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99E" w:rsidRPr="0026485B" w:rsidRDefault="0008099E" w:rsidP="0008099E">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172</w:t>
      </w:r>
    </w:p>
    <w:p w:rsidR="0008099E" w:rsidRDefault="0008099E" w:rsidP="0008099E">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sidR="00DC2C10">
        <w:rPr>
          <w:rFonts w:ascii="Times New Roman" w:hAnsi="Times New Roman"/>
          <w:b/>
          <w:sz w:val="24"/>
          <w:szCs w:val="24"/>
        </w:rPr>
        <w:t>Extrao</w:t>
      </w:r>
      <w:r>
        <w:rPr>
          <w:rFonts w:ascii="Times New Roman" w:hAnsi="Times New Roman"/>
          <w:b/>
          <w:sz w:val="24"/>
          <w:szCs w:val="24"/>
        </w:rPr>
        <w:t>rdinaria)</w:t>
      </w:r>
    </w:p>
    <w:p w:rsidR="0008099E" w:rsidRDefault="0008099E" w:rsidP="0008099E">
      <w:pPr>
        <w:pStyle w:val="Sinespaciado"/>
        <w:jc w:val="center"/>
        <w:rPr>
          <w:rFonts w:ascii="Times New Roman" w:hAnsi="Times New Roman"/>
          <w:b/>
          <w:sz w:val="24"/>
          <w:szCs w:val="24"/>
        </w:rPr>
      </w:pPr>
    </w:p>
    <w:p w:rsidR="0008099E" w:rsidRPr="0026485B" w:rsidRDefault="0008099E" w:rsidP="0008099E">
      <w:pPr>
        <w:pStyle w:val="Sinespaciado"/>
        <w:jc w:val="center"/>
        <w:rPr>
          <w:rFonts w:ascii="Times New Roman" w:hAnsi="Times New Roman"/>
          <w:sz w:val="24"/>
          <w:szCs w:val="24"/>
        </w:rPr>
      </w:pPr>
      <w:r>
        <w:rPr>
          <w:rFonts w:ascii="Times New Roman" w:hAnsi="Times New Roman"/>
          <w:sz w:val="24"/>
          <w:szCs w:val="24"/>
        </w:rPr>
        <w:t xml:space="preserve">  </w:t>
      </w:r>
    </w:p>
    <w:p w:rsidR="0008099E" w:rsidRPr="00651745" w:rsidRDefault="0008099E" w:rsidP="0008099E">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proofErr w:type="gramStart"/>
      <w:r w:rsidRPr="00010DDE">
        <w:rPr>
          <w:rFonts w:ascii="Times New Roman" w:hAnsi="Times New Roman"/>
          <w:sz w:val="24"/>
          <w:szCs w:val="24"/>
        </w:rPr>
        <w:t>M</w:t>
      </w:r>
      <w:r>
        <w:rPr>
          <w:rFonts w:ascii="Times New Roman" w:hAnsi="Times New Roman"/>
          <w:sz w:val="24"/>
          <w:szCs w:val="24"/>
        </w:rPr>
        <w:t xml:space="preserve">iércoles 17 </w:t>
      </w:r>
      <w:r w:rsidRPr="00010DDE">
        <w:rPr>
          <w:rFonts w:ascii="Times New Roman" w:hAnsi="Times New Roman"/>
          <w:sz w:val="24"/>
          <w:szCs w:val="24"/>
        </w:rPr>
        <w:t>de</w:t>
      </w:r>
      <w:r w:rsidRPr="00CA6C4D">
        <w:rPr>
          <w:rFonts w:ascii="Times New Roman" w:hAnsi="Times New Roman"/>
          <w:sz w:val="24"/>
          <w:szCs w:val="24"/>
        </w:rPr>
        <w:t xml:space="preserve"> </w:t>
      </w:r>
      <w:r>
        <w:rPr>
          <w:rFonts w:ascii="Times New Roman" w:hAnsi="Times New Roman"/>
          <w:sz w:val="24"/>
          <w:szCs w:val="24"/>
        </w:rPr>
        <w:t>Julio</w:t>
      </w:r>
      <w:proofErr w:type="gramEnd"/>
      <w:r>
        <w:rPr>
          <w:rFonts w:ascii="Times New Roman" w:hAnsi="Times New Roman"/>
          <w:sz w:val="24"/>
          <w:szCs w:val="24"/>
        </w:rPr>
        <w:t xml:space="preserve"> de 2019</w:t>
      </w:r>
      <w:r w:rsidRPr="00651745">
        <w:rPr>
          <w:rFonts w:ascii="Times New Roman" w:hAnsi="Times New Roman"/>
          <w:sz w:val="24"/>
          <w:szCs w:val="24"/>
        </w:rPr>
        <w:t xml:space="preserve">.      </w:t>
      </w:r>
    </w:p>
    <w:p w:rsidR="0008099E" w:rsidRDefault="0008099E" w:rsidP="0008099E">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Concejala.</w:t>
      </w:r>
    </w:p>
    <w:p w:rsidR="0008099E" w:rsidRDefault="0008099E" w:rsidP="0008099E">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08099E" w:rsidRDefault="0008099E" w:rsidP="0008099E">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08099E" w:rsidRDefault="0008099E" w:rsidP="0008099E">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08099E" w:rsidRPr="00655555" w:rsidRDefault="0008099E" w:rsidP="0008099E">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08099E" w:rsidRPr="00655555" w:rsidRDefault="0008099E" w:rsidP="0008099E">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08099E" w:rsidRPr="00655555" w:rsidRDefault="0008099E" w:rsidP="0008099E">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08099E" w:rsidRDefault="0008099E" w:rsidP="0008099E">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08099E" w:rsidRPr="00655555" w:rsidRDefault="0008099E" w:rsidP="0008099E">
      <w:pPr>
        <w:pStyle w:val="Sinespaciado"/>
        <w:rPr>
          <w:rFonts w:ascii="Times New Roman" w:hAnsi="Times New Roman"/>
          <w:sz w:val="24"/>
          <w:szCs w:val="24"/>
        </w:rPr>
      </w:pPr>
    </w:p>
    <w:p w:rsidR="0008099E" w:rsidRDefault="0008099E" w:rsidP="0008099E">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sidRPr="008B0BB0">
        <w:rPr>
          <w:rFonts w:ascii="Times New Roman" w:hAnsi="Times New Roman"/>
          <w:sz w:val="24"/>
          <w:szCs w:val="24"/>
        </w:rPr>
        <w:t xml:space="preserve">Sr. </w:t>
      </w:r>
      <w:r w:rsidRPr="008B0BB0">
        <w:rPr>
          <w:rFonts w:ascii="Times New Roman" w:hAnsi="Times New Roman"/>
          <w:sz w:val="24"/>
          <w:szCs w:val="24"/>
        </w:rPr>
        <w:tab/>
      </w:r>
      <w:r>
        <w:rPr>
          <w:rFonts w:ascii="Times New Roman" w:hAnsi="Times New Roman"/>
          <w:sz w:val="24"/>
          <w:szCs w:val="24"/>
        </w:rPr>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Asesor Jurídico.</w:t>
      </w:r>
    </w:p>
    <w:p w:rsidR="0008099E" w:rsidRDefault="0008099E" w:rsidP="0008099E">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María Teresa Salinas Vegas, </w:t>
      </w:r>
      <w:r>
        <w:rPr>
          <w:rFonts w:ascii="Times New Roman" w:hAnsi="Times New Roman"/>
          <w:sz w:val="24"/>
          <w:szCs w:val="24"/>
        </w:rPr>
        <w:tab/>
      </w:r>
      <w:r>
        <w:rPr>
          <w:rFonts w:ascii="Times New Roman" w:hAnsi="Times New Roman"/>
          <w:sz w:val="24"/>
          <w:szCs w:val="24"/>
        </w:rPr>
        <w:tab/>
        <w:t>Directora de Finanzas.</w:t>
      </w:r>
    </w:p>
    <w:p w:rsidR="0008099E" w:rsidRDefault="0008099E" w:rsidP="0008099E">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María Angélica Aguilera Guaico,</w:t>
      </w:r>
      <w:r>
        <w:rPr>
          <w:rFonts w:ascii="Times New Roman" w:hAnsi="Times New Roman"/>
          <w:sz w:val="24"/>
          <w:szCs w:val="24"/>
        </w:rPr>
        <w:tab/>
        <w:t>Depto. de Control.</w:t>
      </w:r>
    </w:p>
    <w:p w:rsidR="0008099E" w:rsidRDefault="0008099E" w:rsidP="0008099E">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Laura Pulgar Aranda,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Transparencia.</w:t>
      </w:r>
    </w:p>
    <w:p w:rsidR="0008099E" w:rsidRDefault="0008099E" w:rsidP="0008099E">
      <w:pPr>
        <w:pStyle w:val="Sinespaciado"/>
        <w:ind w:left="2124" w:right="-92"/>
        <w:rPr>
          <w:rFonts w:ascii="Times New Roman" w:hAnsi="Times New Roman"/>
          <w:b/>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379AF" w:rsidRDefault="0008099E" w:rsidP="007379AF">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r>
      <w:r w:rsidR="007379AF">
        <w:rPr>
          <w:rFonts w:ascii="Times New Roman" w:hAnsi="Times New Roman"/>
          <w:sz w:val="24"/>
          <w:szCs w:val="24"/>
        </w:rPr>
        <w:t xml:space="preserve">Proceso Aprobación Plan Regulador Comunal de Acuerdo al </w:t>
      </w:r>
    </w:p>
    <w:p w:rsidR="007379AF" w:rsidRPr="000736EB" w:rsidRDefault="007379AF" w:rsidP="007379AF">
      <w:pPr>
        <w:pStyle w:val="Sinespaciado"/>
        <w:jc w:val="both"/>
        <w:rPr>
          <w:rFonts w:ascii="Times New Roman" w:hAnsi="Times New Roman"/>
          <w:sz w:val="24"/>
          <w:szCs w:val="24"/>
          <w:lang w:val="fr-FR"/>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736EB">
        <w:rPr>
          <w:rFonts w:ascii="Times New Roman" w:hAnsi="Times New Roman"/>
          <w:sz w:val="24"/>
          <w:szCs w:val="24"/>
          <w:lang w:val="fr-FR"/>
        </w:rPr>
        <w:t xml:space="preserve">Art. 2.1.11 de </w:t>
      </w:r>
      <w:proofErr w:type="gramStart"/>
      <w:r w:rsidRPr="000736EB">
        <w:rPr>
          <w:rFonts w:ascii="Times New Roman" w:hAnsi="Times New Roman"/>
          <w:sz w:val="24"/>
          <w:szCs w:val="24"/>
          <w:lang w:val="fr-FR"/>
        </w:rPr>
        <w:t>la O.G.U.C</w:t>
      </w:r>
      <w:proofErr w:type="gramEnd"/>
      <w:r w:rsidRPr="000736EB">
        <w:rPr>
          <w:rFonts w:ascii="Times New Roman" w:hAnsi="Times New Roman"/>
          <w:sz w:val="24"/>
          <w:szCs w:val="24"/>
          <w:lang w:val="fr-FR"/>
        </w:rPr>
        <w:t>.</w:t>
      </w:r>
    </w:p>
    <w:p w:rsidR="0008099E" w:rsidRPr="000736EB" w:rsidRDefault="0008099E" w:rsidP="0008099E">
      <w:pPr>
        <w:pStyle w:val="Sinespaciado"/>
        <w:jc w:val="both"/>
        <w:rPr>
          <w:rFonts w:ascii="Times New Roman" w:hAnsi="Times New Roman"/>
          <w:sz w:val="24"/>
          <w:szCs w:val="24"/>
          <w:lang w:val="fr-FR"/>
        </w:rPr>
      </w:pPr>
      <w:r w:rsidRPr="000736EB">
        <w:rPr>
          <w:rFonts w:ascii="Times New Roman" w:hAnsi="Times New Roman"/>
          <w:sz w:val="24"/>
          <w:szCs w:val="24"/>
          <w:lang w:val="fr-FR"/>
        </w:rPr>
        <w:tab/>
      </w:r>
      <w:r w:rsidRPr="000736EB">
        <w:rPr>
          <w:rFonts w:ascii="Times New Roman" w:hAnsi="Times New Roman"/>
          <w:sz w:val="24"/>
          <w:szCs w:val="24"/>
          <w:lang w:val="fr-FR"/>
        </w:rPr>
        <w:tab/>
      </w:r>
    </w:p>
    <w:p w:rsidR="0008099E" w:rsidRPr="000736EB" w:rsidRDefault="0008099E" w:rsidP="0008099E">
      <w:pPr>
        <w:pStyle w:val="Sinespaciado"/>
        <w:jc w:val="both"/>
        <w:rPr>
          <w:rFonts w:ascii="Times New Roman" w:hAnsi="Times New Roman"/>
          <w:sz w:val="24"/>
          <w:szCs w:val="24"/>
          <w:lang w:val="fr-FR"/>
        </w:rPr>
      </w:pPr>
      <w:r w:rsidRPr="000736EB">
        <w:rPr>
          <w:rFonts w:ascii="Times New Roman" w:hAnsi="Times New Roman"/>
          <w:sz w:val="24"/>
          <w:szCs w:val="24"/>
          <w:lang w:val="fr-FR"/>
        </w:rPr>
        <w:t xml:space="preserve"> </w:t>
      </w:r>
    </w:p>
    <w:p w:rsidR="0008099E" w:rsidRDefault="0008099E" w:rsidP="0008099E">
      <w:pPr>
        <w:pStyle w:val="Sinespaciado"/>
        <w:jc w:val="both"/>
        <w:rPr>
          <w:rFonts w:ascii="Times New Roman" w:hAnsi="Times New Roman"/>
          <w:sz w:val="24"/>
          <w:szCs w:val="24"/>
        </w:rPr>
      </w:pPr>
      <w:r w:rsidRPr="003F5864">
        <w:rPr>
          <w:rFonts w:ascii="Times New Roman" w:hAnsi="Times New Roman"/>
          <w:sz w:val="24"/>
          <w:szCs w:val="24"/>
        </w:rPr>
        <w:t xml:space="preserve">En nombre de Dios, la Patria y de Casablanca se da inicio a la Sesión siendo las </w:t>
      </w:r>
      <w:r w:rsidR="007379AF">
        <w:rPr>
          <w:rFonts w:ascii="Times New Roman" w:hAnsi="Times New Roman"/>
          <w:sz w:val="24"/>
          <w:szCs w:val="24"/>
        </w:rPr>
        <w:t>15</w:t>
      </w:r>
      <w:r w:rsidRPr="003F5864">
        <w:rPr>
          <w:rFonts w:ascii="Times New Roman" w:hAnsi="Times New Roman"/>
          <w:sz w:val="24"/>
          <w:szCs w:val="24"/>
        </w:rPr>
        <w:t>:</w:t>
      </w:r>
      <w:r>
        <w:rPr>
          <w:rFonts w:ascii="Times New Roman" w:hAnsi="Times New Roman"/>
          <w:sz w:val="24"/>
          <w:szCs w:val="24"/>
        </w:rPr>
        <w:t>1</w:t>
      </w:r>
      <w:r w:rsidR="007379AF">
        <w:rPr>
          <w:rFonts w:ascii="Times New Roman" w:hAnsi="Times New Roman"/>
          <w:sz w:val="24"/>
          <w:szCs w:val="24"/>
        </w:rPr>
        <w:t>1</w:t>
      </w:r>
      <w:r>
        <w:rPr>
          <w:rFonts w:ascii="Times New Roman" w:hAnsi="Times New Roman"/>
          <w:sz w:val="24"/>
          <w:szCs w:val="24"/>
        </w:rPr>
        <w:t xml:space="preserve"> </w:t>
      </w:r>
      <w:r w:rsidRPr="003F5864">
        <w:rPr>
          <w:rFonts w:ascii="Times New Roman" w:hAnsi="Times New Roman"/>
          <w:sz w:val="24"/>
          <w:szCs w:val="24"/>
        </w:rPr>
        <w:t>Hrs.</w:t>
      </w:r>
    </w:p>
    <w:p w:rsidR="0008099E" w:rsidRDefault="0008099E" w:rsidP="0008099E">
      <w:pPr>
        <w:pStyle w:val="Sinespaciado"/>
        <w:jc w:val="both"/>
        <w:rPr>
          <w:rFonts w:ascii="Times New Roman" w:hAnsi="Times New Roman"/>
          <w:sz w:val="24"/>
          <w:szCs w:val="24"/>
        </w:rPr>
      </w:pPr>
    </w:p>
    <w:p w:rsidR="007379AF" w:rsidRDefault="0008099E" w:rsidP="0008099E">
      <w:pPr>
        <w:pStyle w:val="Sinespaciado"/>
        <w:jc w:val="both"/>
        <w:rPr>
          <w:rFonts w:ascii="Times New Roman" w:eastAsia="+mn-ea" w:hAnsi="Times New Roman"/>
          <w:b/>
          <w:kern w:val="24"/>
          <w:sz w:val="24"/>
          <w:szCs w:val="24"/>
          <w:lang w:eastAsia="es-ES"/>
        </w:rPr>
      </w:pPr>
      <w:r w:rsidRPr="00A501CB">
        <w:rPr>
          <w:rFonts w:ascii="Times New Roman" w:eastAsia="+mn-ea" w:hAnsi="Times New Roman"/>
          <w:b/>
          <w:kern w:val="24"/>
          <w:sz w:val="24"/>
          <w:szCs w:val="24"/>
          <w:lang w:eastAsia="es-ES"/>
        </w:rPr>
        <w:t xml:space="preserve">1.  </w:t>
      </w:r>
      <w:r w:rsidR="007379AF">
        <w:rPr>
          <w:rFonts w:ascii="Times New Roman" w:eastAsia="+mn-ea" w:hAnsi="Times New Roman"/>
          <w:b/>
          <w:kern w:val="24"/>
          <w:sz w:val="24"/>
          <w:szCs w:val="24"/>
          <w:lang w:eastAsia="es-ES"/>
        </w:rPr>
        <w:t>PROCESO APROBACION PLAN REGULADOR COMUNAL DE ACUERDO AL ART. 2.1.11 DE LA O.G.U.C.</w:t>
      </w:r>
    </w:p>
    <w:p w:rsidR="007379AF" w:rsidRDefault="007379AF" w:rsidP="0008099E">
      <w:pPr>
        <w:pStyle w:val="Sinespaciado"/>
        <w:jc w:val="both"/>
        <w:rPr>
          <w:rFonts w:ascii="Times New Roman" w:eastAsia="+mn-ea" w:hAnsi="Times New Roman"/>
          <w:b/>
          <w:kern w:val="24"/>
          <w:sz w:val="24"/>
          <w:szCs w:val="24"/>
          <w:lang w:eastAsia="es-ES"/>
        </w:rPr>
      </w:pPr>
    </w:p>
    <w:p w:rsidR="0008099E" w:rsidRDefault="0008099E" w:rsidP="0008099E">
      <w:pPr>
        <w:pStyle w:val="Sinespaciado"/>
        <w:jc w:val="both"/>
        <w:rPr>
          <w:rFonts w:ascii="Times New Roman" w:hAnsi="Times New Roman"/>
          <w:sz w:val="24"/>
          <w:szCs w:val="24"/>
        </w:rPr>
      </w:pPr>
      <w:r w:rsidRPr="00A501CB">
        <w:rPr>
          <w:rFonts w:ascii="Times New Roman" w:hAnsi="Times New Roman"/>
          <w:sz w:val="24"/>
          <w:szCs w:val="24"/>
        </w:rPr>
        <w:t>Alcalde Sr. Martínez,</w:t>
      </w:r>
      <w:r>
        <w:rPr>
          <w:rFonts w:ascii="Times New Roman" w:hAnsi="Times New Roman"/>
          <w:sz w:val="24"/>
          <w:szCs w:val="24"/>
        </w:rPr>
        <w:t xml:space="preserve"> </w:t>
      </w:r>
      <w:r w:rsidR="00A94F09">
        <w:rPr>
          <w:rFonts w:ascii="Times New Roman" w:hAnsi="Times New Roman"/>
          <w:sz w:val="24"/>
          <w:szCs w:val="24"/>
        </w:rPr>
        <w:t xml:space="preserve">señala que había algunas dudas de los Sres. Concejales antes de ponerse a trabajar en este tema; y es por eso que le pidió al </w:t>
      </w:r>
      <w:r w:rsidR="000736EB">
        <w:rPr>
          <w:rFonts w:ascii="Times New Roman" w:hAnsi="Times New Roman"/>
          <w:sz w:val="24"/>
          <w:szCs w:val="24"/>
        </w:rPr>
        <w:t>D</w:t>
      </w:r>
      <w:r w:rsidR="00A94F09">
        <w:rPr>
          <w:rFonts w:ascii="Times New Roman" w:hAnsi="Times New Roman"/>
          <w:sz w:val="24"/>
          <w:szCs w:val="24"/>
        </w:rPr>
        <w:t>irector Jurídico que los acompañe y aclare las dudas que tienen los Sres. Concejales. Cede la palabra.</w:t>
      </w:r>
    </w:p>
    <w:p w:rsidR="00A94F09" w:rsidRDefault="00A94F09" w:rsidP="0008099E">
      <w:pPr>
        <w:pStyle w:val="Sinespaciado"/>
        <w:jc w:val="both"/>
        <w:rPr>
          <w:rFonts w:ascii="Times New Roman" w:hAnsi="Times New Roman"/>
          <w:sz w:val="24"/>
          <w:szCs w:val="24"/>
        </w:rPr>
      </w:pPr>
      <w:r>
        <w:rPr>
          <w:rFonts w:ascii="Times New Roman" w:hAnsi="Times New Roman"/>
          <w:sz w:val="24"/>
          <w:szCs w:val="24"/>
        </w:rPr>
        <w:t xml:space="preserve">Sr. Rivas, </w:t>
      </w:r>
      <w:r w:rsidR="00E45E6B">
        <w:rPr>
          <w:rFonts w:ascii="Times New Roman" w:hAnsi="Times New Roman"/>
          <w:sz w:val="24"/>
          <w:szCs w:val="24"/>
        </w:rPr>
        <w:t>en primer lugar s</w:t>
      </w:r>
      <w:r>
        <w:rPr>
          <w:rFonts w:ascii="Times New Roman" w:hAnsi="Times New Roman"/>
          <w:sz w:val="24"/>
          <w:szCs w:val="24"/>
        </w:rPr>
        <w:t xml:space="preserve">e excusa ya que hoy en la mañana no estuvo en el Concejo </w:t>
      </w:r>
      <w:r w:rsidR="00E45E6B">
        <w:rPr>
          <w:rFonts w:ascii="Times New Roman" w:hAnsi="Times New Roman"/>
          <w:sz w:val="24"/>
          <w:szCs w:val="24"/>
        </w:rPr>
        <w:t>por motivos de la investigación sumaria que se está desarrollando con motivo de la posta de Lagunillas, de hecho tiene diligencias programadas para las tres de la tarde así que será un poco breve porque tendrá que retirarse. Con relación al tema, sin embargo</w:t>
      </w:r>
      <w:r w:rsidR="00614D80">
        <w:rPr>
          <w:rFonts w:ascii="Times New Roman" w:hAnsi="Times New Roman"/>
          <w:sz w:val="24"/>
          <w:szCs w:val="24"/>
        </w:rPr>
        <w:t>,</w:t>
      </w:r>
      <w:r w:rsidR="00E45E6B">
        <w:rPr>
          <w:rFonts w:ascii="Times New Roman" w:hAnsi="Times New Roman"/>
          <w:sz w:val="24"/>
          <w:szCs w:val="24"/>
        </w:rPr>
        <w:t xml:space="preserve"> durante la mañana tuvo una reunión con la Dirección de Obras para poder revisar cómo se </w:t>
      </w:r>
      <w:r w:rsidR="001C77B0">
        <w:rPr>
          <w:rFonts w:ascii="Times New Roman" w:hAnsi="Times New Roman"/>
          <w:sz w:val="24"/>
          <w:szCs w:val="24"/>
        </w:rPr>
        <w:t xml:space="preserve">ha venido desarrollando el cronograma, especialmente al artículo 2.1.11 que se refiere a la consulta ciudadana. Y, desde ese punto de vista </w:t>
      </w:r>
      <w:r w:rsidR="0093030A">
        <w:rPr>
          <w:rFonts w:ascii="Times New Roman" w:hAnsi="Times New Roman"/>
          <w:sz w:val="24"/>
          <w:szCs w:val="24"/>
        </w:rPr>
        <w:t xml:space="preserve">también </w:t>
      </w:r>
      <w:r w:rsidR="001C77B0">
        <w:rPr>
          <w:rFonts w:ascii="Times New Roman" w:hAnsi="Times New Roman"/>
          <w:sz w:val="24"/>
          <w:szCs w:val="24"/>
        </w:rPr>
        <w:t>analizaron</w:t>
      </w:r>
      <w:r w:rsidR="0093030A">
        <w:rPr>
          <w:rFonts w:ascii="Times New Roman" w:hAnsi="Times New Roman"/>
          <w:sz w:val="24"/>
          <w:szCs w:val="24"/>
        </w:rPr>
        <w:t xml:space="preserve"> el proceso desde un punto de vista más general para ver si se h</w:t>
      </w:r>
      <w:r w:rsidR="00373924">
        <w:rPr>
          <w:rFonts w:ascii="Times New Roman" w:hAnsi="Times New Roman"/>
          <w:sz w:val="24"/>
          <w:szCs w:val="24"/>
        </w:rPr>
        <w:t>abían cumplido todas las etapas</w:t>
      </w:r>
      <w:r w:rsidR="006B68DE">
        <w:rPr>
          <w:rFonts w:ascii="Times New Roman" w:hAnsi="Times New Roman"/>
          <w:sz w:val="24"/>
          <w:szCs w:val="24"/>
        </w:rPr>
        <w:t xml:space="preserve"> en la oportunidad que debieron haberse cumplido. Como </w:t>
      </w:r>
      <w:r w:rsidR="00614D80">
        <w:rPr>
          <w:rFonts w:ascii="Times New Roman" w:hAnsi="Times New Roman"/>
          <w:sz w:val="24"/>
          <w:szCs w:val="24"/>
        </w:rPr>
        <w:t>primer antecedente,</w:t>
      </w:r>
      <w:r w:rsidR="00CB2529">
        <w:rPr>
          <w:rFonts w:ascii="Times New Roman" w:hAnsi="Times New Roman"/>
          <w:sz w:val="24"/>
          <w:szCs w:val="24"/>
        </w:rPr>
        <w:t xml:space="preserve"> </w:t>
      </w:r>
      <w:r w:rsidR="004B1C78">
        <w:rPr>
          <w:rFonts w:ascii="Times New Roman" w:hAnsi="Times New Roman"/>
          <w:sz w:val="24"/>
          <w:szCs w:val="24"/>
        </w:rPr>
        <w:t xml:space="preserve">que es un antecedente más contractual que legal, se remitirá a un convenio que existe entre la Seremi MINVU y la Municipalidad de Casablanca en cuya virtud se dispone de recursos para poder desarrollar este plan que se está realizando en este minuto. Señala </w:t>
      </w:r>
      <w:r w:rsidR="00B80227">
        <w:rPr>
          <w:rFonts w:ascii="Times New Roman" w:hAnsi="Times New Roman"/>
          <w:sz w:val="24"/>
          <w:szCs w:val="24"/>
        </w:rPr>
        <w:t xml:space="preserve">que, este convenio está activo en este minuto y está en ejecución, y se han cumplido prácticamente todas las etapas de lo que se previno en su oportunidad. </w:t>
      </w:r>
      <w:r w:rsidR="00591BBD">
        <w:rPr>
          <w:rFonts w:ascii="Times New Roman" w:hAnsi="Times New Roman"/>
          <w:sz w:val="24"/>
          <w:szCs w:val="24"/>
        </w:rPr>
        <w:t>Respecto a l</w:t>
      </w:r>
      <w:r w:rsidR="00B80227">
        <w:rPr>
          <w:rFonts w:ascii="Times New Roman" w:hAnsi="Times New Roman"/>
          <w:sz w:val="24"/>
          <w:szCs w:val="24"/>
        </w:rPr>
        <w:t>as etapas</w:t>
      </w:r>
      <w:r w:rsidR="00591BBD">
        <w:rPr>
          <w:rFonts w:ascii="Times New Roman" w:hAnsi="Times New Roman"/>
          <w:sz w:val="24"/>
          <w:szCs w:val="24"/>
        </w:rPr>
        <w:t>,</w:t>
      </w:r>
      <w:r w:rsidR="00B80227">
        <w:rPr>
          <w:rFonts w:ascii="Times New Roman" w:hAnsi="Times New Roman"/>
          <w:sz w:val="24"/>
          <w:szCs w:val="24"/>
        </w:rPr>
        <w:t xml:space="preserve"> cada una de ellas han sido aprobadas mediante resoluciones administrativas</w:t>
      </w:r>
      <w:r w:rsidR="00D14447">
        <w:rPr>
          <w:rFonts w:ascii="Times New Roman" w:hAnsi="Times New Roman"/>
          <w:sz w:val="24"/>
          <w:szCs w:val="24"/>
        </w:rPr>
        <w:t>,</w:t>
      </w:r>
      <w:r w:rsidR="00B80227">
        <w:rPr>
          <w:rFonts w:ascii="Times New Roman" w:hAnsi="Times New Roman"/>
          <w:sz w:val="24"/>
          <w:szCs w:val="24"/>
        </w:rPr>
        <w:t xml:space="preserve"> tanto por la municipalidad </w:t>
      </w:r>
      <w:r w:rsidR="0049619A">
        <w:rPr>
          <w:rFonts w:ascii="Times New Roman" w:hAnsi="Times New Roman"/>
          <w:sz w:val="24"/>
          <w:szCs w:val="24"/>
        </w:rPr>
        <w:t xml:space="preserve">como también por la </w:t>
      </w:r>
      <w:proofErr w:type="spellStart"/>
      <w:r w:rsidR="0049619A">
        <w:rPr>
          <w:rFonts w:ascii="Times New Roman" w:hAnsi="Times New Roman"/>
          <w:sz w:val="24"/>
          <w:szCs w:val="24"/>
        </w:rPr>
        <w:t>Ser</w:t>
      </w:r>
      <w:r w:rsidR="000736EB">
        <w:rPr>
          <w:rFonts w:ascii="Times New Roman" w:hAnsi="Times New Roman"/>
          <w:sz w:val="24"/>
          <w:szCs w:val="24"/>
        </w:rPr>
        <w:t>e</w:t>
      </w:r>
      <w:r w:rsidR="0049619A">
        <w:rPr>
          <w:rFonts w:ascii="Times New Roman" w:hAnsi="Times New Roman"/>
          <w:sz w:val="24"/>
          <w:szCs w:val="24"/>
        </w:rPr>
        <w:t>m</w:t>
      </w:r>
      <w:r w:rsidR="000736EB">
        <w:rPr>
          <w:rFonts w:ascii="Times New Roman" w:hAnsi="Times New Roman"/>
          <w:sz w:val="24"/>
          <w:szCs w:val="24"/>
        </w:rPr>
        <w:t>í</w:t>
      </w:r>
      <w:r w:rsidR="0049619A">
        <w:rPr>
          <w:rFonts w:ascii="Times New Roman" w:hAnsi="Times New Roman"/>
          <w:sz w:val="24"/>
          <w:szCs w:val="24"/>
        </w:rPr>
        <w:t>a</w:t>
      </w:r>
      <w:proofErr w:type="spellEnd"/>
      <w:r w:rsidR="0049619A">
        <w:rPr>
          <w:rFonts w:ascii="Times New Roman" w:hAnsi="Times New Roman"/>
          <w:sz w:val="24"/>
          <w:szCs w:val="24"/>
        </w:rPr>
        <w:t xml:space="preserve">; de tal manera que, de hecho los respaldos están contenidos en las carpetas que tiene la Dirección de Obras para poder respaldar cada uno de los puntos que va a mencionar, se han aprobado las cinco primeras etapas. Entonces, desde ese punto de vista, y siendo ellos los fiscalizadores y siendo ellos los que ponen los recursos para poder desarrollar este estudio, tienen la tranquilidad desde ese punto de vista que las cinco primeras etapas se han ajustado estrictamente a la legalidad. Por lo demás, si no hubiera sido así, </w:t>
      </w:r>
      <w:r w:rsidR="00FC2B7B">
        <w:rPr>
          <w:rFonts w:ascii="Times New Roman" w:hAnsi="Times New Roman"/>
          <w:sz w:val="24"/>
          <w:szCs w:val="24"/>
        </w:rPr>
        <w:t xml:space="preserve">lo más probable que hubieran tenido un rechazo por parte del Seremi, y naturalmente no se hubieran proporcionado los recursos para seguir adelante también con </w:t>
      </w:r>
      <w:r w:rsidR="00FC2B7B">
        <w:rPr>
          <w:rFonts w:ascii="Times New Roman" w:hAnsi="Times New Roman"/>
          <w:sz w:val="24"/>
          <w:szCs w:val="24"/>
        </w:rPr>
        <w:lastRenderedPageBreak/>
        <w:t xml:space="preserve">este proceso. Ahora, en lo que corresponde al último punto, que es el proceso del Art. 2.1.11. </w:t>
      </w:r>
      <w:proofErr w:type="gramStart"/>
      <w:r w:rsidR="00FC2B7B">
        <w:rPr>
          <w:rFonts w:ascii="Times New Roman" w:hAnsi="Times New Roman"/>
          <w:sz w:val="24"/>
          <w:szCs w:val="24"/>
        </w:rPr>
        <w:t>existe</w:t>
      </w:r>
      <w:proofErr w:type="gramEnd"/>
      <w:r w:rsidR="00FC2B7B">
        <w:rPr>
          <w:rFonts w:ascii="Times New Roman" w:hAnsi="Times New Roman"/>
          <w:sz w:val="24"/>
          <w:szCs w:val="24"/>
        </w:rPr>
        <w:t xml:space="preserve"> una programación la cual se ha ido cumpliendo rigurosamente. De hecho, el año pasado en los meses de </w:t>
      </w:r>
      <w:r w:rsidR="00DF67F4">
        <w:rPr>
          <w:rFonts w:ascii="Times New Roman" w:hAnsi="Times New Roman"/>
          <w:sz w:val="24"/>
          <w:szCs w:val="24"/>
        </w:rPr>
        <w:t>noviembre y diciembre, se adoptaron dos acuerdos que tenían que ver precisamente con esta materia</w:t>
      </w:r>
      <w:r w:rsidR="00D170F8">
        <w:rPr>
          <w:rFonts w:ascii="Times New Roman" w:hAnsi="Times New Roman"/>
          <w:sz w:val="24"/>
          <w:szCs w:val="24"/>
        </w:rPr>
        <w:t xml:space="preserve">, que tenían que ver con acuerdos del </w:t>
      </w:r>
      <w:r w:rsidR="00004967">
        <w:rPr>
          <w:rFonts w:ascii="Times New Roman" w:hAnsi="Times New Roman"/>
          <w:sz w:val="24"/>
          <w:szCs w:val="24"/>
        </w:rPr>
        <w:t>C</w:t>
      </w:r>
      <w:r w:rsidR="00D170F8">
        <w:rPr>
          <w:rFonts w:ascii="Times New Roman" w:hAnsi="Times New Roman"/>
          <w:sz w:val="24"/>
          <w:szCs w:val="24"/>
        </w:rPr>
        <w:t xml:space="preserve">oncejo para dar inicio a la aprobación del Plan Regulador Comunal. Entonces, se tienen dos decretos que </w:t>
      </w:r>
      <w:r w:rsidR="00A714AE">
        <w:rPr>
          <w:rFonts w:ascii="Times New Roman" w:hAnsi="Times New Roman"/>
          <w:sz w:val="24"/>
          <w:szCs w:val="24"/>
        </w:rPr>
        <w:t>provienen de noviembre los acuerdos de Concejo 3</w:t>
      </w:r>
      <w:r w:rsidR="00283E18">
        <w:rPr>
          <w:rFonts w:ascii="Times New Roman" w:hAnsi="Times New Roman"/>
          <w:sz w:val="24"/>
          <w:szCs w:val="24"/>
        </w:rPr>
        <w:t>64</w:t>
      </w:r>
      <w:r w:rsidR="00A714AE">
        <w:rPr>
          <w:rFonts w:ascii="Times New Roman" w:hAnsi="Times New Roman"/>
          <w:sz w:val="24"/>
          <w:szCs w:val="24"/>
        </w:rPr>
        <w:t>9</w:t>
      </w:r>
      <w:r w:rsidR="006C6E82">
        <w:rPr>
          <w:rFonts w:ascii="Times New Roman" w:hAnsi="Times New Roman"/>
          <w:sz w:val="24"/>
          <w:szCs w:val="24"/>
        </w:rPr>
        <w:t>,</w:t>
      </w:r>
      <w:r w:rsidR="00A714AE">
        <w:rPr>
          <w:rFonts w:ascii="Times New Roman" w:hAnsi="Times New Roman"/>
          <w:sz w:val="24"/>
          <w:szCs w:val="24"/>
        </w:rPr>
        <w:t xml:space="preserve"> y en el Concejo de diciembre el acuerdo 3691 que aprueban y dan inicio a esta última etapa del proceso</w:t>
      </w:r>
      <w:r w:rsidR="00EC2A70">
        <w:rPr>
          <w:rFonts w:ascii="Times New Roman" w:hAnsi="Times New Roman"/>
          <w:sz w:val="24"/>
          <w:szCs w:val="24"/>
        </w:rPr>
        <w:t>. A partir de ahí, lo toma</w:t>
      </w:r>
      <w:r w:rsidR="005E0956">
        <w:rPr>
          <w:rFonts w:ascii="Times New Roman" w:hAnsi="Times New Roman"/>
          <w:sz w:val="24"/>
          <w:szCs w:val="24"/>
        </w:rPr>
        <w:t>n</w:t>
      </w:r>
      <w:r w:rsidR="00EC2A70">
        <w:rPr>
          <w:rFonts w:ascii="Times New Roman" w:hAnsi="Times New Roman"/>
          <w:sz w:val="24"/>
          <w:szCs w:val="24"/>
        </w:rPr>
        <w:t xml:space="preserve"> como hito y empiezan a desarrollar todos los plazos </w:t>
      </w:r>
      <w:r w:rsidR="005E0956">
        <w:rPr>
          <w:rFonts w:ascii="Times New Roman" w:hAnsi="Times New Roman"/>
          <w:sz w:val="24"/>
          <w:szCs w:val="24"/>
        </w:rPr>
        <w:t xml:space="preserve">que vienen a continuación que tienen que ver con socializar este proceso a través del despacho de cartas, publicaciones en aviso, reuniones  y actividades varias que han ido desarrollando hasta este minuto. La última más relevante que hubo es aquella donde participaron los Sres. Concejales hace aproximadamente hace un mes en las sesiones que se hicieron en Río Tinto, que era ya </w:t>
      </w:r>
      <w:r w:rsidR="001D4103">
        <w:rPr>
          <w:rFonts w:ascii="Times New Roman" w:hAnsi="Times New Roman"/>
          <w:sz w:val="24"/>
          <w:szCs w:val="24"/>
        </w:rPr>
        <w:t xml:space="preserve">el corolario </w:t>
      </w:r>
      <w:r w:rsidR="005E0956">
        <w:rPr>
          <w:rFonts w:ascii="Times New Roman" w:hAnsi="Times New Roman"/>
          <w:sz w:val="24"/>
          <w:szCs w:val="24"/>
        </w:rPr>
        <w:t xml:space="preserve">de la etapa de socialización completa de todo lo que es este proceso de aprobación del plan regulador. Y, en la etapa </w:t>
      </w:r>
      <w:r w:rsidR="004411EE">
        <w:rPr>
          <w:rFonts w:ascii="Times New Roman" w:hAnsi="Times New Roman"/>
          <w:sz w:val="24"/>
          <w:szCs w:val="24"/>
        </w:rPr>
        <w:t xml:space="preserve">que estamos pisando en este minuto, tiene que ver con analizar las respuestas a la que formuló la comunidad. Entonces, </w:t>
      </w:r>
      <w:r w:rsidR="00B95F45">
        <w:rPr>
          <w:rFonts w:ascii="Times New Roman" w:hAnsi="Times New Roman"/>
          <w:sz w:val="24"/>
          <w:szCs w:val="24"/>
        </w:rPr>
        <w:t>revisando lo que dice la normativa específicamente el Art. 2.1.11.</w:t>
      </w:r>
      <w:r w:rsidR="00E617F5">
        <w:rPr>
          <w:rFonts w:ascii="Times New Roman" w:hAnsi="Times New Roman"/>
          <w:sz w:val="24"/>
          <w:szCs w:val="24"/>
        </w:rPr>
        <w:t xml:space="preserve"> </w:t>
      </w:r>
      <w:proofErr w:type="gramStart"/>
      <w:r w:rsidR="00E617F5">
        <w:rPr>
          <w:rFonts w:ascii="Times New Roman" w:hAnsi="Times New Roman"/>
          <w:sz w:val="24"/>
          <w:szCs w:val="24"/>
        </w:rPr>
        <w:t>con</w:t>
      </w:r>
      <w:proofErr w:type="gramEnd"/>
      <w:r w:rsidR="00E617F5">
        <w:rPr>
          <w:rFonts w:ascii="Times New Roman" w:hAnsi="Times New Roman"/>
          <w:sz w:val="24"/>
          <w:szCs w:val="24"/>
        </w:rPr>
        <w:t xml:space="preserve"> el calendario que la misma DOM preparó, y al mismo tiempo contrastando con los antecedentes que existen en la carpeta correspondiente, su conclusión es que existe efectivamente un ajuste a lo que dice la normativa en relación al cronograma que debió haberse desarrollado. Desde ese punto de vista entonces, por su parte existe tranquilidad de que el proceso se ajustó a la ley. Y, en la última parte </w:t>
      </w:r>
      <w:r w:rsidR="006C56C0">
        <w:rPr>
          <w:rFonts w:ascii="Times New Roman" w:hAnsi="Times New Roman"/>
          <w:sz w:val="24"/>
          <w:szCs w:val="24"/>
        </w:rPr>
        <w:t xml:space="preserve">que es del desarrollo de la socialización, en recoger las observaciones de la comunidad, entregar los antecedentes se ha cumplido. Entonces, la consulta que se podría tener sobre la materia a ver si se han cumplido o no, se encuentran claramente y afortunadamente bien respaldadas. </w:t>
      </w:r>
      <w:r w:rsidR="00AD1BE1">
        <w:rPr>
          <w:rFonts w:ascii="Times New Roman" w:hAnsi="Times New Roman"/>
          <w:sz w:val="24"/>
          <w:szCs w:val="24"/>
        </w:rPr>
        <w:t>Señala que DOM en este caso tiene preparada una carpeta con todos los antecedentes y con cada una de las etapas cumplidas. De tal manera que, si por ejemplo quisieran consultar si efectivamente se despacharon las cartas certificadas</w:t>
      </w:r>
      <w:r w:rsidR="00D16AD9">
        <w:rPr>
          <w:rFonts w:ascii="Times New Roman" w:hAnsi="Times New Roman"/>
          <w:sz w:val="24"/>
          <w:szCs w:val="24"/>
        </w:rPr>
        <w:t xml:space="preserve"> que debieron haberse despachado y en su oportunidad se podrán encontrar, ya que están de hecho las cartas </w:t>
      </w:r>
      <w:r w:rsidR="00781C0C">
        <w:rPr>
          <w:rFonts w:ascii="Times New Roman" w:hAnsi="Times New Roman"/>
          <w:sz w:val="24"/>
          <w:szCs w:val="24"/>
        </w:rPr>
        <w:t>debidamente despachadas por carta certificada a cada uno de los destinatarios que debió haberse hecho. Otra situación, las notificaciones que se hizo a la comunidad en general a través de las publicaciones que dan aviso existen, las publicaciones se hicieron en más de una oportunidad, y las reuniones que debieron haberse efectuado se hicieron, la presentación y socialización del proyecto a través de medios de difusión</w:t>
      </w:r>
      <w:r w:rsidR="00CB09B4">
        <w:rPr>
          <w:rFonts w:ascii="Times New Roman" w:hAnsi="Times New Roman"/>
          <w:sz w:val="24"/>
          <w:szCs w:val="24"/>
        </w:rPr>
        <w:t>. P</w:t>
      </w:r>
      <w:r w:rsidR="00781C0C">
        <w:rPr>
          <w:rFonts w:ascii="Times New Roman" w:hAnsi="Times New Roman"/>
          <w:sz w:val="24"/>
          <w:szCs w:val="24"/>
        </w:rPr>
        <w:t>or ejemplo</w:t>
      </w:r>
      <w:r w:rsidR="00DF4306">
        <w:rPr>
          <w:rFonts w:ascii="Times New Roman" w:hAnsi="Times New Roman"/>
          <w:sz w:val="24"/>
          <w:szCs w:val="24"/>
        </w:rPr>
        <w:t>,</w:t>
      </w:r>
      <w:r w:rsidR="00781C0C">
        <w:rPr>
          <w:rFonts w:ascii="Times New Roman" w:hAnsi="Times New Roman"/>
          <w:sz w:val="24"/>
          <w:szCs w:val="24"/>
        </w:rPr>
        <w:t xml:space="preserve"> haber dispuesto de afiches para que las personas se enteraran de cómo se tiene que hacer todo este proceso también se cumplió. En definitiva, en este punto específicamente el Art. 2.1.</w:t>
      </w:r>
      <w:r w:rsidR="002709C0">
        <w:rPr>
          <w:rFonts w:ascii="Times New Roman" w:hAnsi="Times New Roman"/>
          <w:sz w:val="24"/>
          <w:szCs w:val="24"/>
        </w:rPr>
        <w:t>11</w:t>
      </w:r>
      <w:r w:rsidR="00781C0C">
        <w:rPr>
          <w:rFonts w:ascii="Times New Roman" w:hAnsi="Times New Roman"/>
          <w:sz w:val="24"/>
          <w:szCs w:val="24"/>
        </w:rPr>
        <w:t xml:space="preserve">. </w:t>
      </w:r>
      <w:proofErr w:type="gramStart"/>
      <w:r w:rsidR="00781C0C">
        <w:rPr>
          <w:rFonts w:ascii="Times New Roman" w:hAnsi="Times New Roman"/>
          <w:sz w:val="24"/>
          <w:szCs w:val="24"/>
        </w:rPr>
        <w:t>de</w:t>
      </w:r>
      <w:proofErr w:type="gramEnd"/>
      <w:r w:rsidR="00781C0C">
        <w:rPr>
          <w:rFonts w:ascii="Times New Roman" w:hAnsi="Times New Roman"/>
          <w:sz w:val="24"/>
          <w:szCs w:val="24"/>
        </w:rPr>
        <w:t xml:space="preserve"> la orgánica está cumplido, y están precisamente atravesando la última etapa antes de cerrar este proceso.</w:t>
      </w:r>
      <w:r w:rsidR="009C3D6D">
        <w:rPr>
          <w:rFonts w:ascii="Times New Roman" w:hAnsi="Times New Roman"/>
          <w:sz w:val="24"/>
          <w:szCs w:val="24"/>
        </w:rPr>
        <w:t xml:space="preserve"> Señala que, esto podría haberlo hecho por escrito pero en realidad no le dio tiempo para pod</w:t>
      </w:r>
      <w:r w:rsidR="000721CC">
        <w:rPr>
          <w:rFonts w:ascii="Times New Roman" w:hAnsi="Times New Roman"/>
          <w:sz w:val="24"/>
          <w:szCs w:val="24"/>
        </w:rPr>
        <w:t>er hacerlo.</w:t>
      </w:r>
    </w:p>
    <w:p w:rsidR="009C3D6D" w:rsidRDefault="009C3D6D" w:rsidP="0008099E">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9C3D6D" w:rsidRDefault="009C3D6D" w:rsidP="0008099E">
      <w:pPr>
        <w:pStyle w:val="Sinespaciado"/>
        <w:jc w:val="both"/>
        <w:rPr>
          <w:rFonts w:ascii="Times New Roman" w:hAnsi="Times New Roman"/>
          <w:sz w:val="24"/>
          <w:szCs w:val="24"/>
        </w:rPr>
      </w:pPr>
      <w:r>
        <w:rPr>
          <w:rFonts w:ascii="Times New Roman" w:hAnsi="Times New Roman"/>
          <w:sz w:val="24"/>
          <w:szCs w:val="24"/>
        </w:rPr>
        <w:t xml:space="preserve">Concejal Sr. Durán, </w:t>
      </w:r>
      <w:r w:rsidR="000721CC">
        <w:rPr>
          <w:rFonts w:ascii="Times New Roman" w:hAnsi="Times New Roman"/>
          <w:sz w:val="24"/>
          <w:szCs w:val="24"/>
        </w:rPr>
        <w:t>respecto a cuando el Sr. Rivas dice “analizar la respuesta”</w:t>
      </w:r>
      <w:r w:rsidR="0048196B">
        <w:rPr>
          <w:rFonts w:ascii="Times New Roman" w:hAnsi="Times New Roman"/>
          <w:sz w:val="24"/>
          <w:szCs w:val="24"/>
        </w:rPr>
        <w:t>. P</w:t>
      </w:r>
      <w:r w:rsidR="000721CC">
        <w:rPr>
          <w:rFonts w:ascii="Times New Roman" w:hAnsi="Times New Roman"/>
          <w:sz w:val="24"/>
          <w:szCs w:val="24"/>
        </w:rPr>
        <w:t>or ejemplo</w:t>
      </w:r>
      <w:r w:rsidR="0048196B">
        <w:rPr>
          <w:rFonts w:ascii="Times New Roman" w:hAnsi="Times New Roman"/>
          <w:sz w:val="24"/>
          <w:szCs w:val="24"/>
        </w:rPr>
        <w:t>,</w:t>
      </w:r>
      <w:r w:rsidR="000721CC">
        <w:rPr>
          <w:rFonts w:ascii="Times New Roman" w:hAnsi="Times New Roman"/>
          <w:sz w:val="24"/>
          <w:szCs w:val="24"/>
        </w:rPr>
        <w:t xml:space="preserve"> lo que ellos tienen en sus manos dice “aprobar, rechazar observaciones”, cree que aquí no correspondería aprobar ni rechazar, sino que solamente revisar, analizar y dar respuesta.</w:t>
      </w:r>
    </w:p>
    <w:p w:rsidR="000721CC" w:rsidRDefault="000721CC" w:rsidP="0008099E">
      <w:pPr>
        <w:pStyle w:val="Sinespaciado"/>
        <w:jc w:val="both"/>
        <w:rPr>
          <w:rFonts w:ascii="Times New Roman" w:hAnsi="Times New Roman"/>
          <w:sz w:val="24"/>
          <w:szCs w:val="24"/>
        </w:rPr>
      </w:pPr>
      <w:r>
        <w:rPr>
          <w:rFonts w:ascii="Times New Roman" w:hAnsi="Times New Roman"/>
          <w:sz w:val="24"/>
          <w:szCs w:val="24"/>
        </w:rPr>
        <w:t xml:space="preserve">Sr. Rivas, al respecto, entiende que en esta parte lo que se propone </w:t>
      </w:r>
      <w:r w:rsidR="004C1EA7">
        <w:rPr>
          <w:rFonts w:ascii="Times New Roman" w:hAnsi="Times New Roman"/>
          <w:sz w:val="24"/>
          <w:szCs w:val="24"/>
        </w:rPr>
        <w:t xml:space="preserve">es </w:t>
      </w:r>
      <w:r>
        <w:rPr>
          <w:rFonts w:ascii="Times New Roman" w:hAnsi="Times New Roman"/>
          <w:sz w:val="24"/>
          <w:szCs w:val="24"/>
        </w:rPr>
        <w:t xml:space="preserve">a las consultas de la comunidad </w:t>
      </w:r>
      <w:r w:rsidR="004C1EA7">
        <w:rPr>
          <w:rFonts w:ascii="Times New Roman" w:hAnsi="Times New Roman"/>
          <w:sz w:val="24"/>
          <w:szCs w:val="24"/>
        </w:rPr>
        <w:t xml:space="preserve">entregar respuesta, y las respuestas son propuestas a través del documento que los Sres. Concejales tienen. Entonces, las respuestas en este minuto </w:t>
      </w:r>
      <w:r w:rsidR="00DD0190">
        <w:rPr>
          <w:rFonts w:ascii="Times New Roman" w:hAnsi="Times New Roman"/>
          <w:sz w:val="24"/>
          <w:szCs w:val="24"/>
        </w:rPr>
        <w:t>pasan</w:t>
      </w:r>
      <w:r w:rsidR="004C1EA7">
        <w:rPr>
          <w:rFonts w:ascii="Times New Roman" w:hAnsi="Times New Roman"/>
          <w:sz w:val="24"/>
          <w:szCs w:val="24"/>
        </w:rPr>
        <w:t xml:space="preserve"> por aprobar el texto de la respuesta o no aprobarlo.</w:t>
      </w:r>
    </w:p>
    <w:p w:rsidR="00DD0190" w:rsidRDefault="00DD0190" w:rsidP="0008099E">
      <w:pPr>
        <w:pStyle w:val="Sinespaciado"/>
        <w:jc w:val="both"/>
        <w:rPr>
          <w:rFonts w:ascii="Times New Roman" w:hAnsi="Times New Roman"/>
          <w:sz w:val="24"/>
          <w:szCs w:val="24"/>
        </w:rPr>
      </w:pPr>
      <w:r>
        <w:rPr>
          <w:rFonts w:ascii="Times New Roman" w:hAnsi="Times New Roman"/>
          <w:sz w:val="24"/>
          <w:szCs w:val="24"/>
        </w:rPr>
        <w:t>Sr. Rodríguez, agrega que el sentido de la citación de esta sesión extraordinaria es poder dar lectura a la síntesis de las consultas que tienen en los libros que se entregaron a los Sres. Concejales</w:t>
      </w:r>
      <w:r w:rsidR="00E84FC1">
        <w:rPr>
          <w:rFonts w:ascii="Times New Roman" w:hAnsi="Times New Roman"/>
          <w:sz w:val="24"/>
          <w:szCs w:val="24"/>
        </w:rPr>
        <w:t xml:space="preserve"> hace quince días atrás</w:t>
      </w:r>
      <w:r w:rsidR="00392D1F">
        <w:rPr>
          <w:rFonts w:ascii="Times New Roman" w:hAnsi="Times New Roman"/>
          <w:sz w:val="24"/>
          <w:szCs w:val="24"/>
        </w:rPr>
        <w:t xml:space="preserve"> ó más,</w:t>
      </w:r>
      <w:r w:rsidR="007945FC">
        <w:rPr>
          <w:rFonts w:ascii="Times New Roman" w:hAnsi="Times New Roman"/>
          <w:sz w:val="24"/>
          <w:szCs w:val="24"/>
        </w:rPr>
        <w:t xml:space="preserve"> para dar </w:t>
      </w:r>
      <w:r w:rsidR="00E84FC1">
        <w:rPr>
          <w:rFonts w:ascii="Times New Roman" w:hAnsi="Times New Roman"/>
          <w:sz w:val="24"/>
          <w:szCs w:val="24"/>
        </w:rPr>
        <w:t>lectura</w:t>
      </w:r>
      <w:r w:rsidR="007945FC">
        <w:rPr>
          <w:rFonts w:ascii="Times New Roman" w:hAnsi="Times New Roman"/>
          <w:sz w:val="24"/>
          <w:szCs w:val="24"/>
        </w:rPr>
        <w:t xml:space="preserve">. Y, </w:t>
      </w:r>
      <w:r w:rsidR="00E84FC1">
        <w:rPr>
          <w:rFonts w:ascii="Times New Roman" w:hAnsi="Times New Roman"/>
          <w:sz w:val="24"/>
          <w:szCs w:val="24"/>
        </w:rPr>
        <w:t>respecto de eso los Sres. Concejales</w:t>
      </w:r>
      <w:r w:rsidR="007945FC">
        <w:rPr>
          <w:rFonts w:ascii="Times New Roman" w:hAnsi="Times New Roman"/>
          <w:sz w:val="24"/>
          <w:szCs w:val="24"/>
        </w:rPr>
        <w:t xml:space="preserve"> se van a pronunciar si aprueban la respuesta que fue preparada por la contraparte que son los Sres. Concejales</w:t>
      </w:r>
      <w:r w:rsidR="0066148C">
        <w:rPr>
          <w:rFonts w:ascii="Times New Roman" w:hAnsi="Times New Roman"/>
          <w:sz w:val="24"/>
          <w:szCs w:val="24"/>
        </w:rPr>
        <w:t xml:space="preserve"> por la discusión que se dio y van a votar, para ellos se les entregó un cuadrito para votar aprobando o rechazando.</w:t>
      </w:r>
    </w:p>
    <w:p w:rsidR="0066148C" w:rsidRDefault="0066148C" w:rsidP="0008099E">
      <w:pPr>
        <w:pStyle w:val="Sinespaciado"/>
        <w:jc w:val="both"/>
        <w:rPr>
          <w:rFonts w:ascii="Times New Roman" w:hAnsi="Times New Roman"/>
          <w:sz w:val="24"/>
          <w:szCs w:val="24"/>
        </w:rPr>
      </w:pPr>
      <w:r>
        <w:rPr>
          <w:rFonts w:ascii="Times New Roman" w:hAnsi="Times New Roman"/>
          <w:sz w:val="24"/>
          <w:szCs w:val="24"/>
        </w:rPr>
        <w:t>Concejal Sr. Durán, señala</w:t>
      </w:r>
      <w:r w:rsidR="00F05478">
        <w:rPr>
          <w:rFonts w:ascii="Times New Roman" w:hAnsi="Times New Roman"/>
          <w:sz w:val="24"/>
          <w:szCs w:val="24"/>
        </w:rPr>
        <w:t xml:space="preserve"> al abogado que, </w:t>
      </w:r>
      <w:r>
        <w:rPr>
          <w:rFonts w:ascii="Times New Roman" w:hAnsi="Times New Roman"/>
          <w:sz w:val="24"/>
          <w:szCs w:val="24"/>
        </w:rPr>
        <w:t xml:space="preserve">entonces </w:t>
      </w:r>
      <w:r w:rsidR="00F05478">
        <w:rPr>
          <w:rFonts w:ascii="Times New Roman" w:hAnsi="Times New Roman"/>
          <w:sz w:val="24"/>
          <w:szCs w:val="24"/>
        </w:rPr>
        <w:t xml:space="preserve">del momento que </w:t>
      </w:r>
      <w:r>
        <w:rPr>
          <w:rFonts w:ascii="Times New Roman" w:hAnsi="Times New Roman"/>
          <w:sz w:val="24"/>
          <w:szCs w:val="24"/>
        </w:rPr>
        <w:t>apru</w:t>
      </w:r>
      <w:r w:rsidR="0054143F">
        <w:rPr>
          <w:rFonts w:ascii="Times New Roman" w:hAnsi="Times New Roman"/>
          <w:sz w:val="24"/>
          <w:szCs w:val="24"/>
        </w:rPr>
        <w:t>eban hoy respecto a la</w:t>
      </w:r>
      <w:r w:rsidR="00F05478">
        <w:rPr>
          <w:rFonts w:ascii="Times New Roman" w:hAnsi="Times New Roman"/>
          <w:sz w:val="24"/>
          <w:szCs w:val="24"/>
        </w:rPr>
        <w:t>s</w:t>
      </w:r>
      <w:r w:rsidR="0054143F">
        <w:rPr>
          <w:rFonts w:ascii="Times New Roman" w:hAnsi="Times New Roman"/>
          <w:sz w:val="24"/>
          <w:szCs w:val="24"/>
        </w:rPr>
        <w:t xml:space="preserve"> consulta</w:t>
      </w:r>
      <w:r w:rsidR="00F05478">
        <w:rPr>
          <w:rFonts w:ascii="Times New Roman" w:hAnsi="Times New Roman"/>
          <w:sz w:val="24"/>
          <w:szCs w:val="24"/>
        </w:rPr>
        <w:t>s</w:t>
      </w:r>
      <w:r w:rsidR="0054143F">
        <w:rPr>
          <w:rFonts w:ascii="Times New Roman" w:hAnsi="Times New Roman"/>
          <w:sz w:val="24"/>
          <w:szCs w:val="24"/>
        </w:rPr>
        <w:t xml:space="preserve">, significa que ya no podrán dar pie atrás cuando exista la aprobación </w:t>
      </w:r>
      <w:r w:rsidR="00F05478">
        <w:rPr>
          <w:rFonts w:ascii="Times New Roman" w:hAnsi="Times New Roman"/>
          <w:sz w:val="24"/>
          <w:szCs w:val="24"/>
        </w:rPr>
        <w:t>completa, y si eso ya significa que estarán aprobando.</w:t>
      </w:r>
    </w:p>
    <w:p w:rsidR="0054143F" w:rsidRDefault="0054143F" w:rsidP="0008099E">
      <w:pPr>
        <w:pStyle w:val="Sinespaciado"/>
        <w:jc w:val="both"/>
        <w:rPr>
          <w:rFonts w:ascii="Times New Roman" w:hAnsi="Times New Roman"/>
          <w:sz w:val="24"/>
          <w:szCs w:val="24"/>
        </w:rPr>
      </w:pPr>
      <w:r>
        <w:rPr>
          <w:rFonts w:ascii="Times New Roman" w:hAnsi="Times New Roman"/>
          <w:sz w:val="24"/>
          <w:szCs w:val="24"/>
        </w:rPr>
        <w:lastRenderedPageBreak/>
        <w:t>Sr. Rivas, responde que cada una de las consultas se hace al mismo tiempo la interrogante, si aprueba o no aprueba, y eso será sometido a una votación, y por lo tanto una vez que ha sido aprobado</w:t>
      </w:r>
      <w:r w:rsidR="001D4226">
        <w:rPr>
          <w:rFonts w:ascii="Times New Roman" w:hAnsi="Times New Roman"/>
          <w:sz w:val="24"/>
          <w:szCs w:val="24"/>
        </w:rPr>
        <w:t>,</w:t>
      </w:r>
      <w:r>
        <w:rPr>
          <w:rFonts w:ascii="Times New Roman" w:hAnsi="Times New Roman"/>
          <w:sz w:val="24"/>
          <w:szCs w:val="24"/>
        </w:rPr>
        <w:t xml:space="preserve"> la respuesta queda aceptada.</w:t>
      </w:r>
    </w:p>
    <w:p w:rsidR="00DC1B74" w:rsidRDefault="00DC1B74" w:rsidP="0008099E">
      <w:pPr>
        <w:pStyle w:val="Sinespaciado"/>
        <w:jc w:val="both"/>
        <w:rPr>
          <w:rFonts w:ascii="Times New Roman" w:hAnsi="Times New Roman"/>
          <w:sz w:val="24"/>
          <w:szCs w:val="24"/>
        </w:rPr>
      </w:pPr>
      <w:r>
        <w:rPr>
          <w:rFonts w:ascii="Times New Roman" w:hAnsi="Times New Roman"/>
          <w:sz w:val="24"/>
          <w:szCs w:val="24"/>
        </w:rPr>
        <w:t>Concejala Srta. Ordóñez, señala que la confusión se genera por la carpeta que les hacen llegar, y revisando un poco la ley ahí se confunden en realidad en qué etapa están, o saben que están en la última etapa, en la sexta etapa. Pero, revisando la ley y las bases, en el punto cuatro cinco tres de las bases técnicas, luego de esta etapa dice</w:t>
      </w:r>
      <w:r w:rsidR="00D41E25">
        <w:rPr>
          <w:rFonts w:ascii="Times New Roman" w:hAnsi="Times New Roman"/>
          <w:sz w:val="24"/>
          <w:szCs w:val="24"/>
        </w:rPr>
        <w:t>:</w:t>
      </w:r>
      <w:r>
        <w:rPr>
          <w:rFonts w:ascii="Times New Roman" w:hAnsi="Times New Roman"/>
          <w:sz w:val="24"/>
          <w:szCs w:val="24"/>
        </w:rPr>
        <w:t xml:space="preserve"> “a partir de este momento el Concejo en forma autónoma debe pronunciarse sobre las proposiciones que contenga el proyecto del Plan Regulador analizando las observaciones recibidas y adoptando acuerdos” hasta ahí están claros qué es lo que van a hacer. Continúa </w:t>
      </w:r>
      <w:r w:rsidR="006C42A7">
        <w:rPr>
          <w:rFonts w:ascii="Times New Roman" w:hAnsi="Times New Roman"/>
          <w:sz w:val="24"/>
          <w:szCs w:val="24"/>
        </w:rPr>
        <w:t>señalando “</w:t>
      </w:r>
      <w:r w:rsidR="002709C0">
        <w:rPr>
          <w:rFonts w:ascii="Times New Roman" w:hAnsi="Times New Roman"/>
          <w:sz w:val="24"/>
          <w:szCs w:val="24"/>
        </w:rPr>
        <w:t xml:space="preserve">respecto de cada una de las materias impugnadas considerando que el inciso quinto del art. 2.1.11 mandata que cuando se trata de objeciones o proporciones concretas, estos acuerdos deben comunicarse por escrito a quienes lo hubieran formulado”. Por lo tanto, consulta si se comunica por escrito a la ciudadanía la respuesta antes de la votación general. Esa era la preocupación, porque entendían </w:t>
      </w:r>
      <w:r w:rsidR="00DB0810">
        <w:rPr>
          <w:rFonts w:ascii="Times New Roman" w:hAnsi="Times New Roman"/>
          <w:sz w:val="24"/>
          <w:szCs w:val="24"/>
        </w:rPr>
        <w:t>que iban a revisar, después votaban y después se iba a enterar la comunidad.</w:t>
      </w:r>
    </w:p>
    <w:p w:rsidR="0049619A" w:rsidRDefault="00C3206E" w:rsidP="0008099E">
      <w:pPr>
        <w:pStyle w:val="Sinespaciado"/>
        <w:jc w:val="both"/>
        <w:rPr>
          <w:rFonts w:ascii="Times New Roman" w:hAnsi="Times New Roman"/>
          <w:sz w:val="24"/>
          <w:szCs w:val="24"/>
        </w:rPr>
      </w:pPr>
      <w:r>
        <w:rPr>
          <w:rFonts w:ascii="Times New Roman" w:hAnsi="Times New Roman"/>
          <w:sz w:val="24"/>
          <w:szCs w:val="24"/>
        </w:rPr>
        <w:t xml:space="preserve">Sr. Rodríguez, responde que no es así. Señala que, el sistema para poder votar en general tienen que estar respondidas las consultas </w:t>
      </w:r>
      <w:r w:rsidR="00E15FE9">
        <w:rPr>
          <w:rFonts w:ascii="Times New Roman" w:hAnsi="Times New Roman"/>
          <w:sz w:val="24"/>
          <w:szCs w:val="24"/>
        </w:rPr>
        <w:t>a la comunidad de manera individual una a una</w:t>
      </w:r>
      <w:r w:rsidR="001D7A7E">
        <w:rPr>
          <w:rFonts w:ascii="Times New Roman" w:hAnsi="Times New Roman"/>
          <w:sz w:val="24"/>
          <w:szCs w:val="24"/>
        </w:rPr>
        <w:t>;</w:t>
      </w:r>
      <w:r w:rsidR="00E15FE9">
        <w:rPr>
          <w:rFonts w:ascii="Times New Roman" w:hAnsi="Times New Roman"/>
          <w:sz w:val="24"/>
          <w:szCs w:val="24"/>
        </w:rPr>
        <w:t xml:space="preserve"> entonces las cuarenta consultas que recibieron y que procesaron, </w:t>
      </w:r>
      <w:r w:rsidR="001D7A7E">
        <w:rPr>
          <w:rFonts w:ascii="Times New Roman" w:hAnsi="Times New Roman"/>
          <w:sz w:val="24"/>
          <w:szCs w:val="24"/>
        </w:rPr>
        <w:t xml:space="preserve">que se transforman en un total de doscientos puntos van a votar doscientas preguntas en definitiva. Es decir, se votará a favor o se rechazará la respuesta que preparó la Dirección de Obras con el Ministerio de Vivienda y con el trabajo con los Sres. Concejales en las cuatro sesiones que tuvieron de trabajo previo a la comisión. Y una vez que se apruebe o rechace, se dará término a las respuestas que están aprobadas, se estará en posición de poder responderles a los vecinos desde ya porque habrá un acuerdo para cada uno. Por ejemplo, el vecino que preguntó si podía mantener su taller mecánico en Alejandro </w:t>
      </w:r>
      <w:proofErr w:type="spellStart"/>
      <w:r w:rsidR="001D7A7E">
        <w:rPr>
          <w:rFonts w:ascii="Times New Roman" w:hAnsi="Times New Roman"/>
          <w:sz w:val="24"/>
          <w:szCs w:val="24"/>
        </w:rPr>
        <w:t>Galaz</w:t>
      </w:r>
      <w:proofErr w:type="spellEnd"/>
      <w:r w:rsidR="001D7A7E">
        <w:rPr>
          <w:rFonts w:ascii="Times New Roman" w:hAnsi="Times New Roman"/>
          <w:sz w:val="24"/>
          <w:szCs w:val="24"/>
        </w:rPr>
        <w:t>, si el Concejo está de acuerdo con la respuesta que se preparó, votan la respuesta favorablemente aprobando, y así estarían en pie de preparar con ese acuerdo que están tomando, estarían en pie de responderle al vecino</w:t>
      </w:r>
      <w:r w:rsidR="00CC5AC8">
        <w:rPr>
          <w:rFonts w:ascii="Times New Roman" w:hAnsi="Times New Roman"/>
          <w:sz w:val="24"/>
          <w:szCs w:val="24"/>
        </w:rPr>
        <w:t xml:space="preserve"> de que la respuesta a su consulta es tal. El mismo ejercicio se repite para cada una de las preguntas que les hicieron llegar; y esos acuerdos son los que facultan para que el municipio pueda responder a cada uno de los vecinos. Terminado ese proceso, porque de seguro que habrá un par de respuestas en las cuales los Sres. Concejales no van a estar de acuerdo y las van a rechazar, y ellos como DOM han previs</w:t>
      </w:r>
      <w:r w:rsidR="0064134D">
        <w:rPr>
          <w:rFonts w:ascii="Times New Roman" w:hAnsi="Times New Roman"/>
          <w:sz w:val="24"/>
          <w:szCs w:val="24"/>
        </w:rPr>
        <w:t>to que habrá una sesión donde en que preparen una nueva respuesta para que les satisfaga en todo, de tal manera que puedan contestar todas las respuestas de los vecinos en la manera que ha sido previsto el material para haber preparado su voto en estos últimos días. Y, al final de eso, habrá una votación en general de la iniciativa donde el Concejo aprueba o rechaza; pero son cuerdas separadas. Las consultas dan una respuesta a la cual están obligados por ley a entregar, sea favorable o desfavorable para el vecino.</w:t>
      </w:r>
    </w:p>
    <w:p w:rsidR="0064134D" w:rsidRDefault="0064134D" w:rsidP="0008099E">
      <w:pPr>
        <w:pStyle w:val="Sinespaciado"/>
        <w:jc w:val="both"/>
        <w:rPr>
          <w:rFonts w:ascii="Times New Roman" w:hAnsi="Times New Roman"/>
          <w:sz w:val="24"/>
          <w:szCs w:val="24"/>
        </w:rPr>
      </w:pPr>
      <w:r>
        <w:rPr>
          <w:rFonts w:ascii="Times New Roman" w:hAnsi="Times New Roman"/>
          <w:sz w:val="24"/>
          <w:szCs w:val="24"/>
        </w:rPr>
        <w:t>Concejala Srta. Ordóñez, al respecto, señala que lo importante</w:t>
      </w:r>
      <w:r w:rsidR="00A06662">
        <w:rPr>
          <w:rFonts w:ascii="Times New Roman" w:hAnsi="Times New Roman"/>
          <w:sz w:val="24"/>
          <w:szCs w:val="24"/>
        </w:rPr>
        <w:t xml:space="preserve"> es que los vecinos van a conocer antes de la votación final.</w:t>
      </w:r>
    </w:p>
    <w:p w:rsidR="00A06662" w:rsidRDefault="00A06662" w:rsidP="0008099E">
      <w:pPr>
        <w:pStyle w:val="Sinespaciado"/>
        <w:jc w:val="both"/>
        <w:rPr>
          <w:rFonts w:ascii="Times New Roman" w:hAnsi="Times New Roman"/>
          <w:sz w:val="24"/>
          <w:szCs w:val="24"/>
        </w:rPr>
      </w:pPr>
      <w:r>
        <w:rPr>
          <w:rFonts w:ascii="Times New Roman" w:hAnsi="Times New Roman"/>
          <w:sz w:val="24"/>
          <w:szCs w:val="24"/>
        </w:rPr>
        <w:t>Sr. Rodríguez, señala que si todas las consultas, todas las observaciones son resueltas favorablemente, y que es la expectativa que ha tenido la municipalidad, el Concejo, la contraparte técnica, el consultor, si todas se resuelve favorablemente</w:t>
      </w:r>
      <w:r w:rsidR="00453764">
        <w:rPr>
          <w:rFonts w:ascii="Times New Roman" w:hAnsi="Times New Roman"/>
          <w:sz w:val="24"/>
          <w:szCs w:val="24"/>
        </w:rPr>
        <w:t>;</w:t>
      </w:r>
      <w:r>
        <w:rPr>
          <w:rFonts w:ascii="Times New Roman" w:hAnsi="Times New Roman"/>
          <w:sz w:val="24"/>
          <w:szCs w:val="24"/>
        </w:rPr>
        <w:t xml:space="preserve"> </w:t>
      </w:r>
      <w:r w:rsidR="00453764">
        <w:rPr>
          <w:rFonts w:ascii="Times New Roman" w:hAnsi="Times New Roman"/>
          <w:sz w:val="24"/>
          <w:szCs w:val="24"/>
        </w:rPr>
        <w:t>entienden que al momento de llamar a votar en general las respuestas al Plano Regulador va a ser afirmativa, eso es lo que piensan.</w:t>
      </w:r>
    </w:p>
    <w:p w:rsidR="00453764" w:rsidRDefault="00453764" w:rsidP="0008099E">
      <w:pPr>
        <w:pStyle w:val="Sinespaciado"/>
        <w:jc w:val="both"/>
        <w:rPr>
          <w:rFonts w:ascii="Times New Roman" w:hAnsi="Times New Roman"/>
          <w:sz w:val="24"/>
          <w:szCs w:val="24"/>
        </w:rPr>
      </w:pPr>
      <w:r>
        <w:rPr>
          <w:rFonts w:ascii="Times New Roman" w:hAnsi="Times New Roman"/>
          <w:sz w:val="24"/>
          <w:szCs w:val="24"/>
        </w:rPr>
        <w:t>Concejal Sr. Salazar, consulta qué pasará si no llegan a acuerdo en algunas partes, y tienen otra reunión, afinan y no tienen acuerdo; consulta cómo se dará a conocer eso a la ciudadanía y a la persona que hizo la consulta.</w:t>
      </w:r>
    </w:p>
    <w:p w:rsidR="00453764" w:rsidRDefault="00453764" w:rsidP="0008099E">
      <w:pPr>
        <w:pStyle w:val="Sinespaciado"/>
        <w:jc w:val="both"/>
        <w:rPr>
          <w:rFonts w:ascii="Times New Roman" w:hAnsi="Times New Roman"/>
          <w:sz w:val="24"/>
          <w:szCs w:val="24"/>
        </w:rPr>
      </w:pPr>
      <w:r>
        <w:rPr>
          <w:rFonts w:ascii="Times New Roman" w:hAnsi="Times New Roman"/>
          <w:sz w:val="24"/>
          <w:szCs w:val="24"/>
        </w:rPr>
        <w:t xml:space="preserve">Sr. Rodríguez, </w:t>
      </w:r>
      <w:r w:rsidR="004078F2">
        <w:rPr>
          <w:rFonts w:ascii="Times New Roman" w:hAnsi="Times New Roman"/>
          <w:sz w:val="24"/>
          <w:szCs w:val="24"/>
        </w:rPr>
        <w:t>respecto de las consultas, tienen obligación de llegar a un acuerdo y decir “respecto al tema que tú consultaste, la respuesta al Concejo municipal a tu inquietud es tal”. O sea, tienen que llegar de todas maneras a un estándar de resolver, no pueden dejar sin atender una consulta.</w:t>
      </w:r>
    </w:p>
    <w:p w:rsidR="004078F2" w:rsidRDefault="004078F2" w:rsidP="0008099E">
      <w:pPr>
        <w:pStyle w:val="Sinespaciado"/>
        <w:jc w:val="both"/>
        <w:rPr>
          <w:rFonts w:ascii="Times New Roman" w:hAnsi="Times New Roman"/>
          <w:sz w:val="24"/>
          <w:szCs w:val="24"/>
        </w:rPr>
      </w:pPr>
      <w:r>
        <w:rPr>
          <w:rFonts w:ascii="Times New Roman" w:hAnsi="Times New Roman"/>
          <w:sz w:val="24"/>
          <w:szCs w:val="24"/>
        </w:rPr>
        <w:t>Concejala Srta. Ordóñez, consulta si ese acuerdo tiene que ser absoluto o puede ser parcial, porque cinco pueden estar de acuerdo y uno en desacuerdo.</w:t>
      </w:r>
    </w:p>
    <w:p w:rsidR="004078F2" w:rsidRDefault="004078F2" w:rsidP="0008099E">
      <w:pPr>
        <w:pStyle w:val="Sinespaciado"/>
        <w:jc w:val="both"/>
        <w:rPr>
          <w:rFonts w:ascii="Times New Roman" w:hAnsi="Times New Roman"/>
          <w:sz w:val="24"/>
          <w:szCs w:val="24"/>
        </w:rPr>
      </w:pPr>
      <w:r>
        <w:rPr>
          <w:rFonts w:ascii="Times New Roman" w:hAnsi="Times New Roman"/>
          <w:sz w:val="24"/>
          <w:szCs w:val="24"/>
        </w:rPr>
        <w:lastRenderedPageBreak/>
        <w:t xml:space="preserve">Sr. Rodríguez, </w:t>
      </w:r>
      <w:r w:rsidR="005E0087">
        <w:rPr>
          <w:rFonts w:ascii="Times New Roman" w:hAnsi="Times New Roman"/>
          <w:sz w:val="24"/>
          <w:szCs w:val="24"/>
        </w:rPr>
        <w:t>responde que es mayoría simple como en todos los acuerdos, y el Alcalde está en el desempate.</w:t>
      </w:r>
    </w:p>
    <w:p w:rsidR="0049619A" w:rsidRDefault="005E0087" w:rsidP="0008099E">
      <w:pPr>
        <w:pStyle w:val="Sinespaciado"/>
        <w:jc w:val="both"/>
        <w:rPr>
          <w:rFonts w:ascii="Times New Roman" w:hAnsi="Times New Roman"/>
          <w:sz w:val="24"/>
          <w:szCs w:val="24"/>
        </w:rPr>
      </w:pPr>
      <w:r>
        <w:rPr>
          <w:rFonts w:ascii="Times New Roman" w:hAnsi="Times New Roman"/>
          <w:sz w:val="24"/>
          <w:szCs w:val="24"/>
        </w:rPr>
        <w:t>Concejal Sr. Salazar, señala que al final cuando hay que votar, y tienen diferencia por una o dos consultas, que se vote en contra en la final, es decir eso es lo que no quiere llegar el Sr. Rodríguez. Porque por dos desacuerdos en diferentes partes en tres o cuatro Concejales que no estén de acuerdo, y que al final voten en contra por dos diferencias, cree que no…</w:t>
      </w:r>
    </w:p>
    <w:p w:rsidR="005E0087" w:rsidRDefault="005E0087" w:rsidP="0008099E">
      <w:pPr>
        <w:pStyle w:val="Sinespaciado"/>
        <w:jc w:val="both"/>
        <w:rPr>
          <w:rFonts w:ascii="Times New Roman" w:hAnsi="Times New Roman"/>
          <w:sz w:val="24"/>
          <w:szCs w:val="24"/>
        </w:rPr>
      </w:pPr>
      <w:r>
        <w:rPr>
          <w:rFonts w:ascii="Times New Roman" w:hAnsi="Times New Roman"/>
          <w:sz w:val="24"/>
          <w:szCs w:val="24"/>
        </w:rPr>
        <w:t>Sr. Rodríguez, al respecto, señala que por eso la propuesta de trabajo implica que harán una votación en la</w:t>
      </w:r>
      <w:r w:rsidR="000D7E51">
        <w:rPr>
          <w:rFonts w:ascii="Times New Roman" w:hAnsi="Times New Roman"/>
          <w:sz w:val="24"/>
          <w:szCs w:val="24"/>
        </w:rPr>
        <w:t xml:space="preserve"> medida que cuando haya rechazo la dejan para una próxima sesión, para así poder seguir avanzando</w:t>
      </w:r>
      <w:r w:rsidR="00A96F41">
        <w:rPr>
          <w:rFonts w:ascii="Times New Roman" w:hAnsi="Times New Roman"/>
          <w:sz w:val="24"/>
          <w:szCs w:val="24"/>
        </w:rPr>
        <w:t xml:space="preserve"> con las que sí se aprueben que debieran ser la mayoría a partir del trabajo que se hizo con los Sres. Concejales. Entonces, cuando el Alcalde llame a votar se seguirá con la siguiente observación. </w:t>
      </w:r>
    </w:p>
    <w:p w:rsidR="0049619A" w:rsidRDefault="00A96F41" w:rsidP="0008099E">
      <w:pPr>
        <w:pStyle w:val="Sinespaciado"/>
        <w:jc w:val="both"/>
        <w:rPr>
          <w:rFonts w:ascii="Times New Roman" w:hAnsi="Times New Roman"/>
          <w:sz w:val="24"/>
          <w:szCs w:val="24"/>
        </w:rPr>
      </w:pPr>
      <w:r>
        <w:rPr>
          <w:rFonts w:ascii="Times New Roman" w:hAnsi="Times New Roman"/>
          <w:sz w:val="24"/>
          <w:szCs w:val="24"/>
        </w:rPr>
        <w:t>Sr. Secretario Municipal, agrega que cuando se vota queda registrado</w:t>
      </w:r>
      <w:r w:rsidR="00167D3A">
        <w:rPr>
          <w:rFonts w:ascii="Times New Roman" w:hAnsi="Times New Roman"/>
          <w:sz w:val="24"/>
          <w:szCs w:val="24"/>
        </w:rPr>
        <w:t>.</w:t>
      </w:r>
    </w:p>
    <w:p w:rsidR="005F5763" w:rsidRDefault="005F5763" w:rsidP="0008099E">
      <w:pPr>
        <w:pStyle w:val="Sinespaciado"/>
        <w:jc w:val="both"/>
        <w:rPr>
          <w:rFonts w:ascii="Times New Roman" w:hAnsi="Times New Roman"/>
          <w:sz w:val="24"/>
          <w:szCs w:val="24"/>
        </w:rPr>
      </w:pPr>
      <w:r>
        <w:rPr>
          <w:rFonts w:ascii="Times New Roman" w:hAnsi="Times New Roman"/>
          <w:sz w:val="24"/>
          <w:szCs w:val="24"/>
        </w:rPr>
        <w:t>Concejala Srta. Ordóñez, consulta si la Dirección de Obras trajo un cronograma que se ha cumplido a cabalidad y como mandata la ley todas las etapas; consulta si eso les entregará ahora.</w:t>
      </w:r>
    </w:p>
    <w:p w:rsidR="0049619A" w:rsidRDefault="005F5763" w:rsidP="0008099E">
      <w:pPr>
        <w:pStyle w:val="Sinespaciado"/>
        <w:jc w:val="both"/>
        <w:rPr>
          <w:rFonts w:ascii="Times New Roman" w:hAnsi="Times New Roman"/>
          <w:sz w:val="24"/>
          <w:szCs w:val="24"/>
        </w:rPr>
      </w:pPr>
      <w:r>
        <w:rPr>
          <w:rFonts w:ascii="Times New Roman" w:hAnsi="Times New Roman"/>
          <w:sz w:val="24"/>
          <w:szCs w:val="24"/>
        </w:rPr>
        <w:t>Alcalde Sr. Martínez, indica que la Concejala Srta. Ordóñez que ella lo pidió en el Concejo Ordinario, de todas maneras el director de Obras lo trajo, ahora leerá dos páginas para que el Concejo lo oiga. Procede a dar lectura: “</w:t>
      </w:r>
      <w:r w:rsidR="00B16CF1">
        <w:rPr>
          <w:rFonts w:ascii="Times New Roman" w:hAnsi="Times New Roman"/>
          <w:sz w:val="24"/>
          <w:szCs w:val="24"/>
        </w:rPr>
        <w:t xml:space="preserve">Solicitud de Concejala Karen Ordóñez… </w:t>
      </w:r>
      <w:r w:rsidR="00140D2E">
        <w:rPr>
          <w:rFonts w:ascii="Times New Roman" w:hAnsi="Times New Roman"/>
          <w:sz w:val="24"/>
          <w:szCs w:val="24"/>
        </w:rPr>
        <w:t xml:space="preserve">solicito informe por escrito del funcionario responsable del Plan Regulador, quién es el director del proyecto, quién firmará este Plan”. Respuesta: “El proyecto del Plan Regulador se ejecuta en el marco del </w:t>
      </w:r>
      <w:r w:rsidR="009B080B">
        <w:rPr>
          <w:rFonts w:ascii="Times New Roman" w:hAnsi="Times New Roman"/>
          <w:sz w:val="24"/>
          <w:szCs w:val="24"/>
        </w:rPr>
        <w:t>C</w:t>
      </w:r>
      <w:r w:rsidR="00140D2E">
        <w:rPr>
          <w:rFonts w:ascii="Times New Roman" w:hAnsi="Times New Roman"/>
          <w:sz w:val="24"/>
          <w:szCs w:val="24"/>
        </w:rPr>
        <w:t>onvenio entre la S</w:t>
      </w:r>
      <w:r w:rsidR="009B080B">
        <w:rPr>
          <w:rFonts w:ascii="Times New Roman" w:hAnsi="Times New Roman"/>
          <w:sz w:val="24"/>
          <w:szCs w:val="24"/>
        </w:rPr>
        <w:t>EREMI</w:t>
      </w:r>
      <w:r w:rsidR="00140D2E">
        <w:rPr>
          <w:rFonts w:ascii="Times New Roman" w:hAnsi="Times New Roman"/>
          <w:sz w:val="24"/>
          <w:szCs w:val="24"/>
        </w:rPr>
        <w:t xml:space="preserve"> M</w:t>
      </w:r>
      <w:r w:rsidR="009B080B">
        <w:rPr>
          <w:rFonts w:ascii="Times New Roman" w:hAnsi="Times New Roman"/>
          <w:sz w:val="24"/>
          <w:szCs w:val="24"/>
        </w:rPr>
        <w:t>INVU</w:t>
      </w:r>
      <w:r w:rsidR="00140D2E">
        <w:rPr>
          <w:rFonts w:ascii="Times New Roman" w:hAnsi="Times New Roman"/>
          <w:sz w:val="24"/>
          <w:szCs w:val="24"/>
        </w:rPr>
        <w:t xml:space="preserve"> </w:t>
      </w:r>
      <w:r w:rsidR="009B080B">
        <w:rPr>
          <w:rFonts w:ascii="Times New Roman" w:hAnsi="Times New Roman"/>
          <w:sz w:val="24"/>
          <w:szCs w:val="24"/>
        </w:rPr>
        <w:t>R</w:t>
      </w:r>
      <w:r w:rsidR="00140D2E">
        <w:rPr>
          <w:rFonts w:ascii="Times New Roman" w:hAnsi="Times New Roman"/>
          <w:sz w:val="24"/>
          <w:szCs w:val="24"/>
        </w:rPr>
        <w:t xml:space="preserve">egión de Valparaíso y la Municipalidad de Casablanca, con financiamiento del 85% con fondos del Ministerio de la Vivienda, y un aporte de la </w:t>
      </w:r>
      <w:r w:rsidR="00875FE8">
        <w:rPr>
          <w:rFonts w:ascii="Times New Roman" w:hAnsi="Times New Roman"/>
          <w:sz w:val="24"/>
          <w:szCs w:val="24"/>
        </w:rPr>
        <w:t xml:space="preserve">municipalidad por el </w:t>
      </w:r>
      <w:r w:rsidR="00BA662F">
        <w:rPr>
          <w:rFonts w:ascii="Times New Roman" w:hAnsi="Times New Roman"/>
          <w:sz w:val="24"/>
          <w:szCs w:val="24"/>
        </w:rPr>
        <w:t>saldo</w:t>
      </w:r>
      <w:r w:rsidR="00875FE8">
        <w:rPr>
          <w:rFonts w:ascii="Times New Roman" w:hAnsi="Times New Roman"/>
          <w:sz w:val="24"/>
          <w:szCs w:val="24"/>
        </w:rPr>
        <w:t>. El convenio estab</w:t>
      </w:r>
      <w:r w:rsidR="00850D40">
        <w:rPr>
          <w:rFonts w:ascii="Times New Roman" w:hAnsi="Times New Roman"/>
          <w:sz w:val="24"/>
          <w:szCs w:val="24"/>
        </w:rPr>
        <w:t>lece que existe una contraparte técnica del estudio conformado por cuatro profesionales de la S</w:t>
      </w:r>
      <w:r w:rsidR="004C666F">
        <w:rPr>
          <w:rFonts w:ascii="Times New Roman" w:hAnsi="Times New Roman"/>
          <w:sz w:val="24"/>
          <w:szCs w:val="24"/>
        </w:rPr>
        <w:t>EREMI MINVU</w:t>
      </w:r>
      <w:r w:rsidR="00850D40">
        <w:rPr>
          <w:rFonts w:ascii="Times New Roman" w:hAnsi="Times New Roman"/>
          <w:sz w:val="24"/>
          <w:szCs w:val="24"/>
        </w:rPr>
        <w:t xml:space="preserve">, y un representante de la municipalidad, que en este caso designa al Director de Obras Municipales para este cometido. Acorde al convenio, se establece que un profesional de la </w:t>
      </w:r>
      <w:r w:rsidR="00456D73">
        <w:rPr>
          <w:rFonts w:ascii="Times New Roman" w:hAnsi="Times New Roman"/>
          <w:sz w:val="24"/>
          <w:szCs w:val="24"/>
        </w:rPr>
        <w:t xml:space="preserve">SEREMI MINVU </w:t>
      </w:r>
      <w:r w:rsidR="000160FD">
        <w:rPr>
          <w:rFonts w:ascii="Times New Roman" w:hAnsi="Times New Roman"/>
          <w:sz w:val="24"/>
          <w:szCs w:val="24"/>
        </w:rPr>
        <w:t xml:space="preserve">es el coordinador de la contraparte técnica, responsabilidad que ha llevado el arquitecto </w:t>
      </w:r>
      <w:proofErr w:type="spellStart"/>
      <w:r w:rsidR="000160FD">
        <w:rPr>
          <w:rFonts w:ascii="Times New Roman" w:hAnsi="Times New Roman"/>
          <w:sz w:val="24"/>
          <w:szCs w:val="24"/>
        </w:rPr>
        <w:t>territorialista</w:t>
      </w:r>
      <w:proofErr w:type="spellEnd"/>
      <w:r w:rsidR="000160FD">
        <w:rPr>
          <w:rFonts w:ascii="Times New Roman" w:hAnsi="Times New Roman"/>
          <w:sz w:val="24"/>
          <w:szCs w:val="24"/>
        </w:rPr>
        <w:t xml:space="preserve"> Sr. Felipe </w:t>
      </w:r>
      <w:proofErr w:type="spellStart"/>
      <w:r w:rsidR="00937F7E">
        <w:rPr>
          <w:rFonts w:ascii="Times New Roman" w:hAnsi="Times New Roman"/>
          <w:sz w:val="24"/>
          <w:szCs w:val="24"/>
        </w:rPr>
        <w:t>Zahr</w:t>
      </w:r>
      <w:proofErr w:type="spellEnd"/>
      <w:r w:rsidR="006B5E34">
        <w:rPr>
          <w:rFonts w:ascii="Times New Roman" w:hAnsi="Times New Roman"/>
          <w:sz w:val="24"/>
          <w:szCs w:val="24"/>
        </w:rPr>
        <w:t xml:space="preserve">. </w:t>
      </w:r>
      <w:r w:rsidR="00937F7E">
        <w:rPr>
          <w:rFonts w:ascii="Times New Roman" w:hAnsi="Times New Roman"/>
          <w:sz w:val="24"/>
          <w:szCs w:val="24"/>
        </w:rPr>
        <w:t>E</w:t>
      </w:r>
      <w:r w:rsidR="006B5E34">
        <w:rPr>
          <w:rFonts w:ascii="Times New Roman" w:hAnsi="Times New Roman"/>
          <w:sz w:val="24"/>
          <w:szCs w:val="24"/>
        </w:rPr>
        <w:t>l plano del Plan Regulador de Casablanca que se</w:t>
      </w:r>
      <w:r w:rsidR="00937F7E">
        <w:rPr>
          <w:rFonts w:ascii="Times New Roman" w:hAnsi="Times New Roman"/>
          <w:sz w:val="24"/>
          <w:szCs w:val="24"/>
        </w:rPr>
        <w:t>a</w:t>
      </w:r>
      <w:r w:rsidR="006B5E34">
        <w:rPr>
          <w:rFonts w:ascii="Times New Roman" w:hAnsi="Times New Roman"/>
          <w:sz w:val="24"/>
          <w:szCs w:val="24"/>
        </w:rPr>
        <w:t xml:space="preserve"> aprobado</w:t>
      </w:r>
      <w:r w:rsidR="000026CC">
        <w:rPr>
          <w:rFonts w:ascii="Times New Roman" w:hAnsi="Times New Roman"/>
          <w:sz w:val="24"/>
          <w:szCs w:val="24"/>
        </w:rPr>
        <w:t xml:space="preserve"> en la modificación en curso son </w:t>
      </w:r>
      <w:proofErr w:type="gramStart"/>
      <w:r w:rsidR="000026CC">
        <w:rPr>
          <w:rFonts w:ascii="Times New Roman" w:hAnsi="Times New Roman"/>
          <w:sz w:val="24"/>
          <w:szCs w:val="24"/>
        </w:rPr>
        <w:t>los siguiente</w:t>
      </w:r>
      <w:proofErr w:type="gramEnd"/>
      <w:r w:rsidR="000026CC">
        <w:rPr>
          <w:rFonts w:ascii="Times New Roman" w:hAnsi="Times New Roman"/>
          <w:sz w:val="24"/>
          <w:szCs w:val="24"/>
        </w:rPr>
        <w:t xml:space="preserve">: Alcalde, Secretario Municipal, </w:t>
      </w:r>
      <w:r w:rsidR="00937F7E">
        <w:rPr>
          <w:rFonts w:ascii="Times New Roman" w:hAnsi="Times New Roman"/>
          <w:sz w:val="24"/>
          <w:szCs w:val="24"/>
        </w:rPr>
        <w:t>D</w:t>
      </w:r>
      <w:r w:rsidR="000026CC">
        <w:rPr>
          <w:rFonts w:ascii="Times New Roman" w:hAnsi="Times New Roman"/>
          <w:sz w:val="24"/>
          <w:szCs w:val="24"/>
        </w:rPr>
        <w:t>irector de Obras por parte del municipio. Por l</w:t>
      </w:r>
      <w:r w:rsidR="00937F7E">
        <w:rPr>
          <w:rFonts w:ascii="Times New Roman" w:hAnsi="Times New Roman"/>
          <w:sz w:val="24"/>
          <w:szCs w:val="24"/>
        </w:rPr>
        <w:t>a</w:t>
      </w:r>
      <w:r w:rsidR="00937F7E" w:rsidRPr="00937F7E">
        <w:rPr>
          <w:rFonts w:ascii="Times New Roman" w:hAnsi="Times New Roman"/>
          <w:sz w:val="24"/>
          <w:szCs w:val="24"/>
        </w:rPr>
        <w:t xml:space="preserve"> </w:t>
      </w:r>
      <w:r w:rsidR="00937F7E">
        <w:rPr>
          <w:rFonts w:ascii="Times New Roman" w:hAnsi="Times New Roman"/>
          <w:sz w:val="24"/>
          <w:szCs w:val="24"/>
        </w:rPr>
        <w:t>SEREMI MINVU</w:t>
      </w:r>
      <w:r w:rsidR="000026CC">
        <w:rPr>
          <w:rFonts w:ascii="Times New Roman" w:hAnsi="Times New Roman"/>
          <w:sz w:val="24"/>
          <w:szCs w:val="24"/>
        </w:rPr>
        <w:t xml:space="preserve">: Arquitecto </w:t>
      </w:r>
      <w:r w:rsidR="00937F7E">
        <w:rPr>
          <w:rFonts w:ascii="Times New Roman" w:hAnsi="Times New Roman"/>
          <w:sz w:val="24"/>
          <w:szCs w:val="24"/>
        </w:rPr>
        <w:t>I</w:t>
      </w:r>
      <w:r w:rsidR="000026CC">
        <w:rPr>
          <w:rFonts w:ascii="Times New Roman" w:hAnsi="Times New Roman"/>
          <w:sz w:val="24"/>
          <w:szCs w:val="24"/>
        </w:rPr>
        <w:t xml:space="preserve">nformante, jefe de Depto. </w:t>
      </w:r>
      <w:r w:rsidR="003C337A">
        <w:rPr>
          <w:rFonts w:ascii="Times New Roman" w:hAnsi="Times New Roman"/>
          <w:sz w:val="24"/>
          <w:szCs w:val="24"/>
        </w:rPr>
        <w:t>de Desarrollo Urbano de</w:t>
      </w:r>
      <w:r w:rsidR="002941A7">
        <w:rPr>
          <w:rFonts w:ascii="Times New Roman" w:hAnsi="Times New Roman"/>
          <w:sz w:val="24"/>
          <w:szCs w:val="24"/>
        </w:rPr>
        <w:t xml:space="preserve"> Infraestructura; Ministro de Fe</w:t>
      </w:r>
      <w:r w:rsidR="00937F7E">
        <w:rPr>
          <w:rFonts w:ascii="Times New Roman" w:hAnsi="Times New Roman"/>
          <w:sz w:val="24"/>
          <w:szCs w:val="24"/>
        </w:rPr>
        <w:t>,</w:t>
      </w:r>
      <w:r w:rsidR="003C337A">
        <w:rPr>
          <w:rFonts w:ascii="Times New Roman" w:hAnsi="Times New Roman"/>
          <w:sz w:val="24"/>
          <w:szCs w:val="24"/>
        </w:rPr>
        <w:t xml:space="preserve"> Secretario Regional y Ministerial de Vivienda y Urbanismo; Consultor Arquitecto del estudio.</w:t>
      </w:r>
    </w:p>
    <w:p w:rsidR="003C337A" w:rsidRDefault="003C337A" w:rsidP="0008099E">
      <w:pPr>
        <w:pStyle w:val="Sinespaciado"/>
        <w:jc w:val="both"/>
        <w:rPr>
          <w:rFonts w:ascii="Times New Roman" w:hAnsi="Times New Roman"/>
          <w:sz w:val="24"/>
          <w:szCs w:val="24"/>
        </w:rPr>
      </w:pPr>
      <w:r>
        <w:rPr>
          <w:rFonts w:ascii="Times New Roman" w:hAnsi="Times New Roman"/>
          <w:sz w:val="24"/>
          <w:szCs w:val="24"/>
        </w:rPr>
        <w:t>Concejala Srta. Ordóñez, consulta quién es el Consultor arquitecto del estudio.</w:t>
      </w:r>
    </w:p>
    <w:p w:rsidR="003C337A" w:rsidRPr="002C1FE9" w:rsidRDefault="003C337A" w:rsidP="0008099E">
      <w:pPr>
        <w:pStyle w:val="Sinespaciado"/>
        <w:jc w:val="both"/>
        <w:rPr>
          <w:rFonts w:ascii="Times New Roman" w:hAnsi="Times New Roman"/>
          <w:sz w:val="24"/>
          <w:szCs w:val="24"/>
        </w:rPr>
      </w:pPr>
      <w:r>
        <w:rPr>
          <w:rFonts w:ascii="Times New Roman" w:hAnsi="Times New Roman"/>
          <w:sz w:val="24"/>
          <w:szCs w:val="24"/>
        </w:rPr>
        <w:t xml:space="preserve">Sr. Rodríguez, responde que la Consultora es la Arquitecta </w:t>
      </w:r>
      <w:r w:rsidR="001C409B">
        <w:rPr>
          <w:rFonts w:ascii="Times New Roman" w:hAnsi="Times New Roman"/>
          <w:sz w:val="24"/>
          <w:szCs w:val="24"/>
        </w:rPr>
        <w:t xml:space="preserve">y </w:t>
      </w:r>
      <w:r>
        <w:rPr>
          <w:rFonts w:ascii="Times New Roman" w:hAnsi="Times New Roman"/>
          <w:sz w:val="24"/>
          <w:szCs w:val="24"/>
        </w:rPr>
        <w:t xml:space="preserve">jefa </w:t>
      </w:r>
      <w:r w:rsidR="001C409B">
        <w:rPr>
          <w:rFonts w:ascii="Times New Roman" w:hAnsi="Times New Roman"/>
          <w:sz w:val="24"/>
          <w:szCs w:val="24"/>
        </w:rPr>
        <w:t xml:space="preserve">del   proyecto, </w:t>
      </w:r>
      <w:r>
        <w:rPr>
          <w:rFonts w:ascii="Times New Roman" w:hAnsi="Times New Roman"/>
          <w:sz w:val="24"/>
          <w:szCs w:val="24"/>
        </w:rPr>
        <w:t>y su nombre es Claudia, no recuerda el apellido en estos momentos, pero corresponde a “Nómade”.</w:t>
      </w:r>
    </w:p>
    <w:p w:rsidR="003C337A" w:rsidRPr="002C1FE9" w:rsidRDefault="003C337A" w:rsidP="0008099E">
      <w:pPr>
        <w:pStyle w:val="Sinespaciado"/>
        <w:jc w:val="both"/>
        <w:rPr>
          <w:rFonts w:ascii="Times New Roman" w:hAnsi="Times New Roman"/>
          <w:sz w:val="24"/>
          <w:szCs w:val="24"/>
        </w:rPr>
      </w:pPr>
      <w:r w:rsidRPr="002C1FE9">
        <w:rPr>
          <w:rFonts w:ascii="Times New Roman" w:hAnsi="Times New Roman"/>
          <w:sz w:val="24"/>
          <w:szCs w:val="24"/>
        </w:rPr>
        <w:t>Concejala Srta. Ordóñez, preguntaba porque en “Nómade”</w:t>
      </w:r>
      <w:r w:rsidR="00DC02E0" w:rsidRPr="002C1FE9">
        <w:rPr>
          <w:rFonts w:ascii="Times New Roman" w:hAnsi="Times New Roman"/>
          <w:sz w:val="24"/>
          <w:szCs w:val="24"/>
        </w:rPr>
        <w:t xml:space="preserve"> figura como representante una geógrafa, pero le queda claro que Claudia es la jefa de proyecto y que es arquitecto. </w:t>
      </w:r>
    </w:p>
    <w:p w:rsidR="00944280" w:rsidRDefault="002C1FE9">
      <w:pPr>
        <w:rPr>
          <w:rFonts w:ascii="Times New Roman" w:hAnsi="Times New Roman" w:cs="Times New Roman"/>
          <w:sz w:val="24"/>
          <w:szCs w:val="24"/>
        </w:rPr>
      </w:pPr>
      <w:r w:rsidRPr="002C1FE9">
        <w:rPr>
          <w:rFonts w:ascii="Times New Roman" w:hAnsi="Times New Roman" w:cs="Times New Roman"/>
          <w:sz w:val="24"/>
          <w:szCs w:val="24"/>
        </w:rPr>
        <w:t xml:space="preserve">Alcalde Sr. Martínez, </w:t>
      </w:r>
      <w:r>
        <w:rPr>
          <w:rFonts w:ascii="Times New Roman" w:hAnsi="Times New Roman" w:cs="Times New Roman"/>
          <w:sz w:val="24"/>
          <w:szCs w:val="24"/>
        </w:rPr>
        <w:t xml:space="preserve">continúa leyendo. “Segundo: copia del acta del Consejo Económico y Social municipal en cuya sesión se dio a conocer la etapa previa a la discusión del Plan Regulador. Respuesta: se adjuntan cartas </w:t>
      </w:r>
      <w:r w:rsidR="00EF0226">
        <w:rPr>
          <w:rFonts w:ascii="Times New Roman" w:hAnsi="Times New Roman" w:cs="Times New Roman"/>
          <w:sz w:val="24"/>
          <w:szCs w:val="24"/>
        </w:rPr>
        <w:t>de sesiones extraordinarias del Consejo Comunal de Organizaciones de la Sociedad Civil citada específicamente para tratar materias</w:t>
      </w:r>
      <w:r w:rsidR="00D35A38">
        <w:rPr>
          <w:rFonts w:ascii="Times New Roman" w:hAnsi="Times New Roman" w:cs="Times New Roman"/>
          <w:sz w:val="24"/>
          <w:szCs w:val="24"/>
        </w:rPr>
        <w:t xml:space="preserve"> relativas al Plan Regulador Comunal, Acta Nº 17 </w:t>
      </w:r>
      <w:r w:rsidR="00D0552C">
        <w:rPr>
          <w:rFonts w:ascii="Times New Roman" w:hAnsi="Times New Roman" w:cs="Times New Roman"/>
          <w:sz w:val="24"/>
          <w:szCs w:val="24"/>
        </w:rPr>
        <w:t>S</w:t>
      </w:r>
      <w:r w:rsidR="00D35A38">
        <w:rPr>
          <w:rFonts w:ascii="Times New Roman" w:hAnsi="Times New Roman" w:cs="Times New Roman"/>
          <w:sz w:val="24"/>
          <w:szCs w:val="24"/>
        </w:rPr>
        <w:t>esión de fecha 09</w:t>
      </w:r>
      <w:r w:rsidR="00D0552C">
        <w:rPr>
          <w:rFonts w:ascii="Times New Roman" w:hAnsi="Times New Roman" w:cs="Times New Roman"/>
          <w:sz w:val="24"/>
          <w:szCs w:val="24"/>
        </w:rPr>
        <w:t xml:space="preserve"> de enero de </w:t>
      </w:r>
      <w:proofErr w:type="gramStart"/>
      <w:r w:rsidR="00D0552C">
        <w:rPr>
          <w:rFonts w:ascii="Times New Roman" w:hAnsi="Times New Roman" w:cs="Times New Roman"/>
          <w:sz w:val="24"/>
          <w:szCs w:val="24"/>
        </w:rPr>
        <w:t xml:space="preserve">2019 </w:t>
      </w:r>
      <w:r w:rsidR="00D35A38">
        <w:rPr>
          <w:rFonts w:ascii="Times New Roman" w:hAnsi="Times New Roman" w:cs="Times New Roman"/>
          <w:sz w:val="24"/>
          <w:szCs w:val="24"/>
        </w:rPr>
        <w:t>,</w:t>
      </w:r>
      <w:proofErr w:type="gramEnd"/>
      <w:r w:rsidR="00D35A38">
        <w:rPr>
          <w:rFonts w:ascii="Times New Roman" w:hAnsi="Times New Roman" w:cs="Times New Roman"/>
          <w:sz w:val="24"/>
          <w:szCs w:val="24"/>
        </w:rPr>
        <w:t xml:space="preserve"> y </w:t>
      </w:r>
      <w:r w:rsidR="00D0552C">
        <w:rPr>
          <w:rFonts w:ascii="Times New Roman" w:hAnsi="Times New Roman" w:cs="Times New Roman"/>
          <w:sz w:val="24"/>
          <w:szCs w:val="24"/>
        </w:rPr>
        <w:t>A</w:t>
      </w:r>
      <w:r w:rsidR="00D35A38">
        <w:rPr>
          <w:rFonts w:ascii="Times New Roman" w:hAnsi="Times New Roman" w:cs="Times New Roman"/>
          <w:sz w:val="24"/>
          <w:szCs w:val="24"/>
        </w:rPr>
        <w:t xml:space="preserve">cta Nº 18 </w:t>
      </w:r>
      <w:r w:rsidR="00D0552C">
        <w:rPr>
          <w:rFonts w:ascii="Times New Roman" w:hAnsi="Times New Roman" w:cs="Times New Roman"/>
          <w:sz w:val="24"/>
          <w:szCs w:val="24"/>
        </w:rPr>
        <w:t>S</w:t>
      </w:r>
      <w:r w:rsidR="00D35A38">
        <w:rPr>
          <w:rFonts w:ascii="Times New Roman" w:hAnsi="Times New Roman" w:cs="Times New Roman"/>
          <w:sz w:val="24"/>
          <w:szCs w:val="24"/>
        </w:rPr>
        <w:t xml:space="preserve">esión de fecha </w:t>
      </w:r>
      <w:r w:rsidR="00BC5EB6">
        <w:rPr>
          <w:rFonts w:ascii="Times New Roman" w:hAnsi="Times New Roman" w:cs="Times New Roman"/>
          <w:sz w:val="24"/>
          <w:szCs w:val="24"/>
        </w:rPr>
        <w:t>del 20 de febrero de 2019. 3. Grado de participación que ha tenido la ciudadanía en las distintas etapas del Plan Regulador</w:t>
      </w:r>
      <w:r w:rsidR="00722E68">
        <w:rPr>
          <w:rFonts w:ascii="Times New Roman" w:hAnsi="Times New Roman" w:cs="Times New Roman"/>
          <w:sz w:val="24"/>
          <w:szCs w:val="24"/>
        </w:rPr>
        <w:t>. Respuesta: por las evidencias que guardamos tuvimos una participación ciudadana vinculante adecuada al tenor de la iniciativa que se define como compleja, sin embargo tuvimos gente en nuestra convocatoria, tanto de participación temprana como de participación temprana como d</w:t>
      </w:r>
      <w:r w:rsidR="005010CA">
        <w:rPr>
          <w:rFonts w:ascii="Times New Roman" w:hAnsi="Times New Roman" w:cs="Times New Roman"/>
          <w:sz w:val="24"/>
          <w:szCs w:val="24"/>
        </w:rPr>
        <w:t xml:space="preserve">e participación ciudadana acorde a lo establecido en el Art. 2.1.11 de la Ordenanza General de Urbanismo y Construcción. Se adjuntan dos informes entregados por el Consultor como parte de la metodología </w:t>
      </w:r>
      <w:r w:rsidR="0032603E">
        <w:rPr>
          <w:rFonts w:ascii="Times New Roman" w:hAnsi="Times New Roman" w:cs="Times New Roman"/>
          <w:sz w:val="24"/>
          <w:szCs w:val="24"/>
        </w:rPr>
        <w:t xml:space="preserve">usada en el estudio de modificación del Plan Regulador de Casablanca. 4. Solicito al Depto. Jurídico un informe en </w:t>
      </w:r>
      <w:r w:rsidR="0029720F">
        <w:rPr>
          <w:rFonts w:ascii="Times New Roman" w:hAnsi="Times New Roman" w:cs="Times New Roman"/>
          <w:sz w:val="24"/>
          <w:szCs w:val="24"/>
        </w:rPr>
        <w:t>derecho que dé cuenta si este proceso, el cronograma, y las etapas de participación que se han dado hasta ahora se ajustan a derecho. Respuesta: Se le prestó cola</w:t>
      </w:r>
      <w:r w:rsidR="00673734">
        <w:rPr>
          <w:rFonts w:ascii="Times New Roman" w:hAnsi="Times New Roman" w:cs="Times New Roman"/>
          <w:sz w:val="24"/>
          <w:szCs w:val="24"/>
        </w:rPr>
        <w:t xml:space="preserve">boración al director Jurídico para que pudiera elaborar respuesta a lo consultado, informando de manera independiente y considerando el </w:t>
      </w:r>
      <w:r w:rsidR="00673734">
        <w:rPr>
          <w:rFonts w:ascii="Times New Roman" w:hAnsi="Times New Roman" w:cs="Times New Roman"/>
          <w:sz w:val="24"/>
          <w:szCs w:val="24"/>
        </w:rPr>
        <w:lastRenderedPageBreak/>
        <w:t>examen de la evidencia. El directivo señala que tendría una respuesta para hoy miércoles 17 de julio del 2019 (respuesta que la ha dado verbalmente pero que no la entregó por escrito). 5. Previo a la votación del Plan Regulador por parte de este Concejo Municipal</w:t>
      </w:r>
      <w:r w:rsidR="00593A0D">
        <w:rPr>
          <w:rFonts w:ascii="Times New Roman" w:hAnsi="Times New Roman" w:cs="Times New Roman"/>
          <w:sz w:val="24"/>
          <w:szCs w:val="24"/>
        </w:rPr>
        <w:t xml:space="preserve"> ruego al señor Alcalde hacer llegar las repuestas de las observaciones a la ciudadanía y dar plazo para que hagan sus descargos y entreguen sus argumentos. Lo anterior, nos permitirá que el proceso sea transparente y </w:t>
      </w:r>
      <w:r w:rsidR="00232413">
        <w:rPr>
          <w:rFonts w:ascii="Times New Roman" w:hAnsi="Times New Roman" w:cs="Times New Roman"/>
          <w:sz w:val="24"/>
          <w:szCs w:val="24"/>
        </w:rPr>
        <w:t xml:space="preserve">participativo. Las respuestas a las observaciones realizadas por la ciudanía son entregadas a los suscritos una vez discutida y sancionada por el Concejo Municipal </w:t>
      </w:r>
      <w:r w:rsidR="00C058C6">
        <w:rPr>
          <w:rFonts w:ascii="Times New Roman" w:hAnsi="Times New Roman" w:cs="Times New Roman"/>
          <w:sz w:val="24"/>
          <w:szCs w:val="24"/>
        </w:rPr>
        <w:t xml:space="preserve">tal como lo instruye el Art. 2.1.11. </w:t>
      </w:r>
      <w:proofErr w:type="gramStart"/>
      <w:r w:rsidR="00C058C6">
        <w:rPr>
          <w:rFonts w:ascii="Times New Roman" w:hAnsi="Times New Roman" w:cs="Times New Roman"/>
          <w:sz w:val="24"/>
          <w:szCs w:val="24"/>
        </w:rPr>
        <w:t>de</w:t>
      </w:r>
      <w:proofErr w:type="gramEnd"/>
      <w:r w:rsidR="00C058C6">
        <w:rPr>
          <w:rFonts w:ascii="Times New Roman" w:hAnsi="Times New Roman" w:cs="Times New Roman"/>
          <w:sz w:val="24"/>
          <w:szCs w:val="24"/>
        </w:rPr>
        <w:t xml:space="preserve"> la Ordenanza General de Urbanismo y Construcciones en su párrafo </w:t>
      </w:r>
      <w:r w:rsidR="00A922A5">
        <w:rPr>
          <w:rFonts w:ascii="Times New Roman" w:hAnsi="Times New Roman" w:cs="Times New Roman"/>
          <w:sz w:val="24"/>
          <w:szCs w:val="24"/>
        </w:rPr>
        <w:t>5to.</w:t>
      </w:r>
      <w:r w:rsidR="00C058C6">
        <w:rPr>
          <w:rFonts w:ascii="Times New Roman" w:hAnsi="Times New Roman" w:cs="Times New Roman"/>
          <w:sz w:val="24"/>
          <w:szCs w:val="24"/>
        </w:rPr>
        <w:t xml:space="preserve">que a continuación </w:t>
      </w:r>
      <w:r w:rsidR="00A922A5">
        <w:rPr>
          <w:rFonts w:ascii="Times New Roman" w:hAnsi="Times New Roman" w:cs="Times New Roman"/>
          <w:sz w:val="24"/>
          <w:szCs w:val="24"/>
        </w:rPr>
        <w:t xml:space="preserve">se transcribe: el Concejo deberá pronunciarse sobre las proposiciones que contenga el proyecto del Plan Regulador Comunal, analizando las observaciones recibidas </w:t>
      </w:r>
      <w:r w:rsidR="00D82161">
        <w:rPr>
          <w:rFonts w:ascii="Times New Roman" w:hAnsi="Times New Roman" w:cs="Times New Roman"/>
          <w:sz w:val="24"/>
          <w:szCs w:val="24"/>
        </w:rPr>
        <w:t xml:space="preserve">y </w:t>
      </w:r>
      <w:r w:rsidR="0022212B">
        <w:rPr>
          <w:rFonts w:ascii="Times New Roman" w:hAnsi="Times New Roman" w:cs="Times New Roman"/>
          <w:sz w:val="24"/>
          <w:szCs w:val="24"/>
        </w:rPr>
        <w:t>adoptando</w:t>
      </w:r>
      <w:r w:rsidR="00D82161" w:rsidRPr="00D82161">
        <w:rPr>
          <w:rFonts w:ascii="Times New Roman" w:hAnsi="Times New Roman" w:cs="Times New Roman"/>
          <w:b/>
          <w:sz w:val="24"/>
          <w:szCs w:val="24"/>
        </w:rPr>
        <w:t xml:space="preserve"> </w:t>
      </w:r>
      <w:r w:rsidR="00D82161">
        <w:rPr>
          <w:rFonts w:ascii="Times New Roman" w:hAnsi="Times New Roman" w:cs="Times New Roman"/>
          <w:sz w:val="24"/>
          <w:szCs w:val="24"/>
        </w:rPr>
        <w:t>acuerdos respecto de cada una de las materias impugnadas. Cuando se trate de objeciones o proposiciones concretas de los interesados, tales acuerdos deberán comunicarse por escrito a quienes lo hubieren formulado. En caso que dicho Concejo aprobare las modificaciones deberá cautelar que estas no impliquen nuevos gravámenes o manifestaciones desconocidas por la comunidad. No podrá en todo caso pronunciarse sobre materias o disposiciones no contenidas en el aludido proyecto, salvo que el proyecto del Plan Regulador Comunal modificado se exponga nuevamente conforme a lo dispuesto en el inciso segundo. Por otro lado la ley</w:t>
      </w:r>
      <w:r w:rsidR="00CD2866">
        <w:rPr>
          <w:rFonts w:ascii="Times New Roman" w:hAnsi="Times New Roman" w:cs="Times New Roman"/>
          <w:sz w:val="24"/>
          <w:szCs w:val="24"/>
        </w:rPr>
        <w:t xml:space="preserve"> no contempla el que posterior a la entrega de las respuestas a la ciudanía es dar plazos </w:t>
      </w:r>
      <w:r w:rsidR="00F80DB8">
        <w:rPr>
          <w:rFonts w:ascii="Times New Roman" w:hAnsi="Times New Roman" w:cs="Times New Roman"/>
          <w:sz w:val="24"/>
          <w:szCs w:val="24"/>
        </w:rPr>
        <w:t>para que hagan descargos y entreguen argumentos</w:t>
      </w:r>
      <w:r w:rsidR="00873E6E">
        <w:rPr>
          <w:rFonts w:ascii="Times New Roman" w:hAnsi="Times New Roman" w:cs="Times New Roman"/>
          <w:sz w:val="24"/>
          <w:szCs w:val="24"/>
        </w:rPr>
        <w:t xml:space="preserve"> a las respuestas entregadas ya que previamente deben ser sancionadas de manera definitiva por el Concejo Municipal. Atentamente, Yuri Rodríguez</w:t>
      </w:r>
      <w:r w:rsidR="002B61A0">
        <w:rPr>
          <w:rFonts w:ascii="Times New Roman" w:hAnsi="Times New Roman" w:cs="Times New Roman"/>
          <w:sz w:val="24"/>
          <w:szCs w:val="24"/>
        </w:rPr>
        <w:t>”</w:t>
      </w:r>
      <w:r w:rsidR="00873E6E">
        <w:rPr>
          <w:rFonts w:ascii="Times New Roman" w:hAnsi="Times New Roman" w:cs="Times New Roman"/>
          <w:sz w:val="24"/>
          <w:szCs w:val="24"/>
        </w:rPr>
        <w:t>.</w:t>
      </w:r>
    </w:p>
    <w:p w:rsidR="006807FA" w:rsidRDefault="00873E6E">
      <w:pPr>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2B61A0">
        <w:rPr>
          <w:rFonts w:ascii="Times New Roman" w:hAnsi="Times New Roman" w:cs="Times New Roman"/>
          <w:sz w:val="24"/>
          <w:szCs w:val="24"/>
        </w:rPr>
        <w:t>la última consulta antes que se retire el abogado</w:t>
      </w:r>
      <w:r w:rsidR="00A7395A">
        <w:rPr>
          <w:rFonts w:ascii="Times New Roman" w:hAnsi="Times New Roman" w:cs="Times New Roman"/>
          <w:sz w:val="24"/>
          <w:szCs w:val="24"/>
        </w:rPr>
        <w:t xml:space="preserve">, dice que después del pronunciamiento del Concejo la Consultora debe efectuar todas las correcciones y ajustes que correspondan debido a las observaciones acogidas todas las correcciones y ajustes que correspondan debido a las observaciones acogidas para que sean aprobadas definitivamente por el Concejo como detalla el punto 4, 6, 1 de las bases técnicas, denominada la reformulación del plan, y así tener el expediente </w:t>
      </w:r>
      <w:r w:rsidR="006807FA">
        <w:rPr>
          <w:rFonts w:ascii="Times New Roman" w:hAnsi="Times New Roman" w:cs="Times New Roman"/>
          <w:sz w:val="24"/>
          <w:szCs w:val="24"/>
        </w:rPr>
        <w:t xml:space="preserve">completo. Consulta si eso es así, y no es que se haya terminado la labor de la Consultora. </w:t>
      </w:r>
    </w:p>
    <w:p w:rsidR="00673734" w:rsidRDefault="006807FA">
      <w:pPr>
        <w:rPr>
          <w:rFonts w:ascii="Times New Roman" w:hAnsi="Times New Roman" w:cs="Times New Roman"/>
          <w:sz w:val="24"/>
          <w:szCs w:val="24"/>
        </w:rPr>
      </w:pPr>
      <w:r>
        <w:rPr>
          <w:rFonts w:ascii="Times New Roman" w:hAnsi="Times New Roman" w:cs="Times New Roman"/>
          <w:sz w:val="24"/>
          <w:szCs w:val="24"/>
        </w:rPr>
        <w:t>Sr. Rodríguez, al respecto señala que dieron fin a la quinta etapa, y en la etapa que se encuentran ahora es la sexta donde está prevista la metodología de estudio, y en ella se considera que, dado que se verá obligadamente, a partir de las respuesta que se van a dar a la comunidad, habrá modificaciones</w:t>
      </w:r>
      <w:r w:rsidR="004626CE">
        <w:rPr>
          <w:rFonts w:ascii="Times New Roman" w:hAnsi="Times New Roman" w:cs="Times New Roman"/>
          <w:sz w:val="24"/>
          <w:szCs w:val="24"/>
        </w:rPr>
        <w:t xml:space="preserve"> en las memorias, en los plenos y en las ordenanzas. Eso dará paso a nuevos y definitivos textos y documentos finales que forman parte de este Plan Regulador. Y, una vez que esas modificaciones que están incluyendo a partir de la votación de las respuestas, esas quedarán incluidas en este cuerpo de normas. Y, eso es lo que finalmente le da forma al Plan Regulador Comunal de manera definitiva.</w:t>
      </w:r>
    </w:p>
    <w:p w:rsidR="004626CE" w:rsidRDefault="004626CE">
      <w:pPr>
        <w:rPr>
          <w:rFonts w:ascii="Times New Roman" w:hAnsi="Times New Roman" w:cs="Times New Roman"/>
          <w:sz w:val="24"/>
          <w:szCs w:val="24"/>
        </w:rPr>
      </w:pPr>
      <w:r>
        <w:rPr>
          <w:rFonts w:ascii="Times New Roman" w:hAnsi="Times New Roman" w:cs="Times New Roman"/>
          <w:sz w:val="24"/>
          <w:szCs w:val="24"/>
        </w:rPr>
        <w:t>Alcalde Sr. Martínez, ofrece la palabra.</w:t>
      </w:r>
    </w:p>
    <w:p w:rsidR="004626CE" w:rsidRDefault="004626CE">
      <w:pPr>
        <w:rPr>
          <w:rFonts w:ascii="Times New Roman" w:hAnsi="Times New Roman" w:cs="Times New Roman"/>
          <w:sz w:val="24"/>
          <w:szCs w:val="24"/>
        </w:rPr>
      </w:pPr>
      <w:r>
        <w:rPr>
          <w:rFonts w:ascii="Times New Roman" w:hAnsi="Times New Roman" w:cs="Times New Roman"/>
          <w:sz w:val="24"/>
          <w:szCs w:val="24"/>
        </w:rPr>
        <w:t xml:space="preserve">Concejal Sr. Durán, señala que, si dan una respuesta por ejemplo, la persona no puede tener un taller en tal lugar, aprueban, se le manda una carta al ciudadano, pero ese ciudadano no saca nada con apelar porque ya fue aprobado por el Concejo. </w:t>
      </w:r>
    </w:p>
    <w:p w:rsidR="00673734" w:rsidRDefault="004626CE">
      <w:pPr>
        <w:rPr>
          <w:rFonts w:ascii="Times New Roman" w:hAnsi="Times New Roman" w:cs="Times New Roman"/>
          <w:sz w:val="24"/>
          <w:szCs w:val="24"/>
        </w:rPr>
      </w:pPr>
      <w:r>
        <w:rPr>
          <w:rFonts w:ascii="Times New Roman" w:hAnsi="Times New Roman" w:cs="Times New Roman"/>
          <w:sz w:val="24"/>
          <w:szCs w:val="24"/>
        </w:rPr>
        <w:t xml:space="preserve">Sr. Rodríguez, </w:t>
      </w:r>
      <w:r w:rsidR="000E6CFF">
        <w:rPr>
          <w:rFonts w:ascii="Times New Roman" w:hAnsi="Times New Roman" w:cs="Times New Roman"/>
          <w:sz w:val="24"/>
          <w:szCs w:val="24"/>
        </w:rPr>
        <w:t xml:space="preserve">al respecto, señala que se manda una carta señalando: “la respuesta a su consulta, otorgada por el Concejo Municipal es la que sigue.”. Entonces, se copia el texto, se coloca el número de acuerdo, y por la votación de los Sres. Concejales. </w:t>
      </w:r>
    </w:p>
    <w:p w:rsidR="00263B63" w:rsidRDefault="00263B63">
      <w:pPr>
        <w:rPr>
          <w:rFonts w:ascii="Times New Roman" w:hAnsi="Times New Roman" w:cs="Times New Roman"/>
          <w:sz w:val="24"/>
          <w:szCs w:val="24"/>
        </w:rPr>
      </w:pPr>
      <w:r>
        <w:rPr>
          <w:rFonts w:ascii="Times New Roman" w:hAnsi="Times New Roman" w:cs="Times New Roman"/>
          <w:sz w:val="24"/>
          <w:szCs w:val="24"/>
        </w:rPr>
        <w:t xml:space="preserve">Concejal Sr. Durán, consulta </w:t>
      </w:r>
      <w:r w:rsidR="0010721E">
        <w:rPr>
          <w:rFonts w:ascii="Times New Roman" w:hAnsi="Times New Roman" w:cs="Times New Roman"/>
          <w:sz w:val="24"/>
          <w:szCs w:val="24"/>
        </w:rPr>
        <w:t xml:space="preserve">al Sr. Alcalde </w:t>
      </w:r>
      <w:r>
        <w:rPr>
          <w:rFonts w:ascii="Times New Roman" w:hAnsi="Times New Roman" w:cs="Times New Roman"/>
          <w:sz w:val="24"/>
          <w:szCs w:val="24"/>
        </w:rPr>
        <w:t>si no sería conveniente</w:t>
      </w:r>
      <w:r w:rsidR="0010721E">
        <w:rPr>
          <w:rFonts w:ascii="Times New Roman" w:hAnsi="Times New Roman" w:cs="Times New Roman"/>
          <w:sz w:val="24"/>
          <w:szCs w:val="24"/>
        </w:rPr>
        <w:t xml:space="preserve"> hoy día en vez de aprobar y leyendo, analizando y ya tienen los dos concejo y ahí ir aprobando cada etapa.</w:t>
      </w:r>
    </w:p>
    <w:p w:rsidR="00673734" w:rsidRDefault="0010721E">
      <w:pPr>
        <w:rPr>
          <w:rFonts w:ascii="Times New Roman" w:hAnsi="Times New Roman" w:cs="Times New Roman"/>
          <w:sz w:val="24"/>
          <w:szCs w:val="24"/>
        </w:rPr>
      </w:pPr>
      <w:r>
        <w:rPr>
          <w:rFonts w:ascii="Times New Roman" w:hAnsi="Times New Roman" w:cs="Times New Roman"/>
          <w:sz w:val="24"/>
          <w:szCs w:val="24"/>
        </w:rPr>
        <w:t>Sr. Rodríguez, al respecto señala que justamente eso fue lo que trataron de</w:t>
      </w:r>
      <w:r w:rsidR="00C712C0">
        <w:rPr>
          <w:rFonts w:ascii="Times New Roman" w:hAnsi="Times New Roman" w:cs="Times New Roman"/>
          <w:sz w:val="24"/>
          <w:szCs w:val="24"/>
        </w:rPr>
        <w:t xml:space="preserve"> inhibir</w:t>
      </w:r>
      <w:r>
        <w:rPr>
          <w:rFonts w:ascii="Times New Roman" w:hAnsi="Times New Roman" w:cs="Times New Roman"/>
          <w:sz w:val="24"/>
          <w:szCs w:val="24"/>
        </w:rPr>
        <w:t xml:space="preserve">. Señala que hubo suficiente tiempo de discusión y hoy día lo que toca es refrendar aquello en lo cual estuvieron en acuerdo o desacuerdo. Eso es lo que pidió </w:t>
      </w:r>
      <w:r w:rsidR="00FB56E2">
        <w:rPr>
          <w:rFonts w:ascii="Times New Roman" w:hAnsi="Times New Roman" w:cs="Times New Roman"/>
          <w:sz w:val="24"/>
          <w:szCs w:val="24"/>
        </w:rPr>
        <w:t xml:space="preserve">al Concejo </w:t>
      </w:r>
      <w:r>
        <w:rPr>
          <w:rFonts w:ascii="Times New Roman" w:hAnsi="Times New Roman" w:cs="Times New Roman"/>
          <w:sz w:val="24"/>
          <w:szCs w:val="24"/>
        </w:rPr>
        <w:t>hace un par de semanas, que examinaran el documento.</w:t>
      </w:r>
    </w:p>
    <w:p w:rsidR="00FB56E2" w:rsidRDefault="00FB56E2">
      <w:pPr>
        <w:rPr>
          <w:rFonts w:ascii="Times New Roman" w:hAnsi="Times New Roman" w:cs="Times New Roman"/>
          <w:sz w:val="24"/>
          <w:szCs w:val="24"/>
        </w:rPr>
      </w:pPr>
      <w:r>
        <w:rPr>
          <w:rFonts w:ascii="Times New Roman" w:hAnsi="Times New Roman" w:cs="Times New Roman"/>
          <w:sz w:val="24"/>
          <w:szCs w:val="24"/>
        </w:rPr>
        <w:t>Concejala Srta. Ordóñez, interviene señalando que si hay dudas en la redacción de la respuesta lo pueden consultar.</w:t>
      </w:r>
    </w:p>
    <w:p w:rsidR="00FB56E2" w:rsidRDefault="00FB56E2">
      <w:pPr>
        <w:rPr>
          <w:rFonts w:ascii="Times New Roman" w:hAnsi="Times New Roman" w:cs="Times New Roman"/>
          <w:sz w:val="24"/>
          <w:szCs w:val="24"/>
        </w:rPr>
      </w:pPr>
      <w:r>
        <w:rPr>
          <w:rFonts w:ascii="Times New Roman" w:hAnsi="Times New Roman" w:cs="Times New Roman"/>
          <w:sz w:val="24"/>
          <w:szCs w:val="24"/>
        </w:rPr>
        <w:t xml:space="preserve">Sr. Rodríguez, señala que respecto a la redacción puede ser cualquier redacción; pero, lo que no puede ser cualquier que la respuesta sea distinta a lo que aquí se exponga. O sea, literariamente se puede generar una carta que sea más elegante, mejor escrita que la </w:t>
      </w:r>
      <w:r>
        <w:rPr>
          <w:rFonts w:ascii="Times New Roman" w:hAnsi="Times New Roman" w:cs="Times New Roman"/>
          <w:sz w:val="24"/>
          <w:szCs w:val="24"/>
        </w:rPr>
        <w:lastRenderedPageBreak/>
        <w:t>respuesta que está resumida. Pero, no se puede comunicar al vecino algo distinto a lo que el Concejo vota.</w:t>
      </w:r>
    </w:p>
    <w:p w:rsidR="00B02B08" w:rsidRDefault="00B02B08">
      <w:pPr>
        <w:rPr>
          <w:rFonts w:ascii="Times New Roman" w:hAnsi="Times New Roman" w:cs="Times New Roman"/>
          <w:sz w:val="24"/>
          <w:szCs w:val="24"/>
        </w:rPr>
      </w:pPr>
      <w:r>
        <w:rPr>
          <w:rFonts w:ascii="Times New Roman" w:hAnsi="Times New Roman" w:cs="Times New Roman"/>
          <w:sz w:val="24"/>
          <w:szCs w:val="24"/>
        </w:rPr>
        <w:t>Concejal Sr. Aranda, señala que la Concejal Karen Ordóñez hizo una solicitud que se acaba de responder, pero se dice que se entregará</w:t>
      </w:r>
      <w:r w:rsidR="002A7627">
        <w:rPr>
          <w:rFonts w:ascii="Times New Roman" w:hAnsi="Times New Roman" w:cs="Times New Roman"/>
          <w:sz w:val="24"/>
          <w:szCs w:val="24"/>
        </w:rPr>
        <w:t xml:space="preserve"> todo en un Concejo ordinario; sin embargo el próximo Concejo ordinario sería el martes 6 de agosto, y tendrán Concejos anteriores terminados. Entonces, sería bueno que se entregara ahora.</w:t>
      </w:r>
    </w:p>
    <w:p w:rsidR="002A7627" w:rsidRDefault="002A7627">
      <w:pPr>
        <w:rPr>
          <w:rFonts w:ascii="Times New Roman" w:hAnsi="Times New Roman" w:cs="Times New Roman"/>
          <w:sz w:val="24"/>
          <w:szCs w:val="24"/>
        </w:rPr>
      </w:pPr>
      <w:r>
        <w:rPr>
          <w:rFonts w:ascii="Times New Roman" w:hAnsi="Times New Roman" w:cs="Times New Roman"/>
          <w:sz w:val="24"/>
          <w:szCs w:val="24"/>
        </w:rPr>
        <w:t>Alcalde Sr. Martínez, consulta al Sr. Secretario Municipal si no habría problema en entregar el documento, igual él es ministro de fe</w:t>
      </w:r>
      <w:r w:rsidR="0088516F">
        <w:rPr>
          <w:rFonts w:ascii="Times New Roman" w:hAnsi="Times New Roman" w:cs="Times New Roman"/>
          <w:sz w:val="24"/>
          <w:szCs w:val="24"/>
        </w:rPr>
        <w:t>,</w:t>
      </w:r>
      <w:r>
        <w:rPr>
          <w:rFonts w:ascii="Times New Roman" w:hAnsi="Times New Roman" w:cs="Times New Roman"/>
          <w:sz w:val="24"/>
          <w:szCs w:val="24"/>
        </w:rPr>
        <w:t xml:space="preserve"> se hace referencia.</w:t>
      </w:r>
    </w:p>
    <w:p w:rsidR="002A7627" w:rsidRDefault="002A7627">
      <w:pPr>
        <w:rPr>
          <w:rFonts w:ascii="Times New Roman" w:hAnsi="Times New Roman" w:cs="Times New Roman"/>
          <w:sz w:val="24"/>
          <w:szCs w:val="24"/>
        </w:rPr>
      </w:pPr>
      <w:r>
        <w:rPr>
          <w:rFonts w:ascii="Times New Roman" w:hAnsi="Times New Roman" w:cs="Times New Roman"/>
          <w:sz w:val="24"/>
          <w:szCs w:val="24"/>
        </w:rPr>
        <w:t xml:space="preserve">Sr. Secretario Municipal, responde que habría que hacer la corrección y se entregaría en esta sesión. </w:t>
      </w:r>
    </w:p>
    <w:p w:rsidR="007555E3" w:rsidRDefault="007555E3">
      <w:pPr>
        <w:rPr>
          <w:rFonts w:ascii="Times New Roman" w:hAnsi="Times New Roman" w:cs="Times New Roman"/>
          <w:sz w:val="24"/>
          <w:szCs w:val="24"/>
        </w:rPr>
      </w:pPr>
      <w:r>
        <w:rPr>
          <w:rFonts w:ascii="Times New Roman" w:hAnsi="Times New Roman" w:cs="Times New Roman"/>
          <w:sz w:val="24"/>
          <w:szCs w:val="24"/>
        </w:rPr>
        <w:t>Alcalde Sr.</w:t>
      </w:r>
      <w:r w:rsidR="000A47DB">
        <w:rPr>
          <w:rFonts w:ascii="Times New Roman" w:hAnsi="Times New Roman" w:cs="Times New Roman"/>
          <w:sz w:val="24"/>
          <w:szCs w:val="24"/>
        </w:rPr>
        <w:t xml:space="preserve"> Martínez, señala al Concejal Aranda que se </w:t>
      </w:r>
      <w:r>
        <w:rPr>
          <w:rFonts w:ascii="Times New Roman" w:hAnsi="Times New Roman" w:cs="Times New Roman"/>
          <w:sz w:val="24"/>
          <w:szCs w:val="24"/>
        </w:rPr>
        <w:t>entregará ahora el informe.</w:t>
      </w:r>
    </w:p>
    <w:p w:rsidR="007555E3" w:rsidRDefault="007555E3">
      <w:pPr>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0A47DB">
        <w:rPr>
          <w:rFonts w:ascii="Times New Roman" w:hAnsi="Times New Roman" w:cs="Times New Roman"/>
          <w:sz w:val="24"/>
          <w:szCs w:val="24"/>
        </w:rPr>
        <w:t xml:space="preserve">agradece la rapidez en que les han contestado, pero justamente en la medida que van revisando, estudiando, y se van enfrentando al proceso de votación, van surgiendo algunas dudas, inconvenientes, y en esto están todos los Concejales ya que es primera vez que votarán. Entonces, para que les colaboren también en el proceso de </w:t>
      </w:r>
      <w:r w:rsidR="000649E9">
        <w:rPr>
          <w:rFonts w:ascii="Times New Roman" w:hAnsi="Times New Roman" w:cs="Times New Roman"/>
          <w:sz w:val="24"/>
          <w:szCs w:val="24"/>
        </w:rPr>
        <w:t>difusión y votación necesitan tener esa respuesta; cree en ese sentido poder representar a los Concejales, no es la presidenta de la comisión pero con todos han conversado y están todos con duda</w:t>
      </w:r>
      <w:r w:rsidR="0088516F">
        <w:rPr>
          <w:rFonts w:ascii="Times New Roman" w:hAnsi="Times New Roman" w:cs="Times New Roman"/>
          <w:sz w:val="24"/>
          <w:szCs w:val="24"/>
        </w:rPr>
        <w:t>.</w:t>
      </w:r>
      <w:r w:rsidR="000649E9">
        <w:rPr>
          <w:rFonts w:ascii="Times New Roman" w:hAnsi="Times New Roman" w:cs="Times New Roman"/>
          <w:sz w:val="24"/>
          <w:szCs w:val="24"/>
        </w:rPr>
        <w:t xml:space="preserve"> Por tanto, teniendo esa respuesta pueden saber a qué se enfrentan.</w:t>
      </w:r>
    </w:p>
    <w:p w:rsidR="000A47DB" w:rsidRDefault="000A47DB">
      <w:pPr>
        <w:rPr>
          <w:rFonts w:ascii="Times New Roman" w:hAnsi="Times New Roman" w:cs="Times New Roman"/>
          <w:sz w:val="24"/>
          <w:szCs w:val="24"/>
        </w:rPr>
      </w:pPr>
      <w:r>
        <w:rPr>
          <w:rFonts w:ascii="Times New Roman" w:hAnsi="Times New Roman" w:cs="Times New Roman"/>
          <w:sz w:val="24"/>
          <w:szCs w:val="24"/>
        </w:rPr>
        <w:t xml:space="preserve">Alcalde Sr. Martínez, </w:t>
      </w:r>
      <w:r w:rsidR="000649E9">
        <w:rPr>
          <w:rFonts w:ascii="Times New Roman" w:hAnsi="Times New Roman" w:cs="Times New Roman"/>
          <w:sz w:val="24"/>
          <w:szCs w:val="24"/>
        </w:rPr>
        <w:t xml:space="preserve">señala que se hará el cambio y se entregará ahora en esta sesión. </w:t>
      </w:r>
    </w:p>
    <w:p w:rsidR="000649E9" w:rsidRDefault="000649E9">
      <w:pPr>
        <w:rPr>
          <w:rFonts w:ascii="Times New Roman" w:hAnsi="Times New Roman" w:cs="Times New Roman"/>
          <w:sz w:val="24"/>
          <w:szCs w:val="24"/>
        </w:rPr>
      </w:pPr>
      <w:r>
        <w:rPr>
          <w:rFonts w:ascii="Times New Roman" w:hAnsi="Times New Roman" w:cs="Times New Roman"/>
          <w:sz w:val="24"/>
          <w:szCs w:val="24"/>
        </w:rPr>
        <w:t>Concejala Sra. Ponce, señala que lo importante es que todos los procesos legales se han cumplido.</w:t>
      </w:r>
    </w:p>
    <w:p w:rsidR="00F26E74" w:rsidRDefault="00F26E74">
      <w:pPr>
        <w:rPr>
          <w:rFonts w:ascii="Times New Roman" w:hAnsi="Times New Roman" w:cs="Times New Roman"/>
          <w:sz w:val="24"/>
          <w:szCs w:val="24"/>
        </w:rPr>
      </w:pPr>
      <w:r>
        <w:rPr>
          <w:rFonts w:ascii="Times New Roman" w:hAnsi="Times New Roman" w:cs="Times New Roman"/>
          <w:sz w:val="24"/>
          <w:szCs w:val="24"/>
        </w:rPr>
        <w:t xml:space="preserve">Concejala Srta. Ordóñez, consulta </w:t>
      </w:r>
      <w:r w:rsidR="00445F0C">
        <w:rPr>
          <w:rFonts w:ascii="Times New Roman" w:hAnsi="Times New Roman" w:cs="Times New Roman"/>
          <w:sz w:val="24"/>
          <w:szCs w:val="24"/>
        </w:rPr>
        <w:t>si les entregar</w:t>
      </w:r>
      <w:r w:rsidR="003A6FBA">
        <w:rPr>
          <w:rFonts w:ascii="Times New Roman" w:hAnsi="Times New Roman" w:cs="Times New Roman"/>
          <w:sz w:val="24"/>
          <w:szCs w:val="24"/>
        </w:rPr>
        <w:t>á</w:t>
      </w:r>
      <w:r w:rsidR="00445F0C">
        <w:rPr>
          <w:rFonts w:ascii="Times New Roman" w:hAnsi="Times New Roman" w:cs="Times New Roman"/>
          <w:sz w:val="24"/>
          <w:szCs w:val="24"/>
        </w:rPr>
        <w:t>n un informe antes de empezar la votación.</w:t>
      </w:r>
    </w:p>
    <w:p w:rsidR="00445F0C" w:rsidRDefault="00445F0C">
      <w:pPr>
        <w:rPr>
          <w:rFonts w:ascii="Times New Roman" w:hAnsi="Times New Roman" w:cs="Times New Roman"/>
          <w:sz w:val="24"/>
          <w:szCs w:val="24"/>
        </w:rPr>
      </w:pPr>
      <w:r>
        <w:rPr>
          <w:rFonts w:ascii="Times New Roman" w:hAnsi="Times New Roman" w:cs="Times New Roman"/>
          <w:sz w:val="24"/>
          <w:szCs w:val="24"/>
        </w:rPr>
        <w:t>Sr. Rodríguez,</w:t>
      </w:r>
      <w:r w:rsidR="00C53189" w:rsidRPr="00C53189">
        <w:rPr>
          <w:rFonts w:ascii="Times New Roman" w:hAnsi="Times New Roman" w:cs="Times New Roman"/>
          <w:b/>
          <w:sz w:val="24"/>
          <w:szCs w:val="24"/>
        </w:rPr>
        <w:t xml:space="preserve"> </w:t>
      </w:r>
      <w:r>
        <w:rPr>
          <w:rFonts w:ascii="Times New Roman" w:hAnsi="Times New Roman" w:cs="Times New Roman"/>
          <w:sz w:val="24"/>
          <w:szCs w:val="24"/>
        </w:rPr>
        <w:t>responde que no, lo que se hará es que se entregará durante la sesión, se corregirá el cronograma</w:t>
      </w:r>
      <w:r w:rsidR="00C53189">
        <w:rPr>
          <w:rFonts w:ascii="Times New Roman" w:hAnsi="Times New Roman" w:cs="Times New Roman"/>
          <w:sz w:val="24"/>
          <w:szCs w:val="24"/>
        </w:rPr>
        <w:t xml:space="preserve"> que les piden, y los Sres. Concejales quedarán con una copia.</w:t>
      </w:r>
      <w:r>
        <w:rPr>
          <w:rFonts w:ascii="Times New Roman" w:hAnsi="Times New Roman" w:cs="Times New Roman"/>
          <w:sz w:val="24"/>
          <w:szCs w:val="24"/>
        </w:rPr>
        <w:t xml:space="preserve"> </w:t>
      </w:r>
    </w:p>
    <w:p w:rsidR="002E644B" w:rsidRDefault="002E644B">
      <w:pPr>
        <w:rPr>
          <w:rFonts w:ascii="Times New Roman" w:hAnsi="Times New Roman" w:cs="Times New Roman"/>
          <w:sz w:val="24"/>
          <w:szCs w:val="24"/>
        </w:rPr>
      </w:pPr>
    </w:p>
    <w:p w:rsidR="00673734" w:rsidRDefault="008741CF">
      <w:pPr>
        <w:rPr>
          <w:rFonts w:ascii="Times New Roman" w:hAnsi="Times New Roman" w:cs="Times New Roman"/>
          <w:sz w:val="24"/>
          <w:szCs w:val="24"/>
        </w:rPr>
      </w:pPr>
      <w:r>
        <w:rPr>
          <w:rFonts w:ascii="Times New Roman" w:hAnsi="Times New Roman" w:cs="Times New Roman"/>
          <w:sz w:val="24"/>
          <w:szCs w:val="24"/>
        </w:rPr>
        <w:t xml:space="preserve">Alcalde Sr. Martínez, </w:t>
      </w:r>
    </w:p>
    <w:p w:rsidR="009A0A38" w:rsidRDefault="009A0A38">
      <w:pPr>
        <w:rPr>
          <w:rFonts w:ascii="Times New Roman" w:hAnsi="Times New Roman" w:cs="Times New Roman"/>
          <w:sz w:val="24"/>
          <w:szCs w:val="24"/>
        </w:rPr>
      </w:pPr>
    </w:p>
    <w:p w:rsidR="009A0A38" w:rsidRPr="00113794" w:rsidRDefault="009A0A38" w:rsidP="009A0A38">
      <w:pPr>
        <w:rPr>
          <w:rFonts w:ascii="Times New Roman" w:hAnsi="Times New Roman" w:cs="Times New Roman"/>
          <w:b/>
          <w:sz w:val="24"/>
          <w:szCs w:val="24"/>
        </w:rPr>
      </w:pPr>
      <w:r w:rsidRPr="00113794">
        <w:rPr>
          <w:rFonts w:ascii="Times New Roman" w:hAnsi="Times New Roman" w:cs="Times New Roman"/>
          <w:b/>
          <w:sz w:val="24"/>
          <w:szCs w:val="24"/>
        </w:rPr>
        <w:t>INFORME RESPUESTA A OBSERVACIONES REALIZADAS A PRC CASABLANCA EN EL CONTEXTO DE CONSULTA PÚBLICA SEGÚN ARTICULO 2.1.11 DE LA OGUC.</w:t>
      </w:r>
    </w:p>
    <w:p w:rsidR="009A0A38" w:rsidRPr="00113794" w:rsidRDefault="009A0A38" w:rsidP="009A0A38">
      <w:pPr>
        <w:rPr>
          <w:rFonts w:ascii="Times New Roman" w:hAnsi="Times New Roman" w:cs="Times New Roman"/>
          <w:sz w:val="24"/>
          <w:szCs w:val="24"/>
        </w:rPr>
      </w:pPr>
    </w:p>
    <w:tbl>
      <w:tblPr>
        <w:tblStyle w:val="Tablaconcuadrcula"/>
        <w:tblW w:w="0" w:type="auto"/>
        <w:tblLook w:val="04A0"/>
      </w:tblPr>
      <w:tblGrid>
        <w:gridCol w:w="3964"/>
        <w:gridCol w:w="4864"/>
      </w:tblGrid>
      <w:tr w:rsidR="009A0A38" w:rsidRPr="00113794" w:rsidTr="00C17649">
        <w:tc>
          <w:tcPr>
            <w:tcW w:w="3964" w:type="dxa"/>
            <w:vAlign w:val="center"/>
          </w:tcPr>
          <w:p w:rsidR="009A0A38" w:rsidRPr="00113794" w:rsidRDefault="009A0A38" w:rsidP="00C17649">
            <w:pPr>
              <w:jc w:val="center"/>
              <w:rPr>
                <w:rFonts w:ascii="Times New Roman" w:hAnsi="Times New Roman" w:cs="Times New Roman"/>
                <w:b/>
                <w:bCs/>
                <w:color w:val="000000"/>
                <w:sz w:val="24"/>
                <w:szCs w:val="24"/>
              </w:rPr>
            </w:pPr>
            <w:r w:rsidRPr="00113794">
              <w:rPr>
                <w:rFonts w:ascii="Times New Roman" w:hAnsi="Times New Roman" w:cs="Times New Roman"/>
                <w:b/>
                <w:bCs/>
                <w:color w:val="000000"/>
                <w:sz w:val="24"/>
                <w:szCs w:val="24"/>
              </w:rPr>
              <w:t>N°</w:t>
            </w:r>
          </w:p>
        </w:tc>
        <w:tc>
          <w:tcPr>
            <w:tcW w:w="4864" w:type="dxa"/>
          </w:tcPr>
          <w:p w:rsidR="009A0A38" w:rsidRPr="00113794" w:rsidRDefault="009A0A38" w:rsidP="00C17649">
            <w:pPr>
              <w:rPr>
                <w:rFonts w:ascii="Times New Roman" w:hAnsi="Times New Roman" w:cs="Times New Roman"/>
                <w:color w:val="000000"/>
                <w:sz w:val="24"/>
                <w:szCs w:val="24"/>
              </w:rPr>
            </w:pPr>
            <w:r w:rsidRPr="00113794">
              <w:rPr>
                <w:rFonts w:ascii="Times New Roman" w:hAnsi="Times New Roman" w:cs="Times New Roman"/>
                <w:color w:val="000000"/>
                <w:sz w:val="24"/>
                <w:szCs w:val="24"/>
              </w:rPr>
              <w:t>1</w:t>
            </w:r>
          </w:p>
        </w:tc>
      </w:tr>
      <w:tr w:rsidR="009A0A38" w:rsidRPr="00113794" w:rsidTr="00C17649">
        <w:tc>
          <w:tcPr>
            <w:tcW w:w="3964" w:type="dxa"/>
            <w:vAlign w:val="center"/>
          </w:tcPr>
          <w:p w:rsidR="009A0A38" w:rsidRPr="00113794" w:rsidRDefault="009A0A38" w:rsidP="00C17649">
            <w:pPr>
              <w:jc w:val="center"/>
              <w:rPr>
                <w:rFonts w:ascii="Times New Roman" w:hAnsi="Times New Roman" w:cs="Times New Roman"/>
                <w:b/>
                <w:bCs/>
                <w:color w:val="000000"/>
                <w:sz w:val="24"/>
                <w:szCs w:val="24"/>
              </w:rPr>
            </w:pPr>
            <w:r w:rsidRPr="00113794">
              <w:rPr>
                <w:rFonts w:ascii="Times New Roman" w:hAnsi="Times New Roman" w:cs="Times New Roman"/>
                <w:b/>
                <w:bCs/>
                <w:color w:val="000000"/>
                <w:sz w:val="24"/>
                <w:szCs w:val="24"/>
              </w:rPr>
              <w:t>NOMBRE</w:t>
            </w:r>
          </w:p>
        </w:tc>
        <w:tc>
          <w:tcPr>
            <w:tcW w:w="4864" w:type="dxa"/>
          </w:tcPr>
          <w:p w:rsidR="009A0A38" w:rsidRPr="00113794" w:rsidRDefault="009A0A38" w:rsidP="00C17649">
            <w:pPr>
              <w:rPr>
                <w:rFonts w:ascii="Times New Roman" w:hAnsi="Times New Roman" w:cs="Times New Roman"/>
                <w:color w:val="000000"/>
                <w:sz w:val="24"/>
                <w:szCs w:val="24"/>
              </w:rPr>
            </w:pPr>
            <w:r w:rsidRPr="00113794">
              <w:rPr>
                <w:rFonts w:ascii="Times New Roman" w:hAnsi="Times New Roman" w:cs="Times New Roman"/>
                <w:color w:val="000000"/>
                <w:sz w:val="24"/>
                <w:szCs w:val="24"/>
              </w:rPr>
              <w:t>FABIOLA DEL ROSARIO COLLAO TAPIA</w:t>
            </w:r>
          </w:p>
        </w:tc>
      </w:tr>
    </w:tbl>
    <w:p w:rsidR="009A0A38" w:rsidRPr="00113794" w:rsidRDefault="009A0A38" w:rsidP="009A0A38">
      <w:pPr>
        <w:jc w:val="center"/>
        <w:rPr>
          <w:rFonts w:ascii="Times New Roman" w:hAnsi="Times New Roman" w:cs="Times New Roman"/>
          <w:sz w:val="24"/>
          <w:szCs w:val="24"/>
        </w:rPr>
      </w:pPr>
    </w:p>
    <w:p w:rsidR="009A0A38" w:rsidRPr="00113794" w:rsidRDefault="009A0A38" w:rsidP="009A0A38">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9A0A38" w:rsidRPr="00113794" w:rsidRDefault="009A0A38" w:rsidP="009A0A38">
      <w:pPr>
        <w:rPr>
          <w:rFonts w:ascii="Times New Roman" w:hAnsi="Times New Roman" w:cs="Times New Roman"/>
          <w:i/>
          <w:sz w:val="24"/>
          <w:szCs w:val="24"/>
        </w:rPr>
      </w:pPr>
      <w:r w:rsidRPr="00113794">
        <w:rPr>
          <w:rFonts w:ascii="Times New Roman" w:hAnsi="Times New Roman" w:cs="Times New Roman"/>
          <w:i/>
          <w:sz w:val="24"/>
          <w:szCs w:val="24"/>
        </w:rPr>
        <w:t xml:space="preserve">Tiene 10 años trabajando en la comuna y 6 años que tiene en Alejandro </w:t>
      </w:r>
      <w:proofErr w:type="spellStart"/>
      <w:r w:rsidRPr="00113794">
        <w:rPr>
          <w:rFonts w:ascii="Times New Roman" w:hAnsi="Times New Roman" w:cs="Times New Roman"/>
          <w:i/>
          <w:sz w:val="24"/>
          <w:szCs w:val="24"/>
        </w:rPr>
        <w:t>Galaz</w:t>
      </w:r>
      <w:proofErr w:type="spellEnd"/>
      <w:r w:rsidRPr="00113794">
        <w:rPr>
          <w:rFonts w:ascii="Times New Roman" w:hAnsi="Times New Roman" w:cs="Times New Roman"/>
          <w:i/>
          <w:sz w:val="24"/>
          <w:szCs w:val="24"/>
        </w:rPr>
        <w:t xml:space="preserve"> 787 taller mecánico con sala de ventas, que da trabajo a cuatro familias. Se solicita que predio quede como mixto para seguir funcionando.</w:t>
      </w:r>
    </w:p>
    <w:p w:rsidR="009A0A38" w:rsidRPr="00113794" w:rsidRDefault="009A0A38" w:rsidP="009A0A38">
      <w:pPr>
        <w:rPr>
          <w:rFonts w:ascii="Times New Roman" w:hAnsi="Times New Roman" w:cs="Times New Roman"/>
          <w:sz w:val="24"/>
          <w:szCs w:val="24"/>
        </w:rPr>
      </w:pPr>
    </w:p>
    <w:p w:rsidR="009A0A38" w:rsidRPr="00113794" w:rsidRDefault="009A0A38" w:rsidP="009A0A38">
      <w:pPr>
        <w:rPr>
          <w:rFonts w:ascii="Times New Roman" w:hAnsi="Times New Roman" w:cs="Times New Roman"/>
          <w:b/>
          <w:sz w:val="24"/>
          <w:szCs w:val="24"/>
        </w:rPr>
      </w:pPr>
      <w:r w:rsidRPr="00113794">
        <w:rPr>
          <w:rFonts w:ascii="Times New Roman" w:hAnsi="Times New Roman" w:cs="Times New Roman"/>
          <w:b/>
          <w:sz w:val="24"/>
          <w:szCs w:val="24"/>
        </w:rPr>
        <w:t>RESPUESTA</w:t>
      </w:r>
    </w:p>
    <w:p w:rsidR="009A0A38" w:rsidRPr="00113794" w:rsidRDefault="009A0A38" w:rsidP="009A0A38">
      <w:pPr>
        <w:rPr>
          <w:rFonts w:ascii="Times New Roman" w:hAnsi="Times New Roman" w:cs="Times New Roman"/>
          <w:sz w:val="24"/>
          <w:szCs w:val="24"/>
        </w:rPr>
      </w:pPr>
      <w:r w:rsidRPr="00113794">
        <w:rPr>
          <w:rFonts w:ascii="Times New Roman" w:hAnsi="Times New Roman" w:cs="Times New Roman"/>
          <w:sz w:val="24"/>
          <w:szCs w:val="24"/>
        </w:rPr>
        <w:t xml:space="preserve">La zona donde se emplaza predio indicado en la observación, corresponde a ZH-1, la cual considera equipamiento de comercio. Sin embargo, se agregará en la Ordenanza los usos de suelo permitidos en el destino "comercio" la actividad de "centro de servicio automotor" a continuación de "galería comercial", pues en esta zona se espera mantener y consolidar la imagen urbana existente. </w:t>
      </w:r>
    </w:p>
    <w:p w:rsidR="009A0A38" w:rsidRPr="00113794" w:rsidRDefault="009A0A38" w:rsidP="009A0A38">
      <w:pPr>
        <w:rPr>
          <w:rFonts w:ascii="Times New Roman" w:hAnsi="Times New Roman" w:cs="Times New Roman"/>
          <w:sz w:val="24"/>
          <w:szCs w:val="24"/>
        </w:rPr>
      </w:pPr>
    </w:p>
    <w:p w:rsidR="009A0A38" w:rsidRPr="00113794" w:rsidRDefault="009A0A38" w:rsidP="009A0A38">
      <w:pPr>
        <w:rPr>
          <w:rFonts w:ascii="Times New Roman" w:hAnsi="Times New Roman" w:cs="Times New Roman"/>
          <w:sz w:val="24"/>
          <w:szCs w:val="24"/>
        </w:rPr>
      </w:pPr>
      <w:r w:rsidRPr="00113794">
        <w:rPr>
          <w:rFonts w:ascii="Times New Roman" w:hAnsi="Times New Roman" w:cs="Times New Roman"/>
          <w:sz w:val="24"/>
          <w:szCs w:val="24"/>
        </w:rPr>
        <w:t xml:space="preserve">Ahora bien, para obtener la categoría de comercio, debe asimilarse a la de actividad productiva inofensiva de acuerdo al artículo 2.1.28 de la Ordenanza General de Urbanismo y Construcciones y de acuerdo a Circular Específica DDU 11 del año 2008, certificada por el Servicio de Salud. </w:t>
      </w:r>
    </w:p>
    <w:p w:rsidR="009A0A38" w:rsidRPr="00113794" w:rsidRDefault="009A0A38" w:rsidP="009A0A38">
      <w:pPr>
        <w:rPr>
          <w:rFonts w:ascii="Times New Roman" w:hAnsi="Times New Roman" w:cs="Times New Roman"/>
          <w:sz w:val="24"/>
          <w:szCs w:val="24"/>
        </w:rPr>
      </w:pPr>
    </w:p>
    <w:p w:rsidR="009A0A38" w:rsidRPr="00113794" w:rsidRDefault="009A0A38" w:rsidP="009A0A38">
      <w:pPr>
        <w:rPr>
          <w:rFonts w:ascii="Times New Roman" w:hAnsi="Times New Roman" w:cs="Times New Roman"/>
          <w:sz w:val="24"/>
          <w:szCs w:val="24"/>
        </w:rPr>
      </w:pPr>
      <w:r w:rsidRPr="00113794">
        <w:rPr>
          <w:rFonts w:ascii="Times New Roman" w:hAnsi="Times New Roman" w:cs="Times New Roman"/>
          <w:sz w:val="24"/>
          <w:szCs w:val="24"/>
        </w:rPr>
        <w:t>Además, se agregará en la Memoria Explicativa del Plan Regulador Comunal que la actividad debe ser de carácter inofensiva.</w:t>
      </w:r>
    </w:p>
    <w:p w:rsidR="009A0A38" w:rsidRPr="00113794" w:rsidRDefault="009A0A38" w:rsidP="009A0A38">
      <w:pPr>
        <w:rPr>
          <w:rFonts w:ascii="Times New Roman" w:hAnsi="Times New Roman" w:cs="Times New Roman"/>
          <w:sz w:val="24"/>
          <w:szCs w:val="24"/>
        </w:rPr>
      </w:pPr>
    </w:p>
    <w:p w:rsidR="009A0A38" w:rsidRPr="00113794" w:rsidRDefault="009A0A38" w:rsidP="009A0A38">
      <w:pPr>
        <w:rPr>
          <w:rFonts w:ascii="Times New Roman" w:hAnsi="Times New Roman" w:cs="Times New Roman"/>
          <w:sz w:val="24"/>
          <w:szCs w:val="24"/>
        </w:rPr>
      </w:pPr>
      <w:r w:rsidRPr="00113794">
        <w:rPr>
          <w:rFonts w:ascii="Times New Roman" w:hAnsi="Times New Roman" w:cs="Times New Roman"/>
          <w:sz w:val="24"/>
          <w:szCs w:val="24"/>
        </w:rPr>
        <w:t xml:space="preserve">El Sr. Alcalde llama a votar. </w:t>
      </w:r>
    </w:p>
    <w:p w:rsidR="009A0A38" w:rsidRPr="00113794" w:rsidRDefault="009A0A38" w:rsidP="00850CD0">
      <w:pPr>
        <w:pStyle w:val="Sinespaciado"/>
        <w:jc w:val="both"/>
        <w:rPr>
          <w:rFonts w:ascii="Times New Roman" w:hAnsi="Times New Roman"/>
          <w:color w:val="000000"/>
          <w:sz w:val="24"/>
          <w:szCs w:val="24"/>
        </w:rPr>
      </w:pPr>
      <w:r w:rsidRPr="00113794">
        <w:rPr>
          <w:rFonts w:ascii="Times New Roman" w:hAnsi="Times New Roman"/>
          <w:b/>
          <w:sz w:val="24"/>
          <w:szCs w:val="24"/>
        </w:rPr>
        <w:lastRenderedPageBreak/>
        <w:t>ACUERDO Nº 3807:</w:t>
      </w:r>
      <w:r w:rsidRPr="00113794">
        <w:rPr>
          <w:rFonts w:ascii="Times New Roman" w:hAnsi="Times New Roman"/>
          <w:sz w:val="24"/>
          <w:szCs w:val="24"/>
        </w:rPr>
        <w:t xml:space="preserve"> "Por unanimidad del H. Concejo Municipal se acuerda aprobar la respuesta a la observación de la solicitud Nº 1 presentada por doña   </w:t>
      </w:r>
      <w:r w:rsidRPr="00113794">
        <w:rPr>
          <w:rFonts w:ascii="Times New Roman" w:hAnsi="Times New Roman"/>
          <w:color w:val="000000"/>
          <w:sz w:val="24"/>
          <w:szCs w:val="24"/>
        </w:rPr>
        <w:t>FABIOLA DEL ROSARIO COLLAO TAPIA.</w:t>
      </w:r>
      <w:r w:rsidR="00850CD0" w:rsidRPr="00850CD0">
        <w:rPr>
          <w:rFonts w:ascii="Times New Roman" w:hAnsi="Times New Roman"/>
          <w:sz w:val="24"/>
          <w:szCs w:val="24"/>
        </w:rPr>
        <w:t xml:space="preserve"> </w:t>
      </w:r>
      <w:r w:rsidR="00850CD0">
        <w:rPr>
          <w:rFonts w:ascii="Times New Roman" w:hAnsi="Times New Roman"/>
          <w:sz w:val="24"/>
          <w:szCs w:val="24"/>
        </w:rPr>
        <w:t xml:space="preserve">En el marco del Proceso de Aprobación del Plan Regulador Comunal, </w:t>
      </w:r>
      <w:r w:rsidR="00850CD0" w:rsidRPr="00850CD0">
        <w:rPr>
          <w:rFonts w:ascii="Times New Roman" w:hAnsi="Times New Roman"/>
          <w:sz w:val="24"/>
          <w:szCs w:val="24"/>
          <w:lang w:val="es-CL"/>
        </w:rPr>
        <w:t>Art. 2.1.11 de la O.G.U.C.</w:t>
      </w:r>
      <w:r w:rsidRPr="00113794">
        <w:rPr>
          <w:rFonts w:ascii="Times New Roman" w:hAnsi="Times New Roman"/>
          <w:color w:val="000000"/>
          <w:sz w:val="24"/>
          <w:szCs w:val="24"/>
        </w:rPr>
        <w:t>"</w:t>
      </w:r>
    </w:p>
    <w:p w:rsidR="009A0A38" w:rsidRPr="00850CD0" w:rsidRDefault="009A0A38" w:rsidP="009A0A38">
      <w:pPr>
        <w:rPr>
          <w:rFonts w:ascii="Times New Roman" w:hAnsi="Times New Roman" w:cs="Times New Roman"/>
          <w:color w:val="000000"/>
          <w:sz w:val="24"/>
          <w:szCs w:val="24"/>
          <w:lang w:val="es-ES"/>
        </w:rPr>
      </w:pPr>
    </w:p>
    <w:p w:rsidR="00217F57" w:rsidRPr="00850CD0" w:rsidRDefault="00217F57" w:rsidP="00217F57">
      <w:pPr>
        <w:rPr>
          <w:rFonts w:ascii="Times New Roman" w:hAnsi="Times New Roman" w:cs="Times New Roman"/>
          <w:sz w:val="24"/>
          <w:szCs w:val="24"/>
          <w:lang w:val="es-CL"/>
        </w:rPr>
      </w:pPr>
    </w:p>
    <w:p w:rsidR="00217F57" w:rsidRPr="00850CD0" w:rsidRDefault="00217F57" w:rsidP="00217F57">
      <w:pPr>
        <w:rPr>
          <w:rFonts w:ascii="Times New Roman" w:hAnsi="Times New Roman" w:cs="Times New Roman"/>
          <w:sz w:val="24"/>
          <w:szCs w:val="24"/>
          <w:lang w:val="es-CL"/>
        </w:rPr>
      </w:pPr>
    </w:p>
    <w:tbl>
      <w:tblPr>
        <w:tblStyle w:val="Tablaconcuadrcula"/>
        <w:tblW w:w="0" w:type="auto"/>
        <w:tblLook w:val="04A0"/>
      </w:tblPr>
      <w:tblGrid>
        <w:gridCol w:w="3964"/>
        <w:gridCol w:w="4864"/>
      </w:tblGrid>
      <w:tr w:rsidR="00217F57" w:rsidRPr="00113794" w:rsidTr="00C17649">
        <w:tc>
          <w:tcPr>
            <w:tcW w:w="3964" w:type="dxa"/>
            <w:vAlign w:val="center"/>
          </w:tcPr>
          <w:p w:rsidR="00217F57" w:rsidRPr="00113794" w:rsidRDefault="00217F57" w:rsidP="00C17649">
            <w:pPr>
              <w:jc w:val="center"/>
              <w:rPr>
                <w:rFonts w:ascii="Times New Roman" w:hAnsi="Times New Roman" w:cs="Times New Roman"/>
                <w:b/>
                <w:bCs/>
                <w:color w:val="000000"/>
                <w:sz w:val="24"/>
                <w:szCs w:val="24"/>
              </w:rPr>
            </w:pPr>
            <w:r w:rsidRPr="00850CD0">
              <w:rPr>
                <w:rFonts w:ascii="Times New Roman" w:hAnsi="Times New Roman" w:cs="Times New Roman"/>
                <w:sz w:val="24"/>
                <w:szCs w:val="24"/>
                <w:lang w:val="es-CL"/>
              </w:rPr>
              <w:br w:type="page"/>
            </w:r>
            <w:r w:rsidRPr="00113794">
              <w:rPr>
                <w:rFonts w:ascii="Times New Roman" w:hAnsi="Times New Roman" w:cs="Times New Roman"/>
                <w:b/>
                <w:bCs/>
                <w:color w:val="000000"/>
                <w:sz w:val="24"/>
                <w:szCs w:val="24"/>
              </w:rPr>
              <w:t>N°</w:t>
            </w:r>
          </w:p>
        </w:tc>
        <w:tc>
          <w:tcPr>
            <w:tcW w:w="4864" w:type="dxa"/>
          </w:tcPr>
          <w:p w:rsidR="00217F57" w:rsidRPr="00113794" w:rsidRDefault="00217F57" w:rsidP="00C17649">
            <w:pPr>
              <w:rPr>
                <w:rFonts w:ascii="Times New Roman" w:hAnsi="Times New Roman" w:cs="Times New Roman"/>
                <w:color w:val="000000"/>
                <w:sz w:val="24"/>
                <w:szCs w:val="24"/>
              </w:rPr>
            </w:pPr>
            <w:r w:rsidRPr="00113794">
              <w:rPr>
                <w:rFonts w:ascii="Times New Roman" w:hAnsi="Times New Roman" w:cs="Times New Roman"/>
                <w:color w:val="000000"/>
                <w:sz w:val="24"/>
                <w:szCs w:val="24"/>
              </w:rPr>
              <w:t>2</w:t>
            </w:r>
          </w:p>
        </w:tc>
      </w:tr>
      <w:tr w:rsidR="00217F57" w:rsidRPr="00113794" w:rsidTr="00C17649">
        <w:tc>
          <w:tcPr>
            <w:tcW w:w="3964" w:type="dxa"/>
            <w:vAlign w:val="center"/>
          </w:tcPr>
          <w:p w:rsidR="00217F57" w:rsidRPr="00113794" w:rsidRDefault="00217F57" w:rsidP="00C17649">
            <w:pPr>
              <w:jc w:val="center"/>
              <w:rPr>
                <w:rFonts w:ascii="Times New Roman" w:hAnsi="Times New Roman" w:cs="Times New Roman"/>
                <w:b/>
                <w:bCs/>
                <w:color w:val="000000"/>
                <w:sz w:val="24"/>
                <w:szCs w:val="24"/>
              </w:rPr>
            </w:pPr>
            <w:r w:rsidRPr="00113794">
              <w:rPr>
                <w:rFonts w:ascii="Times New Roman" w:hAnsi="Times New Roman" w:cs="Times New Roman"/>
                <w:b/>
                <w:bCs/>
                <w:color w:val="000000"/>
                <w:sz w:val="24"/>
                <w:szCs w:val="24"/>
              </w:rPr>
              <w:t>NOMBRE</w:t>
            </w:r>
          </w:p>
        </w:tc>
        <w:tc>
          <w:tcPr>
            <w:tcW w:w="4864" w:type="dxa"/>
          </w:tcPr>
          <w:p w:rsidR="00217F57" w:rsidRPr="00113794" w:rsidRDefault="00217F57" w:rsidP="00C17649">
            <w:pPr>
              <w:rPr>
                <w:rFonts w:ascii="Times New Roman" w:hAnsi="Times New Roman" w:cs="Times New Roman"/>
                <w:color w:val="000000"/>
                <w:sz w:val="24"/>
                <w:szCs w:val="24"/>
              </w:rPr>
            </w:pPr>
            <w:r w:rsidRPr="00113794">
              <w:rPr>
                <w:rFonts w:ascii="Times New Roman" w:hAnsi="Times New Roman" w:cs="Times New Roman"/>
                <w:color w:val="000000"/>
                <w:sz w:val="24"/>
                <w:szCs w:val="24"/>
              </w:rPr>
              <w:t>ALBERTO URQUIZA VEGA</w:t>
            </w:r>
          </w:p>
        </w:tc>
      </w:tr>
    </w:tbl>
    <w:p w:rsidR="00217F57" w:rsidRPr="00113794" w:rsidRDefault="00217F57" w:rsidP="00217F57">
      <w:pPr>
        <w:rPr>
          <w:rFonts w:ascii="Times New Roman" w:hAnsi="Times New Roman" w:cs="Times New Roman"/>
          <w:b/>
          <w:sz w:val="24"/>
          <w:szCs w:val="24"/>
        </w:rPr>
      </w:pPr>
    </w:p>
    <w:p w:rsidR="00217F57" w:rsidRDefault="00217F57" w:rsidP="00217F57">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217F57" w:rsidRPr="00113794" w:rsidRDefault="00217F57" w:rsidP="00217F57">
      <w:pPr>
        <w:rPr>
          <w:rFonts w:ascii="Times New Roman" w:hAnsi="Times New Roman" w:cs="Times New Roman"/>
          <w:b/>
          <w:sz w:val="24"/>
          <w:szCs w:val="24"/>
        </w:rPr>
      </w:pPr>
    </w:p>
    <w:p w:rsidR="00217F57" w:rsidRPr="00113794" w:rsidRDefault="00217F57" w:rsidP="00217F57">
      <w:pPr>
        <w:pStyle w:val="Prrafodelista"/>
        <w:numPr>
          <w:ilvl w:val="0"/>
          <w:numId w:val="1"/>
        </w:numPr>
        <w:spacing w:after="0" w:line="240" w:lineRule="auto"/>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En relación al aumento de trazados viales, se observa que no existe un pronunciamiento acerca de la materialidad de las calles, que deberían evitar ser pavimentadas como señalan las normas generales de pavimentación contenidas en el Titulo 3 de la OGUC, debiendo reconocer que parte de la riqueza del paisaje natural se ampara en tránsito de baja velocidad y esencialmente peatonal de Quintay.</w:t>
      </w:r>
    </w:p>
    <w:p w:rsidR="00217F57" w:rsidRPr="00113794" w:rsidRDefault="00217F57" w:rsidP="00217F57">
      <w:pPr>
        <w:rPr>
          <w:rFonts w:ascii="Times New Roman" w:hAnsi="Times New Roman" w:cs="Times New Roman"/>
          <w:sz w:val="24"/>
          <w:szCs w:val="24"/>
        </w:rPr>
      </w:pPr>
    </w:p>
    <w:p w:rsidR="00217F57" w:rsidRPr="00113794" w:rsidRDefault="00217F57" w:rsidP="00217F57">
      <w:pPr>
        <w:rPr>
          <w:rFonts w:ascii="Times New Roman" w:hAnsi="Times New Roman" w:cs="Times New Roman"/>
          <w:b/>
          <w:sz w:val="24"/>
          <w:szCs w:val="24"/>
        </w:rPr>
      </w:pPr>
      <w:r w:rsidRPr="00113794">
        <w:rPr>
          <w:rFonts w:ascii="Times New Roman" w:hAnsi="Times New Roman" w:cs="Times New Roman"/>
          <w:b/>
          <w:sz w:val="24"/>
          <w:szCs w:val="24"/>
        </w:rPr>
        <w:t>RESPUESTA</w:t>
      </w:r>
    </w:p>
    <w:p w:rsidR="00217F57" w:rsidRPr="00113794" w:rsidRDefault="00217F57" w:rsidP="00217F57">
      <w:pPr>
        <w:rPr>
          <w:rFonts w:ascii="Times New Roman" w:hAnsi="Times New Roman" w:cs="Times New Roman"/>
          <w:sz w:val="24"/>
          <w:szCs w:val="24"/>
        </w:rPr>
      </w:pPr>
      <w:r w:rsidRPr="00113794">
        <w:rPr>
          <w:rFonts w:ascii="Times New Roman" w:hAnsi="Times New Roman" w:cs="Times New Roman"/>
          <w:sz w:val="24"/>
          <w:szCs w:val="24"/>
        </w:rPr>
        <w:t>Respecto a la observación 1.-, esto no es materia del PRC, independiente a lo establecido en el art. 3.2.9 de la OGUC, que da atribuciones al municipio y SEREMI que se aplicarán en el futuro caso a caso.</w:t>
      </w:r>
    </w:p>
    <w:p w:rsidR="00217F57" w:rsidRPr="00113794" w:rsidRDefault="00217F57" w:rsidP="00217F57">
      <w:pPr>
        <w:rPr>
          <w:rFonts w:ascii="Times New Roman" w:hAnsi="Times New Roman" w:cs="Times New Roman"/>
          <w:sz w:val="24"/>
          <w:szCs w:val="24"/>
        </w:rPr>
      </w:pPr>
    </w:p>
    <w:p w:rsidR="00217F57" w:rsidRPr="00113794" w:rsidRDefault="00217F57" w:rsidP="00217F57">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217F57" w:rsidRPr="00113794" w:rsidRDefault="00217F57" w:rsidP="00217F57">
      <w:pPr>
        <w:rPr>
          <w:rFonts w:ascii="Times New Roman" w:hAnsi="Times New Roman" w:cs="Times New Roman"/>
          <w:sz w:val="24"/>
          <w:szCs w:val="24"/>
        </w:rPr>
      </w:pPr>
    </w:p>
    <w:p w:rsidR="00D10E4F" w:rsidRPr="00113794" w:rsidRDefault="00217F57" w:rsidP="00D10E4F">
      <w:pPr>
        <w:pStyle w:val="Sinespaciado"/>
        <w:jc w:val="both"/>
        <w:rPr>
          <w:rFonts w:ascii="Times New Roman" w:hAnsi="Times New Roman"/>
          <w:color w:val="000000"/>
          <w:sz w:val="24"/>
          <w:szCs w:val="24"/>
        </w:rPr>
      </w:pPr>
      <w:r w:rsidRPr="00113794">
        <w:rPr>
          <w:rFonts w:ascii="Times New Roman" w:hAnsi="Times New Roman"/>
          <w:b/>
          <w:sz w:val="24"/>
          <w:szCs w:val="24"/>
        </w:rPr>
        <w:t>ACUERDO Nº 3808:</w:t>
      </w:r>
      <w:r w:rsidRPr="00113794">
        <w:rPr>
          <w:rFonts w:ascii="Times New Roman" w:hAnsi="Times New Roman"/>
          <w:sz w:val="24"/>
          <w:szCs w:val="24"/>
        </w:rPr>
        <w:t xml:space="preserve"> "Por unanimidad del H. Concejo Municipal se acuerda aprobar la respuesta a observación Nº 1 de la solicitud Nº 2, presentada por don  </w:t>
      </w:r>
      <w:r w:rsidRPr="00113794">
        <w:rPr>
          <w:rFonts w:ascii="Times New Roman" w:hAnsi="Times New Roman"/>
          <w:color w:val="000000"/>
          <w:sz w:val="24"/>
          <w:szCs w:val="24"/>
        </w:rPr>
        <w:t>ALBERTO URQUIZA VEGA.</w:t>
      </w:r>
      <w:r w:rsidR="00D10E4F" w:rsidRPr="00D10E4F">
        <w:rPr>
          <w:rFonts w:ascii="Times New Roman" w:hAnsi="Times New Roman"/>
          <w:sz w:val="24"/>
          <w:szCs w:val="24"/>
        </w:rPr>
        <w:t xml:space="preserve"> </w:t>
      </w:r>
      <w:r w:rsidR="00D10E4F">
        <w:rPr>
          <w:rFonts w:ascii="Times New Roman" w:hAnsi="Times New Roman"/>
          <w:sz w:val="24"/>
          <w:szCs w:val="24"/>
        </w:rPr>
        <w:t xml:space="preserve">En el marco del Proceso de Aprobación del Plan Regulador Comunal, </w:t>
      </w:r>
      <w:r w:rsidR="00D10E4F" w:rsidRPr="00850CD0">
        <w:rPr>
          <w:rFonts w:ascii="Times New Roman" w:hAnsi="Times New Roman"/>
          <w:sz w:val="24"/>
          <w:szCs w:val="24"/>
          <w:lang w:val="es-CL"/>
        </w:rPr>
        <w:t>Art. 2.1.11 de la O.G.U.C.</w:t>
      </w:r>
      <w:r w:rsidR="00D10E4F" w:rsidRPr="00113794">
        <w:rPr>
          <w:rFonts w:ascii="Times New Roman" w:hAnsi="Times New Roman"/>
          <w:color w:val="000000"/>
          <w:sz w:val="24"/>
          <w:szCs w:val="24"/>
        </w:rPr>
        <w:t>"</w:t>
      </w:r>
    </w:p>
    <w:p w:rsidR="00217F57" w:rsidRDefault="00217F57" w:rsidP="00217F57">
      <w:pPr>
        <w:rPr>
          <w:rFonts w:ascii="Times New Roman" w:hAnsi="Times New Roman" w:cs="Times New Roman"/>
          <w:sz w:val="24"/>
          <w:szCs w:val="24"/>
        </w:rPr>
      </w:pPr>
    </w:p>
    <w:p w:rsidR="00D10E4F" w:rsidRPr="00113794" w:rsidRDefault="00D10E4F" w:rsidP="00217F57">
      <w:pPr>
        <w:rPr>
          <w:rFonts w:ascii="Times New Roman" w:hAnsi="Times New Roman" w:cs="Times New Roman"/>
          <w:sz w:val="24"/>
          <w:szCs w:val="24"/>
        </w:rPr>
      </w:pPr>
    </w:p>
    <w:p w:rsidR="00217F57" w:rsidRPr="00113794" w:rsidRDefault="00217F57" w:rsidP="00217F57">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217F57" w:rsidRPr="00113794" w:rsidRDefault="00217F57" w:rsidP="00217F57">
      <w:pPr>
        <w:pStyle w:val="Prrafodelista"/>
        <w:numPr>
          <w:ilvl w:val="0"/>
          <w:numId w:val="1"/>
        </w:numPr>
        <w:spacing w:after="0" w:line="240" w:lineRule="auto"/>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En relación a la zona de Protección ZPBC-1 se quiere hacer presente que esta se extiende desde la "línea de playa" a una distancia de 80 metros hacia la planicie y no una cota como se establece en PRC vigente.</w:t>
      </w:r>
    </w:p>
    <w:p w:rsidR="00217F57" w:rsidRPr="00113794" w:rsidRDefault="00217F57" w:rsidP="00217F57">
      <w:pPr>
        <w:rPr>
          <w:rFonts w:ascii="Times New Roman" w:hAnsi="Times New Roman" w:cs="Times New Roman"/>
          <w:i/>
          <w:color w:val="000000"/>
          <w:sz w:val="24"/>
          <w:szCs w:val="24"/>
          <w:lang w:eastAsia="es-CL"/>
        </w:rPr>
      </w:pPr>
    </w:p>
    <w:p w:rsidR="00217F57" w:rsidRPr="00113794" w:rsidRDefault="00217F57" w:rsidP="00217F57">
      <w:pPr>
        <w:pStyle w:val="Prrafodelista"/>
        <w:numPr>
          <w:ilvl w:val="0"/>
          <w:numId w:val="1"/>
        </w:numPr>
        <w:spacing w:after="0" w:line="240" w:lineRule="auto"/>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La propuesta se sobrepone a todas las construcciones existentes y en algunos sitios, no deja espacio posible utilizable en la superficie plana, lo que significa gravar aún más estas propiedades que ya respetaron la cota de 25 m.s.n.m. del PRC vigente.</w:t>
      </w:r>
    </w:p>
    <w:p w:rsidR="00217F57" w:rsidRPr="00113794" w:rsidRDefault="00217F57" w:rsidP="00217F57">
      <w:pPr>
        <w:rPr>
          <w:rFonts w:ascii="Times New Roman" w:hAnsi="Times New Roman" w:cs="Times New Roman"/>
          <w:i/>
          <w:color w:val="000000"/>
          <w:sz w:val="24"/>
          <w:szCs w:val="24"/>
          <w:lang w:eastAsia="es-CL"/>
        </w:rPr>
      </w:pPr>
    </w:p>
    <w:p w:rsidR="00217F57" w:rsidRPr="00113794" w:rsidRDefault="00217F57" w:rsidP="00217F57">
      <w:pPr>
        <w:pStyle w:val="Prrafodelista"/>
        <w:numPr>
          <w:ilvl w:val="0"/>
          <w:numId w:val="1"/>
        </w:numPr>
        <w:spacing w:after="0" w:line="240" w:lineRule="auto"/>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No queda justificado que el borde propuesto incremente su protección con esa mayor superficie. Toda la evidencia histórica demuestra que, a lo largo de la costa, un terreno con responsables definidos (propietarios), lo mantienen y mejoran significativamente que si estuvieran sin propietarios activos.</w:t>
      </w:r>
    </w:p>
    <w:p w:rsidR="00217F57" w:rsidRPr="00113794" w:rsidRDefault="00217F57" w:rsidP="00217F57">
      <w:pPr>
        <w:rPr>
          <w:rFonts w:ascii="Times New Roman" w:hAnsi="Times New Roman" w:cs="Times New Roman"/>
          <w:i/>
          <w:color w:val="000000"/>
          <w:sz w:val="24"/>
          <w:szCs w:val="24"/>
          <w:lang w:eastAsia="es-CL"/>
        </w:rPr>
      </w:pPr>
    </w:p>
    <w:p w:rsidR="00217F57" w:rsidRPr="00113794" w:rsidRDefault="00217F57" w:rsidP="00217F57">
      <w:pPr>
        <w:pStyle w:val="Prrafodelista"/>
        <w:numPr>
          <w:ilvl w:val="0"/>
          <w:numId w:val="1"/>
        </w:numPr>
        <w:spacing w:after="0" w:line="240" w:lineRule="auto"/>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Se estima que delimitar la zona ZPBC-1 siguiendo la cornisa de 25 m.s.n.m. asegura mantener protegida el área conformada por terrenos en pendiente a lo largo del borde costero.</w:t>
      </w:r>
    </w:p>
    <w:p w:rsidR="00112A75" w:rsidRPr="00113794" w:rsidRDefault="00112A75" w:rsidP="00112A75">
      <w:pPr>
        <w:rPr>
          <w:rFonts w:ascii="Times New Roman" w:hAnsi="Times New Roman" w:cs="Times New Roman"/>
          <w:i/>
          <w:color w:val="000000"/>
          <w:sz w:val="24"/>
          <w:szCs w:val="24"/>
          <w:lang w:eastAsia="es-CL"/>
        </w:rPr>
      </w:pPr>
    </w:p>
    <w:p w:rsidR="00112A75" w:rsidRPr="00113794" w:rsidRDefault="00112A75" w:rsidP="00112A75">
      <w:pPr>
        <w:pStyle w:val="Prrafodelista"/>
        <w:numPr>
          <w:ilvl w:val="0"/>
          <w:numId w:val="1"/>
        </w:numPr>
        <w:spacing w:after="0" w:line="240" w:lineRule="auto"/>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 xml:space="preserve">En términos de normativa urbanística, la zona de protección costera" es un concepto definido en el artículo 1.1.2 de la OGUC, el cual es inaplicable para terrenos privados ubicados frente al mar por lo siguiente: </w:t>
      </w:r>
    </w:p>
    <w:p w:rsidR="00112A75" w:rsidRPr="00113794" w:rsidRDefault="00112A75" w:rsidP="00112A75">
      <w:pPr>
        <w:pStyle w:val="Prrafodelista"/>
        <w:numPr>
          <w:ilvl w:val="1"/>
          <w:numId w:val="1"/>
        </w:numPr>
        <w:spacing w:after="0" w:line="240" w:lineRule="auto"/>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 xml:space="preserve">de acuerdo al Art. 2.1.10 de la OGUC los PRC deben regular sus "áreas con protección de recursos de valor natural" conforme al Art. 2.1.18 de la OGUC. </w:t>
      </w:r>
    </w:p>
    <w:p w:rsidR="00112A75" w:rsidRPr="00113794" w:rsidRDefault="00112A75" w:rsidP="00112A75">
      <w:pPr>
        <w:pStyle w:val="Prrafodelista"/>
        <w:numPr>
          <w:ilvl w:val="1"/>
          <w:numId w:val="1"/>
        </w:numPr>
        <w:spacing w:after="0" w:line="240" w:lineRule="auto"/>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lastRenderedPageBreak/>
        <w:t xml:space="preserve">De acuerdo al Art. 2.1.18 las "áreas de protección de recursos de valor natural" son solo aquellas que cuentan con protección oficial y el PRC no puede crear zonas adicionales. </w:t>
      </w:r>
    </w:p>
    <w:p w:rsidR="00112A75" w:rsidRPr="00113794" w:rsidRDefault="00112A75" w:rsidP="00112A75">
      <w:pPr>
        <w:pStyle w:val="Prrafodelista"/>
        <w:numPr>
          <w:ilvl w:val="1"/>
          <w:numId w:val="1"/>
        </w:numPr>
        <w:spacing w:after="0" w:line="240" w:lineRule="auto"/>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 xml:space="preserve">Las "áreas de protección de recursos de valor natural" en terrenos privados ubicados en bordes costeros marítimos corresponden a las playas de mar por tratarse de bienes nacionales de uso público cuya franja se desarrolla entre líneas de alta y baja marea. </w:t>
      </w:r>
    </w:p>
    <w:p w:rsidR="00112A75" w:rsidRPr="00113794" w:rsidRDefault="00112A75" w:rsidP="00112A75">
      <w:pPr>
        <w:pStyle w:val="Prrafodelista"/>
        <w:numPr>
          <w:ilvl w:val="1"/>
          <w:numId w:val="1"/>
        </w:numPr>
        <w:spacing w:after="0" w:line="240" w:lineRule="auto"/>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La zona ZPBC-1 al proponer un área adicional a la franja de playa de mar sobre los terrenos privados en un área sin protección oficial, está vulnerando los Art. 2.1.10 y 2.1.18 de la OGUC.</w:t>
      </w:r>
    </w:p>
    <w:p w:rsidR="00112A75" w:rsidRPr="00113794" w:rsidRDefault="00112A75" w:rsidP="00112A75">
      <w:pPr>
        <w:rPr>
          <w:rFonts w:ascii="Times New Roman" w:hAnsi="Times New Roman" w:cs="Times New Roman"/>
          <w:sz w:val="24"/>
          <w:szCs w:val="24"/>
        </w:rPr>
      </w:pPr>
    </w:p>
    <w:p w:rsidR="004B6918" w:rsidRDefault="004B6918" w:rsidP="004B6918">
      <w:pPr>
        <w:rPr>
          <w:rFonts w:ascii="Times New Roman" w:hAnsi="Times New Roman" w:cs="Times New Roman"/>
          <w:b/>
          <w:sz w:val="24"/>
          <w:szCs w:val="24"/>
        </w:rPr>
      </w:pPr>
      <w:r w:rsidRPr="00113794">
        <w:rPr>
          <w:rFonts w:ascii="Times New Roman" w:hAnsi="Times New Roman" w:cs="Times New Roman"/>
          <w:b/>
          <w:sz w:val="24"/>
          <w:szCs w:val="24"/>
        </w:rPr>
        <w:t>RESPUESTA</w:t>
      </w:r>
    </w:p>
    <w:p w:rsidR="004B6918" w:rsidRDefault="004B6918" w:rsidP="004B6918">
      <w:pPr>
        <w:rPr>
          <w:rFonts w:ascii="Times New Roman" w:hAnsi="Times New Roman" w:cs="Times New Roman"/>
          <w:sz w:val="24"/>
          <w:szCs w:val="24"/>
        </w:rPr>
      </w:pPr>
      <w:r w:rsidRPr="00113794">
        <w:rPr>
          <w:rFonts w:ascii="Times New Roman" w:hAnsi="Times New Roman" w:cs="Times New Roman"/>
          <w:sz w:val="24"/>
          <w:szCs w:val="24"/>
        </w:rPr>
        <w:t>Respecto a las observaciones 2.- al 6.- se puede indicar lo siguiente:</w:t>
      </w:r>
    </w:p>
    <w:p w:rsidR="004B6918" w:rsidRPr="00113794" w:rsidRDefault="004B6918" w:rsidP="004B6918">
      <w:pPr>
        <w:rPr>
          <w:rFonts w:ascii="Times New Roman" w:hAnsi="Times New Roman" w:cs="Times New Roman"/>
          <w:sz w:val="24"/>
          <w:szCs w:val="24"/>
        </w:rPr>
      </w:pPr>
    </w:p>
    <w:p w:rsidR="004B6918" w:rsidRPr="00113794" w:rsidRDefault="004B6918" w:rsidP="004B6918">
      <w:pPr>
        <w:rPr>
          <w:rFonts w:ascii="Times New Roman" w:hAnsi="Times New Roman" w:cs="Times New Roman"/>
          <w:sz w:val="24"/>
          <w:szCs w:val="24"/>
        </w:rPr>
      </w:pPr>
      <w:r w:rsidRPr="00113794">
        <w:rPr>
          <w:rFonts w:ascii="Times New Roman" w:hAnsi="Times New Roman" w:cs="Times New Roman"/>
          <w:sz w:val="24"/>
          <w:szCs w:val="24"/>
        </w:rPr>
        <w:t xml:space="preserve">Se ha tomado la decisión en función de los antecedentes aportados en proceso de consulta pública del Plan Regulador Comunal, que la zona ZPBC-1 mantenga las características que estipula la actual zona de extensión urbana ZEU 16 del Plan Regulador Metropolitano de Valparaíso PREMVAL en toda la extensión de 80 metros de la propuesta del PRC, lo que trae como consecuencia que esa franja de borde costero de no tendrá posibilidad de ser edificada, atendiendo la preocupación por la protección de los bienes y servicios </w:t>
      </w:r>
      <w:proofErr w:type="spellStart"/>
      <w:r w:rsidRPr="00113794">
        <w:rPr>
          <w:rFonts w:ascii="Times New Roman" w:hAnsi="Times New Roman" w:cs="Times New Roman"/>
          <w:sz w:val="24"/>
          <w:szCs w:val="24"/>
        </w:rPr>
        <w:t>ecosistémicos</w:t>
      </w:r>
      <w:proofErr w:type="spellEnd"/>
      <w:r w:rsidRPr="00113794">
        <w:rPr>
          <w:rFonts w:ascii="Times New Roman" w:hAnsi="Times New Roman" w:cs="Times New Roman"/>
          <w:sz w:val="24"/>
          <w:szCs w:val="24"/>
        </w:rPr>
        <w:t xml:space="preserve"> en el borde costero de Quintay.</w:t>
      </w:r>
    </w:p>
    <w:p w:rsidR="004B6918" w:rsidRPr="00113794" w:rsidRDefault="004B6918" w:rsidP="004B6918">
      <w:pPr>
        <w:rPr>
          <w:rFonts w:ascii="Times New Roman" w:hAnsi="Times New Roman" w:cs="Times New Roman"/>
          <w:sz w:val="24"/>
          <w:szCs w:val="24"/>
        </w:rPr>
      </w:pPr>
      <w:r w:rsidRPr="00113794">
        <w:rPr>
          <w:rFonts w:ascii="Times New Roman" w:hAnsi="Times New Roman" w:cs="Times New Roman"/>
          <w:sz w:val="24"/>
          <w:szCs w:val="24"/>
        </w:rPr>
        <w:t>Respecto al coeficiente de ocupación de suelo se propone un 0,02.</w:t>
      </w:r>
    </w:p>
    <w:p w:rsidR="004B6918" w:rsidRPr="00113794" w:rsidRDefault="004B6918" w:rsidP="004B6918">
      <w:pPr>
        <w:rPr>
          <w:rFonts w:ascii="Times New Roman" w:hAnsi="Times New Roman" w:cs="Times New Roman"/>
          <w:sz w:val="24"/>
          <w:szCs w:val="24"/>
        </w:rPr>
      </w:pPr>
    </w:p>
    <w:p w:rsidR="004B6918" w:rsidRPr="00113794" w:rsidRDefault="004B6918" w:rsidP="004B6918">
      <w:pPr>
        <w:rPr>
          <w:rFonts w:ascii="Times New Roman" w:hAnsi="Times New Roman" w:cs="Times New Roman"/>
          <w:sz w:val="24"/>
          <w:szCs w:val="24"/>
        </w:rPr>
      </w:pPr>
      <w:r w:rsidRPr="00113794">
        <w:rPr>
          <w:rFonts w:ascii="Times New Roman" w:hAnsi="Times New Roman" w:cs="Times New Roman"/>
          <w:sz w:val="24"/>
          <w:szCs w:val="24"/>
        </w:rPr>
        <w:t>Por lo tanto, las condiciones urbanísticas para la zona ZPBC-1 serán las siguientes:</w:t>
      </w:r>
    </w:p>
    <w:p w:rsidR="004B6918" w:rsidRPr="00113794" w:rsidRDefault="004B6918" w:rsidP="004B6918">
      <w:pPr>
        <w:rPr>
          <w:rFonts w:ascii="Times New Roman" w:hAnsi="Times New Roman" w:cs="Times New Roman"/>
          <w:sz w:val="24"/>
          <w:szCs w:val="24"/>
        </w:rPr>
      </w:pPr>
    </w:p>
    <w:p w:rsidR="004B6918" w:rsidRPr="00113794" w:rsidRDefault="004B6918" w:rsidP="004B6918">
      <w:pPr>
        <w:rPr>
          <w:rFonts w:ascii="Times New Roman" w:hAnsi="Times New Roman" w:cs="Times New Roman"/>
          <w:sz w:val="24"/>
          <w:szCs w:val="24"/>
        </w:rPr>
      </w:pPr>
      <w:r w:rsidRPr="00113794">
        <w:rPr>
          <w:rFonts w:ascii="Times New Roman" w:hAnsi="Times New Roman" w:cs="Times New Roman"/>
          <w:sz w:val="24"/>
          <w:szCs w:val="24"/>
        </w:rPr>
        <w:t>USOS PERMITIDOS</w:t>
      </w:r>
    </w:p>
    <w:p w:rsidR="004B6918" w:rsidRPr="00113794" w:rsidRDefault="004B6918" w:rsidP="004B6918">
      <w:pPr>
        <w:rPr>
          <w:rFonts w:ascii="Times New Roman" w:hAnsi="Times New Roman" w:cs="Times New Roman"/>
          <w:sz w:val="24"/>
          <w:szCs w:val="24"/>
        </w:rPr>
      </w:pPr>
      <w:r w:rsidRPr="00113794">
        <w:rPr>
          <w:rFonts w:ascii="Times New Roman" w:hAnsi="Times New Roman" w:cs="Times New Roman"/>
          <w:sz w:val="24"/>
          <w:szCs w:val="24"/>
        </w:rPr>
        <w:t xml:space="preserve">Equipamiento de clases: Esparcimiento, asociado a construcciones complementarias a la recreación que no generan metros cuadrados construidos. </w:t>
      </w:r>
    </w:p>
    <w:p w:rsidR="004B6918" w:rsidRPr="00113794" w:rsidRDefault="004B6918" w:rsidP="004B6918">
      <w:pPr>
        <w:rPr>
          <w:rFonts w:ascii="Times New Roman" w:hAnsi="Times New Roman" w:cs="Times New Roman"/>
          <w:sz w:val="24"/>
          <w:szCs w:val="24"/>
        </w:rPr>
      </w:pPr>
      <w:r w:rsidRPr="00113794">
        <w:rPr>
          <w:rFonts w:ascii="Times New Roman" w:hAnsi="Times New Roman" w:cs="Times New Roman"/>
          <w:sz w:val="24"/>
          <w:szCs w:val="24"/>
        </w:rPr>
        <w:t xml:space="preserve">Servicios, actividad de servicios artesanales asociados a caletas de pescadores. </w:t>
      </w:r>
    </w:p>
    <w:p w:rsidR="004B6918" w:rsidRPr="00113794" w:rsidRDefault="004B6918" w:rsidP="004B6918">
      <w:pPr>
        <w:rPr>
          <w:rFonts w:ascii="Times New Roman" w:hAnsi="Times New Roman" w:cs="Times New Roman"/>
          <w:sz w:val="24"/>
          <w:szCs w:val="24"/>
        </w:rPr>
      </w:pPr>
      <w:r w:rsidRPr="00113794">
        <w:rPr>
          <w:rFonts w:ascii="Times New Roman" w:hAnsi="Times New Roman" w:cs="Times New Roman"/>
          <w:sz w:val="24"/>
          <w:szCs w:val="24"/>
        </w:rPr>
        <w:t xml:space="preserve">Espacio Público. </w:t>
      </w:r>
    </w:p>
    <w:p w:rsidR="004B6918" w:rsidRPr="00113794" w:rsidRDefault="004B6918" w:rsidP="004B6918">
      <w:pPr>
        <w:rPr>
          <w:rFonts w:ascii="Times New Roman" w:hAnsi="Times New Roman" w:cs="Times New Roman"/>
          <w:sz w:val="24"/>
          <w:szCs w:val="24"/>
        </w:rPr>
      </w:pPr>
    </w:p>
    <w:p w:rsidR="004B6918" w:rsidRPr="00113794" w:rsidRDefault="004B6918" w:rsidP="004B6918">
      <w:pPr>
        <w:rPr>
          <w:rFonts w:ascii="Times New Roman" w:hAnsi="Times New Roman" w:cs="Times New Roman"/>
          <w:sz w:val="24"/>
          <w:szCs w:val="24"/>
        </w:rPr>
      </w:pPr>
      <w:r w:rsidRPr="00113794">
        <w:rPr>
          <w:rFonts w:ascii="Times New Roman" w:hAnsi="Times New Roman" w:cs="Times New Roman"/>
          <w:sz w:val="24"/>
          <w:szCs w:val="24"/>
        </w:rPr>
        <w:t>USOS PROHIBIDOS</w:t>
      </w:r>
    </w:p>
    <w:p w:rsidR="004B6918" w:rsidRPr="00113794" w:rsidRDefault="004B6918" w:rsidP="004B6918">
      <w:pPr>
        <w:rPr>
          <w:rFonts w:ascii="Times New Roman" w:hAnsi="Times New Roman" w:cs="Times New Roman"/>
          <w:sz w:val="24"/>
          <w:szCs w:val="24"/>
        </w:rPr>
      </w:pPr>
      <w:r w:rsidRPr="00113794">
        <w:rPr>
          <w:rFonts w:ascii="Times New Roman" w:hAnsi="Times New Roman" w:cs="Times New Roman"/>
          <w:sz w:val="24"/>
          <w:szCs w:val="24"/>
        </w:rPr>
        <w:t>Todos los no indicados precedentemente.</w:t>
      </w:r>
    </w:p>
    <w:p w:rsidR="004B6918" w:rsidRPr="00113794" w:rsidRDefault="004B6918" w:rsidP="004B6918">
      <w:pPr>
        <w:rPr>
          <w:rFonts w:ascii="Times New Roman" w:hAnsi="Times New Roman" w:cs="Times New Roman"/>
          <w:sz w:val="24"/>
          <w:szCs w:val="24"/>
        </w:rPr>
      </w:pPr>
    </w:p>
    <w:p w:rsidR="004B6918" w:rsidRPr="00113794" w:rsidRDefault="004B6918" w:rsidP="004B6918">
      <w:pPr>
        <w:rPr>
          <w:rFonts w:ascii="Times New Roman" w:hAnsi="Times New Roman" w:cs="Times New Roman"/>
          <w:sz w:val="24"/>
          <w:szCs w:val="24"/>
        </w:rPr>
      </w:pPr>
      <w:r w:rsidRPr="00113794">
        <w:rPr>
          <w:rFonts w:ascii="Times New Roman" w:hAnsi="Times New Roman" w:cs="Times New Roman"/>
          <w:sz w:val="24"/>
          <w:szCs w:val="24"/>
        </w:rPr>
        <w:t xml:space="preserve">CONDICIONES DE EDIFICACIÓN </w:t>
      </w:r>
    </w:p>
    <w:p w:rsidR="004B6918" w:rsidRPr="00113794" w:rsidRDefault="004B6918" w:rsidP="004B6918">
      <w:pPr>
        <w:rPr>
          <w:rFonts w:ascii="Times New Roman" w:hAnsi="Times New Roman" w:cs="Times New Roman"/>
          <w:sz w:val="24"/>
          <w:szCs w:val="24"/>
        </w:rPr>
      </w:pPr>
      <w:r w:rsidRPr="00113794">
        <w:rPr>
          <w:rFonts w:ascii="Times New Roman" w:hAnsi="Times New Roman" w:cs="Times New Roman"/>
          <w:sz w:val="24"/>
          <w:szCs w:val="24"/>
        </w:rPr>
        <w:t xml:space="preserve">Coeficiente de ocupación de suelo: 0,02 </w:t>
      </w:r>
    </w:p>
    <w:p w:rsidR="004B6918" w:rsidRPr="00113794" w:rsidRDefault="004B6918" w:rsidP="004B6918">
      <w:pPr>
        <w:rPr>
          <w:rFonts w:ascii="Times New Roman" w:hAnsi="Times New Roman" w:cs="Times New Roman"/>
          <w:sz w:val="24"/>
          <w:szCs w:val="24"/>
        </w:rPr>
      </w:pPr>
      <w:r w:rsidRPr="00113794">
        <w:rPr>
          <w:rFonts w:ascii="Times New Roman" w:hAnsi="Times New Roman" w:cs="Times New Roman"/>
          <w:sz w:val="24"/>
          <w:szCs w:val="24"/>
        </w:rPr>
        <w:t xml:space="preserve">Coeficiente de </w:t>
      </w:r>
      <w:proofErr w:type="spellStart"/>
      <w:r w:rsidRPr="00113794">
        <w:rPr>
          <w:rFonts w:ascii="Times New Roman" w:hAnsi="Times New Roman" w:cs="Times New Roman"/>
          <w:sz w:val="24"/>
          <w:szCs w:val="24"/>
        </w:rPr>
        <w:t>constructibilidad</w:t>
      </w:r>
      <w:proofErr w:type="spellEnd"/>
      <w:r w:rsidRPr="00113794">
        <w:rPr>
          <w:rFonts w:ascii="Times New Roman" w:hAnsi="Times New Roman" w:cs="Times New Roman"/>
          <w:sz w:val="24"/>
          <w:szCs w:val="24"/>
        </w:rPr>
        <w:t xml:space="preserve">: 0,1 </w:t>
      </w:r>
    </w:p>
    <w:p w:rsidR="004B6918" w:rsidRPr="00113794" w:rsidRDefault="004B6918" w:rsidP="004B6918">
      <w:pPr>
        <w:rPr>
          <w:rFonts w:ascii="Times New Roman" w:hAnsi="Times New Roman" w:cs="Times New Roman"/>
          <w:sz w:val="24"/>
          <w:szCs w:val="24"/>
        </w:rPr>
      </w:pPr>
      <w:r w:rsidRPr="00113794">
        <w:rPr>
          <w:rFonts w:ascii="Times New Roman" w:hAnsi="Times New Roman" w:cs="Times New Roman"/>
          <w:sz w:val="24"/>
          <w:szCs w:val="24"/>
        </w:rPr>
        <w:t>Distanciamiento: 15 m.</w:t>
      </w:r>
    </w:p>
    <w:p w:rsidR="004B6918" w:rsidRPr="00113794" w:rsidRDefault="004B6918" w:rsidP="004B6918">
      <w:pPr>
        <w:rPr>
          <w:rFonts w:ascii="Times New Roman" w:hAnsi="Times New Roman" w:cs="Times New Roman"/>
          <w:sz w:val="24"/>
          <w:szCs w:val="24"/>
        </w:rPr>
      </w:pPr>
      <w:r w:rsidRPr="00113794">
        <w:rPr>
          <w:rFonts w:ascii="Times New Roman" w:hAnsi="Times New Roman" w:cs="Times New Roman"/>
          <w:sz w:val="24"/>
          <w:szCs w:val="24"/>
        </w:rPr>
        <w:t xml:space="preserve">Sistema de agrupamiento: aislado </w:t>
      </w:r>
    </w:p>
    <w:p w:rsidR="004B6918" w:rsidRPr="00113794" w:rsidRDefault="004B6918" w:rsidP="004B6918">
      <w:pPr>
        <w:rPr>
          <w:rFonts w:ascii="Times New Roman" w:hAnsi="Times New Roman" w:cs="Times New Roman"/>
          <w:sz w:val="24"/>
          <w:szCs w:val="24"/>
        </w:rPr>
      </w:pPr>
      <w:r w:rsidRPr="00113794">
        <w:rPr>
          <w:rFonts w:ascii="Times New Roman" w:hAnsi="Times New Roman" w:cs="Times New Roman"/>
          <w:sz w:val="24"/>
          <w:szCs w:val="24"/>
        </w:rPr>
        <w:t>Altura máxima de edificación: 4,5 m.</w:t>
      </w:r>
    </w:p>
    <w:p w:rsidR="004B6918" w:rsidRPr="00113794" w:rsidRDefault="004B6918" w:rsidP="004B6918">
      <w:pPr>
        <w:rPr>
          <w:rFonts w:ascii="Times New Roman" w:hAnsi="Times New Roman" w:cs="Times New Roman"/>
          <w:sz w:val="24"/>
          <w:szCs w:val="24"/>
        </w:rPr>
      </w:pPr>
      <w:r w:rsidRPr="00113794">
        <w:rPr>
          <w:rFonts w:ascii="Times New Roman" w:hAnsi="Times New Roman" w:cs="Times New Roman"/>
          <w:sz w:val="24"/>
          <w:szCs w:val="24"/>
        </w:rPr>
        <w:t xml:space="preserve">Rasante: según OGUC. </w:t>
      </w:r>
    </w:p>
    <w:p w:rsidR="004B6918" w:rsidRDefault="004B6918" w:rsidP="004B6918">
      <w:pPr>
        <w:rPr>
          <w:rFonts w:ascii="Times New Roman" w:hAnsi="Times New Roman" w:cs="Times New Roman"/>
          <w:sz w:val="24"/>
          <w:szCs w:val="24"/>
        </w:rPr>
      </w:pPr>
      <w:r w:rsidRPr="00113794">
        <w:rPr>
          <w:rFonts w:ascii="Times New Roman" w:hAnsi="Times New Roman" w:cs="Times New Roman"/>
          <w:sz w:val="24"/>
          <w:szCs w:val="24"/>
        </w:rPr>
        <w:t>Antejardín: 10 m.</w:t>
      </w:r>
    </w:p>
    <w:p w:rsidR="00761B85" w:rsidRPr="00113794" w:rsidRDefault="00761B85" w:rsidP="004B6918">
      <w:pPr>
        <w:rPr>
          <w:rFonts w:ascii="Times New Roman" w:hAnsi="Times New Roman" w:cs="Times New Roman"/>
          <w:sz w:val="24"/>
          <w:szCs w:val="24"/>
        </w:rPr>
      </w:pPr>
    </w:p>
    <w:p w:rsidR="00761B85" w:rsidRPr="00113794" w:rsidRDefault="00761B85" w:rsidP="00761B85">
      <w:pPr>
        <w:rPr>
          <w:rFonts w:ascii="Times New Roman" w:hAnsi="Times New Roman" w:cs="Times New Roman"/>
          <w:sz w:val="24"/>
          <w:szCs w:val="24"/>
        </w:rPr>
      </w:pPr>
      <w:r w:rsidRPr="00113794">
        <w:rPr>
          <w:rFonts w:ascii="Times New Roman" w:hAnsi="Times New Roman" w:cs="Times New Roman"/>
          <w:sz w:val="24"/>
          <w:szCs w:val="24"/>
        </w:rPr>
        <w:t>Las normas urbanísticas antes señaladas, serán aplicables a los proyectos que se emplacen en las áreas de riesgo graficadas en esta zona, una vez que se cumpla con los requisitos establecidos en el artículo 2.1.17 de OGUC.</w:t>
      </w:r>
    </w:p>
    <w:p w:rsidR="00761B85" w:rsidRPr="00113794" w:rsidRDefault="00761B85" w:rsidP="00761B85">
      <w:pPr>
        <w:rPr>
          <w:rFonts w:ascii="Times New Roman" w:hAnsi="Times New Roman" w:cs="Times New Roman"/>
          <w:sz w:val="24"/>
          <w:szCs w:val="24"/>
        </w:rPr>
      </w:pPr>
    </w:p>
    <w:p w:rsidR="00761B85" w:rsidRDefault="00761B85" w:rsidP="00761B85">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9B6435" w:rsidRDefault="00CB4DEC" w:rsidP="00761B85">
      <w:pPr>
        <w:rPr>
          <w:rFonts w:ascii="Times New Roman" w:hAnsi="Times New Roman" w:cs="Times New Roman"/>
          <w:sz w:val="24"/>
          <w:szCs w:val="24"/>
        </w:rPr>
      </w:pPr>
      <w:r>
        <w:rPr>
          <w:rFonts w:ascii="Times New Roman" w:hAnsi="Times New Roman" w:cs="Times New Roman"/>
          <w:sz w:val="24"/>
          <w:szCs w:val="24"/>
        </w:rPr>
        <w:t xml:space="preserve">Concejal Sr. Durán, consulta si eso significa que la carta que mandó el Sr. Urquiza no se le dará una respuesta positiva, sino que se le informará que </w:t>
      </w:r>
      <w:r w:rsidR="009B6435">
        <w:rPr>
          <w:rFonts w:ascii="Times New Roman" w:hAnsi="Times New Roman" w:cs="Times New Roman"/>
          <w:sz w:val="24"/>
          <w:szCs w:val="24"/>
        </w:rPr>
        <w:t>son 80 m. y no los 25 que ellos pedían.</w:t>
      </w:r>
    </w:p>
    <w:p w:rsidR="00761B85" w:rsidRDefault="009B6435" w:rsidP="00761B85">
      <w:pPr>
        <w:rPr>
          <w:rFonts w:ascii="Times New Roman" w:hAnsi="Times New Roman" w:cs="Times New Roman"/>
          <w:sz w:val="24"/>
          <w:szCs w:val="24"/>
        </w:rPr>
      </w:pPr>
      <w:r>
        <w:rPr>
          <w:rFonts w:ascii="Times New Roman" w:hAnsi="Times New Roman" w:cs="Times New Roman"/>
          <w:sz w:val="24"/>
          <w:szCs w:val="24"/>
        </w:rPr>
        <w:t xml:space="preserve">Sr. Rodríguez, responde que la respuesta es negativa. Agrega que, quiere hacer una aclaración en este punto especial, lo que el Concejo decidió es que la ZPBC-1 no se puede levantar ni un palo en los 80 m. Y, lo que el Concejo está respondiendo al vecino, es que a su solicitud no </w:t>
      </w:r>
      <w:r w:rsidR="004345C8">
        <w:rPr>
          <w:rFonts w:ascii="Times New Roman" w:hAnsi="Times New Roman" w:cs="Times New Roman"/>
          <w:sz w:val="24"/>
          <w:szCs w:val="24"/>
        </w:rPr>
        <w:t>ha</w:t>
      </w:r>
      <w:r>
        <w:rPr>
          <w:rFonts w:ascii="Times New Roman" w:hAnsi="Times New Roman" w:cs="Times New Roman"/>
          <w:sz w:val="24"/>
          <w:szCs w:val="24"/>
        </w:rPr>
        <w:t xml:space="preserve"> lugar, y que lo que prevalece es que la ZPBC-1 tiene una orientación </w:t>
      </w:r>
      <w:r>
        <w:rPr>
          <w:rFonts w:ascii="Times New Roman" w:hAnsi="Times New Roman" w:cs="Times New Roman"/>
          <w:sz w:val="24"/>
          <w:szCs w:val="24"/>
        </w:rPr>
        <w:lastRenderedPageBreak/>
        <w:t>donde se hace una protección de esa franja con el medio ambiente que es coherente con la solicitud de ambas juntas de vecinos de Quintay, y de alguna gente del medio ambiente</w:t>
      </w:r>
      <w:r w:rsidR="004345C8">
        <w:rPr>
          <w:rFonts w:ascii="Times New Roman" w:hAnsi="Times New Roman" w:cs="Times New Roman"/>
          <w:sz w:val="24"/>
          <w:szCs w:val="24"/>
        </w:rPr>
        <w:t>.</w:t>
      </w:r>
    </w:p>
    <w:p w:rsidR="009B6435" w:rsidRDefault="009B6435" w:rsidP="00761B85">
      <w:pPr>
        <w:rPr>
          <w:rFonts w:ascii="Times New Roman" w:hAnsi="Times New Roman" w:cs="Times New Roman"/>
          <w:sz w:val="24"/>
          <w:szCs w:val="24"/>
        </w:rPr>
      </w:pPr>
      <w:r>
        <w:rPr>
          <w:rFonts w:ascii="Times New Roman" w:hAnsi="Times New Roman" w:cs="Times New Roman"/>
          <w:sz w:val="24"/>
          <w:szCs w:val="24"/>
        </w:rPr>
        <w:t>Concejala Srta. Ordóñez, señala que antes de votar, está de acuerdo con todo lo que se propone, pero</w:t>
      </w:r>
      <w:r w:rsidR="00D862B2">
        <w:rPr>
          <w:rFonts w:ascii="Times New Roman" w:hAnsi="Times New Roman" w:cs="Times New Roman"/>
          <w:sz w:val="24"/>
          <w:szCs w:val="24"/>
        </w:rPr>
        <w:t xml:space="preserve"> cree que </w:t>
      </w:r>
      <w:r>
        <w:rPr>
          <w:rFonts w:ascii="Times New Roman" w:hAnsi="Times New Roman" w:cs="Times New Roman"/>
          <w:sz w:val="24"/>
          <w:szCs w:val="24"/>
        </w:rPr>
        <w:t>no logran responder la pregunta, y esto se les puede rechazar finalmente la respuesta; porque el vecino señala que esto está vulnerando los art. 2</w:t>
      </w:r>
      <w:r w:rsidR="00D862B2">
        <w:rPr>
          <w:rFonts w:ascii="Times New Roman" w:hAnsi="Times New Roman" w:cs="Times New Roman"/>
          <w:sz w:val="24"/>
          <w:szCs w:val="24"/>
        </w:rPr>
        <w:t>.</w:t>
      </w:r>
      <w:r>
        <w:rPr>
          <w:rFonts w:ascii="Times New Roman" w:hAnsi="Times New Roman" w:cs="Times New Roman"/>
          <w:sz w:val="24"/>
          <w:szCs w:val="24"/>
        </w:rPr>
        <w:t xml:space="preserve">1.10. </w:t>
      </w:r>
      <w:proofErr w:type="gramStart"/>
      <w:r>
        <w:rPr>
          <w:rFonts w:ascii="Times New Roman" w:hAnsi="Times New Roman" w:cs="Times New Roman"/>
          <w:sz w:val="24"/>
          <w:szCs w:val="24"/>
        </w:rPr>
        <w:t>y</w:t>
      </w:r>
      <w:proofErr w:type="gramEnd"/>
      <w:r>
        <w:rPr>
          <w:rFonts w:ascii="Times New Roman" w:hAnsi="Times New Roman" w:cs="Times New Roman"/>
          <w:sz w:val="24"/>
          <w:szCs w:val="24"/>
        </w:rPr>
        <w:t xml:space="preserve"> 2.1.</w:t>
      </w:r>
      <w:r w:rsidR="00D862B2">
        <w:rPr>
          <w:rFonts w:ascii="Times New Roman" w:hAnsi="Times New Roman" w:cs="Times New Roman"/>
          <w:sz w:val="24"/>
          <w:szCs w:val="24"/>
        </w:rPr>
        <w:t xml:space="preserve">18. </w:t>
      </w:r>
      <w:proofErr w:type="gramStart"/>
      <w:r w:rsidR="00D862B2">
        <w:rPr>
          <w:rFonts w:ascii="Times New Roman" w:hAnsi="Times New Roman" w:cs="Times New Roman"/>
          <w:sz w:val="24"/>
          <w:szCs w:val="24"/>
        </w:rPr>
        <w:t>de</w:t>
      </w:r>
      <w:proofErr w:type="gramEnd"/>
      <w:r w:rsidR="00D862B2">
        <w:rPr>
          <w:rFonts w:ascii="Times New Roman" w:hAnsi="Times New Roman" w:cs="Times New Roman"/>
          <w:sz w:val="24"/>
          <w:szCs w:val="24"/>
        </w:rPr>
        <w:t xml:space="preserve"> la OGUC</w:t>
      </w:r>
      <w:r w:rsidR="00D30D55">
        <w:rPr>
          <w:rFonts w:ascii="Times New Roman" w:hAnsi="Times New Roman" w:cs="Times New Roman"/>
          <w:sz w:val="24"/>
          <w:szCs w:val="24"/>
        </w:rPr>
        <w:t xml:space="preserve">. Señala que, </w:t>
      </w:r>
      <w:r w:rsidR="007C1E49">
        <w:rPr>
          <w:rFonts w:ascii="Times New Roman" w:hAnsi="Times New Roman" w:cs="Times New Roman"/>
          <w:sz w:val="24"/>
          <w:szCs w:val="24"/>
        </w:rPr>
        <w:t xml:space="preserve">en esta respuesta en ninguna parte como Concejo complementan la respuesta señalando por qué </w:t>
      </w:r>
      <w:r w:rsidR="00052E4C">
        <w:rPr>
          <w:rFonts w:ascii="Times New Roman" w:hAnsi="Times New Roman" w:cs="Times New Roman"/>
          <w:sz w:val="24"/>
          <w:szCs w:val="24"/>
        </w:rPr>
        <w:t>no están vulnerando estos dos artículos, es su única preocupación. Comparte todo los otros argumentos que era lo que habían pedido.</w:t>
      </w:r>
    </w:p>
    <w:p w:rsidR="00052E4C" w:rsidRDefault="00052E4C" w:rsidP="00761B85">
      <w:pPr>
        <w:rPr>
          <w:rFonts w:ascii="Times New Roman" w:hAnsi="Times New Roman" w:cs="Times New Roman"/>
          <w:sz w:val="24"/>
          <w:szCs w:val="24"/>
        </w:rPr>
      </w:pPr>
      <w:r>
        <w:rPr>
          <w:rFonts w:ascii="Times New Roman" w:hAnsi="Times New Roman" w:cs="Times New Roman"/>
          <w:sz w:val="24"/>
          <w:szCs w:val="24"/>
        </w:rPr>
        <w:t>Sr. Rodríguez, al respecto señala que no aplica.</w:t>
      </w:r>
    </w:p>
    <w:p w:rsidR="00052E4C" w:rsidRDefault="00052E4C" w:rsidP="00761B85">
      <w:pPr>
        <w:rPr>
          <w:rFonts w:ascii="Times New Roman" w:hAnsi="Times New Roman" w:cs="Times New Roman"/>
          <w:sz w:val="24"/>
          <w:szCs w:val="24"/>
        </w:rPr>
      </w:pPr>
      <w:r>
        <w:rPr>
          <w:rFonts w:ascii="Times New Roman" w:hAnsi="Times New Roman" w:cs="Times New Roman"/>
          <w:sz w:val="24"/>
          <w:szCs w:val="24"/>
        </w:rPr>
        <w:t>Concejala Srta. Ordóñez, señala que entonces tiene que decir eso la respuesta porque si no dejarán abierta la posibilidad de que…</w:t>
      </w:r>
    </w:p>
    <w:p w:rsidR="00052E4C" w:rsidRDefault="00052E4C" w:rsidP="00761B85">
      <w:pPr>
        <w:rPr>
          <w:rFonts w:ascii="Times New Roman" w:hAnsi="Times New Roman" w:cs="Times New Roman"/>
          <w:sz w:val="24"/>
          <w:szCs w:val="24"/>
        </w:rPr>
      </w:pPr>
      <w:r>
        <w:rPr>
          <w:rFonts w:ascii="Times New Roman" w:hAnsi="Times New Roman" w:cs="Times New Roman"/>
          <w:sz w:val="24"/>
          <w:szCs w:val="24"/>
        </w:rPr>
        <w:t>Sr. Rodríguez, responde que lo que pueden hacer, que la redacción la complementarán.</w:t>
      </w:r>
    </w:p>
    <w:p w:rsidR="00052E4C" w:rsidRDefault="00052E4C" w:rsidP="00761B85">
      <w:pPr>
        <w:rPr>
          <w:rFonts w:ascii="Times New Roman" w:hAnsi="Times New Roman" w:cs="Times New Roman"/>
          <w:sz w:val="24"/>
          <w:szCs w:val="24"/>
        </w:rPr>
      </w:pPr>
      <w:r>
        <w:rPr>
          <w:rFonts w:ascii="Times New Roman" w:hAnsi="Times New Roman" w:cs="Times New Roman"/>
          <w:sz w:val="24"/>
          <w:szCs w:val="24"/>
        </w:rPr>
        <w:t>Concejala Srta. Ordóñez, agrega que, en la redacción quede complementado que porqué no están vulnerando estos otros artículos de la misma ley; porque, después pueden rebatirles la respuesta.</w:t>
      </w:r>
    </w:p>
    <w:p w:rsidR="00052E4C" w:rsidRDefault="00052E4C" w:rsidP="00761B85">
      <w:pPr>
        <w:rPr>
          <w:rFonts w:ascii="Times New Roman" w:hAnsi="Times New Roman" w:cs="Times New Roman"/>
          <w:sz w:val="24"/>
          <w:szCs w:val="24"/>
        </w:rPr>
      </w:pPr>
      <w:r>
        <w:rPr>
          <w:rFonts w:ascii="Times New Roman" w:hAnsi="Times New Roman" w:cs="Times New Roman"/>
          <w:sz w:val="24"/>
          <w:szCs w:val="24"/>
        </w:rPr>
        <w:t>Concejal Sr. Durán, señala que sería en el punto número seis, donde dice “el cual es inaplicable para terrenos privados”.</w:t>
      </w:r>
    </w:p>
    <w:p w:rsidR="009B6435" w:rsidRDefault="00052E4C" w:rsidP="00761B85">
      <w:pPr>
        <w:rPr>
          <w:rFonts w:ascii="Times New Roman" w:hAnsi="Times New Roman" w:cs="Times New Roman"/>
          <w:sz w:val="24"/>
          <w:szCs w:val="24"/>
        </w:rPr>
      </w:pPr>
      <w:r>
        <w:rPr>
          <w:rFonts w:ascii="Times New Roman" w:hAnsi="Times New Roman" w:cs="Times New Roman"/>
          <w:sz w:val="24"/>
          <w:szCs w:val="24"/>
        </w:rPr>
        <w:t xml:space="preserve">Sr. Rodríguez, al respecto señala que es para zonas costeras, se aplica en áreas donde efectivamente se </w:t>
      </w:r>
      <w:r w:rsidR="00DA263D">
        <w:rPr>
          <w:rFonts w:ascii="Times New Roman" w:hAnsi="Times New Roman" w:cs="Times New Roman"/>
          <w:sz w:val="24"/>
          <w:szCs w:val="24"/>
        </w:rPr>
        <w:t>establecen</w:t>
      </w:r>
      <w:r>
        <w:rPr>
          <w:rFonts w:ascii="Times New Roman" w:hAnsi="Times New Roman" w:cs="Times New Roman"/>
          <w:sz w:val="24"/>
          <w:szCs w:val="24"/>
        </w:rPr>
        <w:t xml:space="preserve"> franjas</w:t>
      </w:r>
      <w:r w:rsidR="00DA263D">
        <w:rPr>
          <w:rFonts w:ascii="Times New Roman" w:hAnsi="Times New Roman" w:cs="Times New Roman"/>
          <w:sz w:val="24"/>
          <w:szCs w:val="24"/>
        </w:rPr>
        <w:t xml:space="preserve"> de 80 m. donde hay espacios públicos; no tiene aplicación en ámbito privado. Por tanto, cree que la pregunta está mal formulada en definitiva, porque no corresponde aplicar los artículos que el vecino cita para este proyecto de Plan Regulador, pero eso se complementará en la respuesta.</w:t>
      </w:r>
    </w:p>
    <w:p w:rsidR="00281331" w:rsidRDefault="00281331" w:rsidP="00761B85">
      <w:pPr>
        <w:rPr>
          <w:rFonts w:ascii="Times New Roman" w:hAnsi="Times New Roman" w:cs="Times New Roman"/>
          <w:sz w:val="24"/>
          <w:szCs w:val="24"/>
        </w:rPr>
      </w:pPr>
    </w:p>
    <w:p w:rsidR="00281331" w:rsidRPr="00113794" w:rsidRDefault="00281331" w:rsidP="00281331">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6F5364" w:rsidRDefault="006F5364" w:rsidP="00761B85">
      <w:pPr>
        <w:rPr>
          <w:rFonts w:ascii="Times New Roman" w:hAnsi="Times New Roman" w:cs="Times New Roman"/>
          <w:sz w:val="24"/>
          <w:szCs w:val="24"/>
        </w:rPr>
      </w:pPr>
    </w:p>
    <w:p w:rsidR="00885E5A" w:rsidRPr="00113794" w:rsidRDefault="00761B85" w:rsidP="00885E5A">
      <w:pPr>
        <w:pStyle w:val="Sinespaciado"/>
        <w:jc w:val="both"/>
        <w:rPr>
          <w:rFonts w:ascii="Times New Roman" w:hAnsi="Times New Roman"/>
          <w:color w:val="000000"/>
          <w:sz w:val="24"/>
          <w:szCs w:val="24"/>
        </w:rPr>
      </w:pPr>
      <w:r w:rsidRPr="00113794">
        <w:rPr>
          <w:rFonts w:ascii="Times New Roman" w:hAnsi="Times New Roman"/>
          <w:b/>
          <w:sz w:val="24"/>
          <w:szCs w:val="24"/>
        </w:rPr>
        <w:t>ACUERDO Nº 3809:</w:t>
      </w:r>
      <w:r w:rsidRPr="00113794">
        <w:rPr>
          <w:rFonts w:ascii="Times New Roman" w:hAnsi="Times New Roman"/>
          <w:sz w:val="24"/>
          <w:szCs w:val="24"/>
        </w:rPr>
        <w:t xml:space="preserve"> "Por unanimidad del H. Concejo Municipal se acuerda aprobar la respuesta a las observaciones Nº 2 al Nº 6 de la solicitud Nº 2, presentada por don  </w:t>
      </w:r>
      <w:r w:rsidRPr="00113794">
        <w:rPr>
          <w:rFonts w:ascii="Times New Roman" w:hAnsi="Times New Roman"/>
          <w:color w:val="000000"/>
          <w:sz w:val="24"/>
          <w:szCs w:val="24"/>
        </w:rPr>
        <w:t>ALBERTO URQUIZA VEGA</w:t>
      </w:r>
      <w:r w:rsidR="00885E5A">
        <w:rPr>
          <w:rFonts w:ascii="Times New Roman" w:hAnsi="Times New Roman"/>
          <w:color w:val="000000"/>
          <w:sz w:val="24"/>
          <w:szCs w:val="24"/>
        </w:rPr>
        <w:t>.</w:t>
      </w:r>
      <w:r w:rsidR="00885E5A" w:rsidRPr="00885E5A">
        <w:rPr>
          <w:rFonts w:ascii="Times New Roman" w:hAnsi="Times New Roman"/>
          <w:sz w:val="24"/>
          <w:szCs w:val="24"/>
        </w:rPr>
        <w:t xml:space="preserve"> </w:t>
      </w:r>
      <w:r w:rsidR="00885E5A">
        <w:rPr>
          <w:rFonts w:ascii="Times New Roman" w:hAnsi="Times New Roman"/>
          <w:sz w:val="24"/>
          <w:szCs w:val="24"/>
        </w:rPr>
        <w:t xml:space="preserve">En el marco del Proceso de Aprobación del Plan Regulador Comunal, </w:t>
      </w:r>
      <w:r w:rsidR="00885E5A" w:rsidRPr="00850CD0">
        <w:rPr>
          <w:rFonts w:ascii="Times New Roman" w:hAnsi="Times New Roman"/>
          <w:sz w:val="24"/>
          <w:szCs w:val="24"/>
          <w:lang w:val="es-CL"/>
        </w:rPr>
        <w:t>Art. 2.1.11 de la O.G.U.C.</w:t>
      </w:r>
      <w:r w:rsidR="00885E5A" w:rsidRPr="00113794">
        <w:rPr>
          <w:rFonts w:ascii="Times New Roman" w:hAnsi="Times New Roman"/>
          <w:color w:val="000000"/>
          <w:sz w:val="24"/>
          <w:szCs w:val="24"/>
        </w:rPr>
        <w:t>"</w:t>
      </w:r>
    </w:p>
    <w:p w:rsidR="00761B85" w:rsidRPr="00113794" w:rsidRDefault="00761B85" w:rsidP="00761B85">
      <w:pPr>
        <w:rPr>
          <w:rFonts w:ascii="Times New Roman" w:hAnsi="Times New Roman" w:cs="Times New Roman"/>
          <w:color w:val="000000"/>
          <w:sz w:val="24"/>
          <w:szCs w:val="24"/>
        </w:rPr>
      </w:pPr>
    </w:p>
    <w:p w:rsidR="008D5DCD" w:rsidRPr="00113794" w:rsidRDefault="008D5DCD" w:rsidP="008D5DCD">
      <w:pPr>
        <w:rPr>
          <w:rFonts w:ascii="Times New Roman" w:hAnsi="Times New Roman" w:cs="Times New Roman"/>
          <w:sz w:val="24"/>
          <w:szCs w:val="24"/>
        </w:rPr>
      </w:pPr>
    </w:p>
    <w:p w:rsidR="008D5DCD" w:rsidRPr="00113794" w:rsidRDefault="008D5DCD" w:rsidP="008D5DCD">
      <w:pPr>
        <w:rPr>
          <w:rFonts w:ascii="Times New Roman" w:hAnsi="Times New Roman" w:cs="Times New Roman"/>
          <w:sz w:val="24"/>
          <w:szCs w:val="24"/>
        </w:rPr>
      </w:pPr>
    </w:p>
    <w:tbl>
      <w:tblPr>
        <w:tblStyle w:val="Tablaconcuadrcula"/>
        <w:tblW w:w="0" w:type="auto"/>
        <w:tblLook w:val="04A0"/>
      </w:tblPr>
      <w:tblGrid>
        <w:gridCol w:w="3964"/>
        <w:gridCol w:w="4864"/>
      </w:tblGrid>
      <w:tr w:rsidR="008D5DCD" w:rsidRPr="00113794" w:rsidTr="00C17649">
        <w:tc>
          <w:tcPr>
            <w:tcW w:w="3964" w:type="dxa"/>
            <w:vAlign w:val="center"/>
          </w:tcPr>
          <w:p w:rsidR="008D5DCD" w:rsidRPr="00113794" w:rsidRDefault="008D5DCD" w:rsidP="00C17649">
            <w:pPr>
              <w:jc w:val="center"/>
              <w:rPr>
                <w:rFonts w:ascii="Times New Roman" w:hAnsi="Times New Roman" w:cs="Times New Roman"/>
                <w:b/>
                <w:bCs/>
                <w:color w:val="000000"/>
                <w:sz w:val="24"/>
                <w:szCs w:val="24"/>
              </w:rPr>
            </w:pPr>
            <w:r w:rsidRPr="00113794">
              <w:rPr>
                <w:rFonts w:ascii="Times New Roman" w:hAnsi="Times New Roman" w:cs="Times New Roman"/>
                <w:sz w:val="24"/>
                <w:szCs w:val="24"/>
              </w:rPr>
              <w:br w:type="page"/>
            </w:r>
            <w:r w:rsidRPr="00113794">
              <w:rPr>
                <w:rFonts w:ascii="Times New Roman" w:hAnsi="Times New Roman" w:cs="Times New Roman"/>
                <w:b/>
                <w:bCs/>
                <w:color w:val="000000"/>
                <w:sz w:val="24"/>
                <w:szCs w:val="24"/>
              </w:rPr>
              <w:t>N°</w:t>
            </w:r>
          </w:p>
        </w:tc>
        <w:tc>
          <w:tcPr>
            <w:tcW w:w="4864" w:type="dxa"/>
          </w:tcPr>
          <w:p w:rsidR="008D5DCD" w:rsidRPr="00113794" w:rsidRDefault="008D5DCD" w:rsidP="00C17649">
            <w:pPr>
              <w:rPr>
                <w:rFonts w:ascii="Times New Roman" w:hAnsi="Times New Roman" w:cs="Times New Roman"/>
                <w:color w:val="000000"/>
                <w:sz w:val="24"/>
                <w:szCs w:val="24"/>
              </w:rPr>
            </w:pPr>
            <w:r w:rsidRPr="00113794">
              <w:rPr>
                <w:rFonts w:ascii="Times New Roman" w:hAnsi="Times New Roman" w:cs="Times New Roman"/>
                <w:color w:val="000000"/>
                <w:sz w:val="24"/>
                <w:szCs w:val="24"/>
              </w:rPr>
              <w:t>3</w:t>
            </w:r>
          </w:p>
        </w:tc>
      </w:tr>
      <w:tr w:rsidR="008D5DCD" w:rsidRPr="00113794" w:rsidTr="00C17649">
        <w:tc>
          <w:tcPr>
            <w:tcW w:w="3964" w:type="dxa"/>
            <w:vAlign w:val="center"/>
          </w:tcPr>
          <w:p w:rsidR="008D5DCD" w:rsidRPr="00113794" w:rsidRDefault="008D5DCD" w:rsidP="00C17649">
            <w:pPr>
              <w:jc w:val="center"/>
              <w:rPr>
                <w:rFonts w:ascii="Times New Roman" w:hAnsi="Times New Roman" w:cs="Times New Roman"/>
                <w:b/>
                <w:bCs/>
                <w:color w:val="000000"/>
                <w:sz w:val="24"/>
                <w:szCs w:val="24"/>
              </w:rPr>
            </w:pPr>
            <w:r w:rsidRPr="00113794">
              <w:rPr>
                <w:rFonts w:ascii="Times New Roman" w:hAnsi="Times New Roman" w:cs="Times New Roman"/>
                <w:b/>
                <w:bCs/>
                <w:color w:val="000000"/>
                <w:sz w:val="24"/>
                <w:szCs w:val="24"/>
              </w:rPr>
              <w:t>NOMBRE</w:t>
            </w:r>
          </w:p>
        </w:tc>
        <w:tc>
          <w:tcPr>
            <w:tcW w:w="4864" w:type="dxa"/>
          </w:tcPr>
          <w:p w:rsidR="008D5DCD" w:rsidRPr="00113794" w:rsidRDefault="008D5DCD" w:rsidP="00C17649">
            <w:pPr>
              <w:rPr>
                <w:rFonts w:ascii="Times New Roman" w:hAnsi="Times New Roman" w:cs="Times New Roman"/>
                <w:color w:val="000000"/>
                <w:sz w:val="24"/>
                <w:szCs w:val="24"/>
              </w:rPr>
            </w:pPr>
            <w:r w:rsidRPr="00113794">
              <w:rPr>
                <w:rFonts w:ascii="Times New Roman" w:hAnsi="Times New Roman" w:cs="Times New Roman"/>
                <w:color w:val="000000"/>
                <w:sz w:val="24"/>
                <w:szCs w:val="24"/>
              </w:rPr>
              <w:t>BEATRIZ HIRMAS</w:t>
            </w:r>
          </w:p>
        </w:tc>
      </w:tr>
    </w:tbl>
    <w:p w:rsidR="008D5DCD" w:rsidRPr="00113794" w:rsidRDefault="008D5DCD" w:rsidP="008D5DCD">
      <w:pPr>
        <w:rPr>
          <w:rFonts w:ascii="Times New Roman" w:hAnsi="Times New Roman" w:cs="Times New Roman"/>
          <w:sz w:val="24"/>
          <w:szCs w:val="24"/>
        </w:rPr>
      </w:pPr>
    </w:p>
    <w:p w:rsidR="008D5DCD" w:rsidRPr="00113794" w:rsidRDefault="008D5DCD" w:rsidP="008D5DCD">
      <w:pPr>
        <w:jc w:val="center"/>
        <w:rPr>
          <w:rFonts w:ascii="Times New Roman" w:hAnsi="Times New Roman" w:cs="Times New Roman"/>
          <w:sz w:val="24"/>
          <w:szCs w:val="24"/>
        </w:rPr>
      </w:pPr>
    </w:p>
    <w:p w:rsidR="008D5DCD" w:rsidRPr="00113794" w:rsidRDefault="008D5DCD" w:rsidP="008D5DCD">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8D5DCD" w:rsidRPr="00113794" w:rsidRDefault="008D5DCD" w:rsidP="008D5DCD">
      <w:pPr>
        <w:rPr>
          <w:rFonts w:ascii="Times New Roman" w:hAnsi="Times New Roman" w:cs="Times New Roman"/>
          <w:i/>
          <w:sz w:val="24"/>
          <w:szCs w:val="24"/>
        </w:rPr>
      </w:pPr>
      <w:r w:rsidRPr="00113794">
        <w:rPr>
          <w:rFonts w:ascii="Times New Roman" w:hAnsi="Times New Roman" w:cs="Times New Roman"/>
          <w:i/>
          <w:sz w:val="24"/>
          <w:szCs w:val="24"/>
        </w:rPr>
        <w:t xml:space="preserve">Propietarios de vivienda situada en Quintay desde el año 2008. Fue ingresada y recibida por la municipalidad respetando el límite definido y establecido por el PREMVAL. Dicha actualización, menciona un nuevo distanciamiento entre línea de playa y sitios privados de 80 metros. </w:t>
      </w:r>
      <w:proofErr w:type="gramStart"/>
      <w:r w:rsidRPr="00113794">
        <w:rPr>
          <w:rFonts w:ascii="Times New Roman" w:hAnsi="Times New Roman" w:cs="Times New Roman"/>
          <w:i/>
          <w:sz w:val="24"/>
          <w:szCs w:val="24"/>
        </w:rPr>
        <w:t>superando</w:t>
      </w:r>
      <w:proofErr w:type="gramEnd"/>
      <w:r w:rsidRPr="00113794">
        <w:rPr>
          <w:rFonts w:ascii="Times New Roman" w:hAnsi="Times New Roman" w:cs="Times New Roman"/>
          <w:i/>
          <w:sz w:val="24"/>
          <w:szCs w:val="24"/>
        </w:rPr>
        <w:t xml:space="preserve"> considerablemente el distanciamiento inicial establecido por el PREMVAL con respecto a la cota de 25 m.s.n.m. De esta forma todas las viviendas ya construidas se ven perjudicadas ya que dicho distanciamiento sobrepasa los límites iniciales ingresados dentro de los sitios privados, por lo que se solicita mantener limite inicial definido por PREMVAL.</w:t>
      </w:r>
    </w:p>
    <w:p w:rsidR="008D5DCD" w:rsidRPr="00113794" w:rsidRDefault="008D5DCD" w:rsidP="008D5DCD">
      <w:pPr>
        <w:rPr>
          <w:rFonts w:ascii="Times New Roman" w:hAnsi="Times New Roman" w:cs="Times New Roman"/>
          <w:sz w:val="24"/>
          <w:szCs w:val="24"/>
        </w:rPr>
      </w:pPr>
    </w:p>
    <w:p w:rsidR="008D5DCD" w:rsidRPr="00113794" w:rsidRDefault="008D5DCD" w:rsidP="008D5DCD">
      <w:pPr>
        <w:rPr>
          <w:rFonts w:ascii="Times New Roman" w:hAnsi="Times New Roman" w:cs="Times New Roman"/>
          <w:b/>
          <w:sz w:val="24"/>
          <w:szCs w:val="24"/>
        </w:rPr>
      </w:pPr>
      <w:r w:rsidRPr="00113794">
        <w:rPr>
          <w:rFonts w:ascii="Times New Roman" w:hAnsi="Times New Roman" w:cs="Times New Roman"/>
          <w:b/>
          <w:sz w:val="24"/>
          <w:szCs w:val="24"/>
        </w:rPr>
        <w:t>RESPUESTA</w:t>
      </w:r>
    </w:p>
    <w:p w:rsidR="008D5DCD" w:rsidRPr="00113794" w:rsidRDefault="008D5DCD" w:rsidP="008D5DCD">
      <w:pPr>
        <w:rPr>
          <w:rFonts w:ascii="Times New Roman" w:hAnsi="Times New Roman" w:cs="Times New Roman"/>
          <w:sz w:val="24"/>
          <w:szCs w:val="24"/>
        </w:rPr>
      </w:pPr>
      <w:r w:rsidRPr="00113794">
        <w:rPr>
          <w:rFonts w:ascii="Times New Roman" w:hAnsi="Times New Roman" w:cs="Times New Roman"/>
          <w:sz w:val="24"/>
          <w:szCs w:val="24"/>
        </w:rPr>
        <w:t>Se ha tomado la decisión en función de los antecedentes aportados en proceso de consulta pública del Plan Regulador Comunal, que la zona ZPBC-1 mantenga las características que estipula la actual zona de extensión urbana ZEU 16 del Plan Regulador Metropolitano de Valparaíso PREMVAL</w:t>
      </w:r>
      <w:r w:rsidR="007B4DBC">
        <w:rPr>
          <w:rFonts w:ascii="Times New Roman" w:hAnsi="Times New Roman" w:cs="Times New Roman"/>
          <w:sz w:val="24"/>
          <w:szCs w:val="24"/>
        </w:rPr>
        <w:t xml:space="preserve"> </w:t>
      </w:r>
      <w:r w:rsidRPr="00113794">
        <w:rPr>
          <w:rFonts w:ascii="Times New Roman" w:hAnsi="Times New Roman" w:cs="Times New Roman"/>
          <w:sz w:val="24"/>
          <w:szCs w:val="24"/>
        </w:rPr>
        <w:t xml:space="preserve">en toda la extensión de 80 metros de la propuesta del PRC, lo que trae como consecuencia que esa franja de borde costero de no tendrá posibilidad de ser edificada, atendiendo la preocupación por la protección de los bienes y servicios </w:t>
      </w:r>
      <w:proofErr w:type="spellStart"/>
      <w:r w:rsidRPr="00113794">
        <w:rPr>
          <w:rFonts w:ascii="Times New Roman" w:hAnsi="Times New Roman" w:cs="Times New Roman"/>
          <w:sz w:val="24"/>
          <w:szCs w:val="24"/>
        </w:rPr>
        <w:t>ecosistémicos</w:t>
      </w:r>
      <w:proofErr w:type="spellEnd"/>
      <w:r w:rsidRPr="00113794">
        <w:rPr>
          <w:rFonts w:ascii="Times New Roman" w:hAnsi="Times New Roman" w:cs="Times New Roman"/>
          <w:sz w:val="24"/>
          <w:szCs w:val="24"/>
        </w:rPr>
        <w:t xml:space="preserve"> en el borde costero de Quintay.</w:t>
      </w:r>
    </w:p>
    <w:p w:rsidR="008D5DCD" w:rsidRPr="00113794" w:rsidRDefault="008D5DCD" w:rsidP="008D5DCD">
      <w:pPr>
        <w:rPr>
          <w:rFonts w:ascii="Times New Roman" w:hAnsi="Times New Roman" w:cs="Times New Roman"/>
          <w:sz w:val="24"/>
          <w:szCs w:val="24"/>
        </w:rPr>
      </w:pPr>
      <w:r w:rsidRPr="00113794">
        <w:rPr>
          <w:rFonts w:ascii="Times New Roman" w:hAnsi="Times New Roman" w:cs="Times New Roman"/>
          <w:sz w:val="24"/>
          <w:szCs w:val="24"/>
        </w:rPr>
        <w:t>Respecto al coeficiente de ocupación de suelo se propone un 0,02.</w:t>
      </w:r>
    </w:p>
    <w:p w:rsidR="008D5DCD" w:rsidRPr="00113794" w:rsidRDefault="008D5DCD" w:rsidP="008D5DCD">
      <w:pPr>
        <w:rPr>
          <w:rFonts w:ascii="Times New Roman" w:hAnsi="Times New Roman" w:cs="Times New Roman"/>
          <w:sz w:val="24"/>
          <w:szCs w:val="24"/>
        </w:rPr>
      </w:pPr>
      <w:r w:rsidRPr="00113794">
        <w:rPr>
          <w:rFonts w:ascii="Times New Roman" w:hAnsi="Times New Roman" w:cs="Times New Roman"/>
          <w:sz w:val="24"/>
          <w:szCs w:val="24"/>
        </w:rPr>
        <w:t>Por lo tanto, las condiciones urbanísticas para la zona ZPBC-1 serán las siguientes:</w:t>
      </w:r>
    </w:p>
    <w:p w:rsidR="008D5DCD" w:rsidRPr="00113794" w:rsidRDefault="008D5DCD" w:rsidP="008D5DCD">
      <w:pPr>
        <w:rPr>
          <w:rFonts w:ascii="Times New Roman" w:hAnsi="Times New Roman" w:cs="Times New Roman"/>
          <w:sz w:val="24"/>
          <w:szCs w:val="24"/>
        </w:rPr>
      </w:pPr>
      <w:r w:rsidRPr="00113794">
        <w:rPr>
          <w:rFonts w:ascii="Times New Roman" w:hAnsi="Times New Roman" w:cs="Times New Roman"/>
          <w:sz w:val="24"/>
          <w:szCs w:val="24"/>
        </w:rPr>
        <w:lastRenderedPageBreak/>
        <w:t>USOS PERMITIDOS</w:t>
      </w:r>
    </w:p>
    <w:p w:rsidR="008D5DCD" w:rsidRPr="00113794" w:rsidRDefault="008D5DCD" w:rsidP="008D5DCD">
      <w:pPr>
        <w:rPr>
          <w:rFonts w:ascii="Times New Roman" w:hAnsi="Times New Roman" w:cs="Times New Roman"/>
          <w:sz w:val="24"/>
          <w:szCs w:val="24"/>
        </w:rPr>
      </w:pPr>
      <w:r w:rsidRPr="00113794">
        <w:rPr>
          <w:rFonts w:ascii="Times New Roman" w:hAnsi="Times New Roman" w:cs="Times New Roman"/>
          <w:sz w:val="24"/>
          <w:szCs w:val="24"/>
        </w:rPr>
        <w:t xml:space="preserve">Equipamiento de clases: Esparcimiento, asociado a construcciones complementarias a la recreación que no generan metros cuadrados construidos. </w:t>
      </w:r>
    </w:p>
    <w:p w:rsidR="008D5DCD" w:rsidRPr="00113794" w:rsidRDefault="008D5DCD" w:rsidP="008D5DCD">
      <w:pPr>
        <w:rPr>
          <w:rFonts w:ascii="Times New Roman" w:hAnsi="Times New Roman" w:cs="Times New Roman"/>
          <w:sz w:val="24"/>
          <w:szCs w:val="24"/>
        </w:rPr>
      </w:pPr>
      <w:r w:rsidRPr="00113794">
        <w:rPr>
          <w:rFonts w:ascii="Times New Roman" w:hAnsi="Times New Roman" w:cs="Times New Roman"/>
          <w:sz w:val="24"/>
          <w:szCs w:val="24"/>
        </w:rPr>
        <w:t xml:space="preserve">Servicios, actividad de servicios artesanales asociados a caletas de pescadores. </w:t>
      </w:r>
    </w:p>
    <w:p w:rsidR="008D5DCD" w:rsidRPr="00113794" w:rsidRDefault="008D5DCD" w:rsidP="008D5DCD">
      <w:pPr>
        <w:rPr>
          <w:rFonts w:ascii="Times New Roman" w:hAnsi="Times New Roman" w:cs="Times New Roman"/>
          <w:sz w:val="24"/>
          <w:szCs w:val="24"/>
        </w:rPr>
      </w:pPr>
      <w:r w:rsidRPr="00113794">
        <w:rPr>
          <w:rFonts w:ascii="Times New Roman" w:hAnsi="Times New Roman" w:cs="Times New Roman"/>
          <w:sz w:val="24"/>
          <w:szCs w:val="24"/>
        </w:rPr>
        <w:t xml:space="preserve">Espacio Público. </w:t>
      </w:r>
    </w:p>
    <w:p w:rsidR="008D5DCD" w:rsidRPr="00113794" w:rsidRDefault="008D5DCD" w:rsidP="008D5DCD">
      <w:pPr>
        <w:rPr>
          <w:rFonts w:ascii="Times New Roman" w:hAnsi="Times New Roman" w:cs="Times New Roman"/>
          <w:sz w:val="24"/>
          <w:szCs w:val="24"/>
        </w:rPr>
      </w:pPr>
      <w:r w:rsidRPr="00113794">
        <w:rPr>
          <w:rFonts w:ascii="Times New Roman" w:hAnsi="Times New Roman" w:cs="Times New Roman"/>
          <w:sz w:val="24"/>
          <w:szCs w:val="24"/>
        </w:rPr>
        <w:t>USOS PROHIBIDOS</w:t>
      </w:r>
    </w:p>
    <w:p w:rsidR="008D5DCD" w:rsidRPr="00113794" w:rsidRDefault="008D5DCD" w:rsidP="008D5DCD">
      <w:pPr>
        <w:rPr>
          <w:rFonts w:ascii="Times New Roman" w:hAnsi="Times New Roman" w:cs="Times New Roman"/>
          <w:sz w:val="24"/>
          <w:szCs w:val="24"/>
        </w:rPr>
      </w:pPr>
      <w:r w:rsidRPr="00113794">
        <w:rPr>
          <w:rFonts w:ascii="Times New Roman" w:hAnsi="Times New Roman" w:cs="Times New Roman"/>
          <w:sz w:val="24"/>
          <w:szCs w:val="24"/>
        </w:rPr>
        <w:t>Todos los no indicados precedentemente.</w:t>
      </w:r>
    </w:p>
    <w:p w:rsidR="008D5DCD" w:rsidRPr="00113794" w:rsidRDefault="008D5DCD" w:rsidP="008D5DCD">
      <w:pPr>
        <w:rPr>
          <w:rFonts w:ascii="Times New Roman" w:hAnsi="Times New Roman" w:cs="Times New Roman"/>
          <w:sz w:val="24"/>
          <w:szCs w:val="24"/>
        </w:rPr>
      </w:pPr>
      <w:r w:rsidRPr="00113794">
        <w:rPr>
          <w:rFonts w:ascii="Times New Roman" w:hAnsi="Times New Roman" w:cs="Times New Roman"/>
          <w:sz w:val="24"/>
          <w:szCs w:val="24"/>
        </w:rPr>
        <w:t xml:space="preserve">CONDICIONES DE EDIFICACIÓN </w:t>
      </w:r>
    </w:p>
    <w:p w:rsidR="008D5DCD" w:rsidRPr="00113794" w:rsidRDefault="008D5DCD" w:rsidP="008D5DCD">
      <w:pPr>
        <w:rPr>
          <w:rFonts w:ascii="Times New Roman" w:hAnsi="Times New Roman" w:cs="Times New Roman"/>
          <w:sz w:val="24"/>
          <w:szCs w:val="24"/>
        </w:rPr>
      </w:pPr>
      <w:r w:rsidRPr="00113794">
        <w:rPr>
          <w:rFonts w:ascii="Times New Roman" w:hAnsi="Times New Roman" w:cs="Times New Roman"/>
          <w:sz w:val="24"/>
          <w:szCs w:val="24"/>
        </w:rPr>
        <w:t xml:space="preserve">Coeficiente de ocupación de suelo: 0,02 </w:t>
      </w:r>
    </w:p>
    <w:p w:rsidR="008D5DCD" w:rsidRPr="00113794" w:rsidRDefault="008D5DCD" w:rsidP="008D5DCD">
      <w:pPr>
        <w:rPr>
          <w:rFonts w:ascii="Times New Roman" w:hAnsi="Times New Roman" w:cs="Times New Roman"/>
          <w:sz w:val="24"/>
          <w:szCs w:val="24"/>
        </w:rPr>
      </w:pPr>
      <w:r w:rsidRPr="00113794">
        <w:rPr>
          <w:rFonts w:ascii="Times New Roman" w:hAnsi="Times New Roman" w:cs="Times New Roman"/>
          <w:sz w:val="24"/>
          <w:szCs w:val="24"/>
        </w:rPr>
        <w:t xml:space="preserve">Coeficiente de </w:t>
      </w:r>
      <w:proofErr w:type="spellStart"/>
      <w:r w:rsidRPr="00113794">
        <w:rPr>
          <w:rFonts w:ascii="Times New Roman" w:hAnsi="Times New Roman" w:cs="Times New Roman"/>
          <w:sz w:val="24"/>
          <w:szCs w:val="24"/>
        </w:rPr>
        <w:t>constructibilidad</w:t>
      </w:r>
      <w:proofErr w:type="spellEnd"/>
      <w:r w:rsidRPr="00113794">
        <w:rPr>
          <w:rFonts w:ascii="Times New Roman" w:hAnsi="Times New Roman" w:cs="Times New Roman"/>
          <w:sz w:val="24"/>
          <w:szCs w:val="24"/>
        </w:rPr>
        <w:t xml:space="preserve">: 0,1 </w:t>
      </w:r>
    </w:p>
    <w:p w:rsidR="008D5DCD" w:rsidRPr="00113794" w:rsidRDefault="008D5DCD" w:rsidP="008D5DCD">
      <w:pPr>
        <w:rPr>
          <w:rFonts w:ascii="Times New Roman" w:hAnsi="Times New Roman" w:cs="Times New Roman"/>
          <w:sz w:val="24"/>
          <w:szCs w:val="24"/>
        </w:rPr>
      </w:pPr>
      <w:r w:rsidRPr="00113794">
        <w:rPr>
          <w:rFonts w:ascii="Times New Roman" w:hAnsi="Times New Roman" w:cs="Times New Roman"/>
          <w:sz w:val="24"/>
          <w:szCs w:val="24"/>
        </w:rPr>
        <w:t>Distanciamiento: 15 m.</w:t>
      </w:r>
    </w:p>
    <w:p w:rsidR="008D5DCD" w:rsidRPr="00113794" w:rsidRDefault="008D5DCD" w:rsidP="008D5DCD">
      <w:pPr>
        <w:rPr>
          <w:rFonts w:ascii="Times New Roman" w:hAnsi="Times New Roman" w:cs="Times New Roman"/>
          <w:sz w:val="24"/>
          <w:szCs w:val="24"/>
        </w:rPr>
      </w:pPr>
      <w:r w:rsidRPr="00113794">
        <w:rPr>
          <w:rFonts w:ascii="Times New Roman" w:hAnsi="Times New Roman" w:cs="Times New Roman"/>
          <w:sz w:val="24"/>
          <w:szCs w:val="24"/>
        </w:rPr>
        <w:t xml:space="preserve">Sistema de agrupamiento: aislado </w:t>
      </w:r>
    </w:p>
    <w:p w:rsidR="008D5DCD" w:rsidRPr="00113794" w:rsidRDefault="008D5DCD" w:rsidP="008D5DCD">
      <w:pPr>
        <w:rPr>
          <w:rFonts w:ascii="Times New Roman" w:hAnsi="Times New Roman" w:cs="Times New Roman"/>
          <w:sz w:val="24"/>
          <w:szCs w:val="24"/>
        </w:rPr>
      </w:pPr>
      <w:r w:rsidRPr="00113794">
        <w:rPr>
          <w:rFonts w:ascii="Times New Roman" w:hAnsi="Times New Roman" w:cs="Times New Roman"/>
          <w:sz w:val="24"/>
          <w:szCs w:val="24"/>
        </w:rPr>
        <w:t>Altura máxima de edificación: 4,5 m.</w:t>
      </w:r>
    </w:p>
    <w:p w:rsidR="008D5DCD" w:rsidRPr="00113794" w:rsidRDefault="008D5DCD" w:rsidP="008D5DCD">
      <w:pPr>
        <w:rPr>
          <w:rFonts w:ascii="Times New Roman" w:hAnsi="Times New Roman" w:cs="Times New Roman"/>
          <w:sz w:val="24"/>
          <w:szCs w:val="24"/>
        </w:rPr>
      </w:pPr>
      <w:r w:rsidRPr="00113794">
        <w:rPr>
          <w:rFonts w:ascii="Times New Roman" w:hAnsi="Times New Roman" w:cs="Times New Roman"/>
          <w:sz w:val="24"/>
          <w:szCs w:val="24"/>
        </w:rPr>
        <w:t xml:space="preserve">Rasante: según OGUC. </w:t>
      </w:r>
    </w:p>
    <w:p w:rsidR="008D5DCD" w:rsidRPr="00113794" w:rsidRDefault="008D5DCD" w:rsidP="008D5DCD">
      <w:pPr>
        <w:rPr>
          <w:rFonts w:ascii="Times New Roman" w:hAnsi="Times New Roman" w:cs="Times New Roman"/>
          <w:sz w:val="24"/>
          <w:szCs w:val="24"/>
        </w:rPr>
      </w:pPr>
      <w:r w:rsidRPr="00113794">
        <w:rPr>
          <w:rFonts w:ascii="Times New Roman" w:hAnsi="Times New Roman" w:cs="Times New Roman"/>
          <w:sz w:val="24"/>
          <w:szCs w:val="24"/>
        </w:rPr>
        <w:t>Antejardín: 10 m.</w:t>
      </w:r>
    </w:p>
    <w:p w:rsidR="008D5DCD" w:rsidRDefault="008D5DCD" w:rsidP="008D5DCD">
      <w:pPr>
        <w:rPr>
          <w:rFonts w:ascii="Times New Roman" w:hAnsi="Times New Roman" w:cs="Times New Roman"/>
          <w:sz w:val="24"/>
          <w:szCs w:val="24"/>
        </w:rPr>
      </w:pPr>
      <w:r w:rsidRPr="00113794">
        <w:rPr>
          <w:rFonts w:ascii="Times New Roman" w:hAnsi="Times New Roman" w:cs="Times New Roman"/>
          <w:sz w:val="24"/>
          <w:szCs w:val="24"/>
        </w:rPr>
        <w:t>Las normas urbanísticas antes señaladas, serán aplicables a los proyectos que se emplacen en las áreas de riesgo graficadas en esta zona, una vez que se cumpla con los requisitos establecidos en el artículo 2.1.17 de OGUC.</w:t>
      </w:r>
    </w:p>
    <w:p w:rsidR="00111F6E" w:rsidRDefault="00241E5D" w:rsidP="008D5DCD">
      <w:pPr>
        <w:rPr>
          <w:rFonts w:ascii="Times New Roman" w:hAnsi="Times New Roman" w:cs="Times New Roman"/>
          <w:sz w:val="24"/>
          <w:szCs w:val="24"/>
        </w:rPr>
      </w:pPr>
      <w:r>
        <w:rPr>
          <w:rFonts w:ascii="Times New Roman" w:hAnsi="Times New Roman" w:cs="Times New Roman"/>
          <w:sz w:val="24"/>
          <w:szCs w:val="24"/>
        </w:rPr>
        <w:t xml:space="preserve">Concejal Sr. Durán, señala que del momento que las personas tienen construido y que no respetaron, están en los 25m. </w:t>
      </w:r>
      <w:proofErr w:type="gramStart"/>
      <w:r>
        <w:rPr>
          <w:rFonts w:ascii="Times New Roman" w:hAnsi="Times New Roman" w:cs="Times New Roman"/>
          <w:sz w:val="24"/>
          <w:szCs w:val="24"/>
        </w:rPr>
        <w:t>y</w:t>
      </w:r>
      <w:proofErr w:type="gramEnd"/>
      <w:r>
        <w:rPr>
          <w:rFonts w:ascii="Times New Roman" w:hAnsi="Times New Roman" w:cs="Times New Roman"/>
          <w:sz w:val="24"/>
          <w:szCs w:val="24"/>
        </w:rPr>
        <w:t xml:space="preserve"> se aprueba. Señala que, las personas no </w:t>
      </w:r>
      <w:proofErr w:type="gramStart"/>
      <w:r>
        <w:rPr>
          <w:rFonts w:ascii="Times New Roman" w:hAnsi="Times New Roman" w:cs="Times New Roman"/>
          <w:sz w:val="24"/>
          <w:szCs w:val="24"/>
        </w:rPr>
        <w:t>es</w:t>
      </w:r>
      <w:proofErr w:type="gramEnd"/>
      <w:r>
        <w:rPr>
          <w:rFonts w:ascii="Times New Roman" w:hAnsi="Times New Roman" w:cs="Times New Roman"/>
          <w:sz w:val="24"/>
          <w:szCs w:val="24"/>
        </w:rPr>
        <w:t xml:space="preserve"> que tienen que sacar sus casas</w:t>
      </w:r>
      <w:r w:rsidR="00111F6E">
        <w:rPr>
          <w:rFonts w:ascii="Times New Roman" w:hAnsi="Times New Roman" w:cs="Times New Roman"/>
          <w:sz w:val="24"/>
          <w:szCs w:val="24"/>
        </w:rPr>
        <w:t>, sino que conservan su casa pero no pueden seguir construyendo en el mismo lado; consulta si es así.</w:t>
      </w:r>
    </w:p>
    <w:p w:rsidR="00111F6E" w:rsidRDefault="00111F6E" w:rsidP="008D5DCD">
      <w:pPr>
        <w:rPr>
          <w:rFonts w:ascii="Times New Roman" w:hAnsi="Times New Roman" w:cs="Times New Roman"/>
          <w:sz w:val="24"/>
          <w:szCs w:val="24"/>
        </w:rPr>
      </w:pPr>
      <w:r>
        <w:rPr>
          <w:rFonts w:ascii="Times New Roman" w:hAnsi="Times New Roman" w:cs="Times New Roman"/>
          <w:sz w:val="24"/>
          <w:szCs w:val="24"/>
        </w:rPr>
        <w:t>Sr. Rodríguez, responde que es así.</w:t>
      </w:r>
    </w:p>
    <w:p w:rsidR="00241E5D" w:rsidRDefault="00111F6E" w:rsidP="008D5DCD">
      <w:pPr>
        <w:rPr>
          <w:rFonts w:ascii="Times New Roman" w:hAnsi="Times New Roman" w:cs="Times New Roman"/>
          <w:sz w:val="24"/>
          <w:szCs w:val="24"/>
        </w:rPr>
      </w:pPr>
      <w:r>
        <w:rPr>
          <w:rFonts w:ascii="Times New Roman" w:hAnsi="Times New Roman" w:cs="Times New Roman"/>
          <w:sz w:val="24"/>
          <w:szCs w:val="24"/>
        </w:rPr>
        <w:t>Concejal Sr. Durán, señala que entonces no hay miedo a que la casa se vaya a destruir.</w:t>
      </w:r>
    </w:p>
    <w:p w:rsidR="00767E57" w:rsidRDefault="00111F6E" w:rsidP="008D5DCD">
      <w:pPr>
        <w:rPr>
          <w:rFonts w:ascii="Times New Roman" w:hAnsi="Times New Roman" w:cs="Times New Roman"/>
          <w:sz w:val="24"/>
          <w:szCs w:val="24"/>
        </w:rPr>
      </w:pPr>
      <w:r>
        <w:rPr>
          <w:rFonts w:ascii="Times New Roman" w:hAnsi="Times New Roman" w:cs="Times New Roman"/>
          <w:sz w:val="24"/>
          <w:szCs w:val="24"/>
        </w:rPr>
        <w:t>Concejala Srta. Ordóñez, señala que al igual que la consulta anterior, acá la vecina señala que dicho distanciamiento sobrepasa los límites iniciales ingresados dentro de los sitios privados</w:t>
      </w:r>
      <w:r w:rsidR="00DD453E">
        <w:rPr>
          <w:rFonts w:ascii="Times New Roman" w:hAnsi="Times New Roman" w:cs="Times New Roman"/>
          <w:sz w:val="24"/>
          <w:szCs w:val="24"/>
        </w:rPr>
        <w:t xml:space="preserve">; por lo que se solicita mantener límite inicial definido por </w:t>
      </w:r>
      <w:proofErr w:type="spellStart"/>
      <w:r w:rsidR="00DD453E">
        <w:rPr>
          <w:rFonts w:ascii="Times New Roman" w:hAnsi="Times New Roman" w:cs="Times New Roman"/>
          <w:sz w:val="24"/>
          <w:szCs w:val="24"/>
        </w:rPr>
        <w:t>Premval</w:t>
      </w:r>
      <w:proofErr w:type="spellEnd"/>
      <w:r w:rsidR="00DD453E">
        <w:rPr>
          <w:rFonts w:ascii="Times New Roman" w:hAnsi="Times New Roman" w:cs="Times New Roman"/>
          <w:sz w:val="24"/>
          <w:szCs w:val="24"/>
        </w:rPr>
        <w:t>. Señala que, no se está dando respuesta a eso</w:t>
      </w:r>
      <w:r w:rsidR="00767E57">
        <w:rPr>
          <w:rFonts w:ascii="Times New Roman" w:hAnsi="Times New Roman" w:cs="Times New Roman"/>
          <w:sz w:val="24"/>
          <w:szCs w:val="24"/>
        </w:rPr>
        <w:t xml:space="preserve"> a los límites definidos por </w:t>
      </w:r>
      <w:proofErr w:type="spellStart"/>
      <w:r w:rsidR="00767E57">
        <w:rPr>
          <w:rFonts w:ascii="Times New Roman" w:hAnsi="Times New Roman" w:cs="Times New Roman"/>
          <w:sz w:val="24"/>
          <w:szCs w:val="24"/>
        </w:rPr>
        <w:t>Premval</w:t>
      </w:r>
      <w:proofErr w:type="spellEnd"/>
      <w:r w:rsidR="00767E57">
        <w:rPr>
          <w:rFonts w:ascii="Times New Roman" w:hAnsi="Times New Roman" w:cs="Times New Roman"/>
          <w:sz w:val="24"/>
          <w:szCs w:val="24"/>
        </w:rPr>
        <w:t>.</w:t>
      </w:r>
    </w:p>
    <w:p w:rsidR="00767E57" w:rsidRDefault="00767E57" w:rsidP="008D5DCD">
      <w:pPr>
        <w:rPr>
          <w:rFonts w:ascii="Times New Roman" w:hAnsi="Times New Roman" w:cs="Times New Roman"/>
          <w:b/>
          <w:sz w:val="24"/>
          <w:szCs w:val="24"/>
        </w:rPr>
      </w:pPr>
      <w:r>
        <w:rPr>
          <w:rFonts w:ascii="Times New Roman" w:hAnsi="Times New Roman" w:cs="Times New Roman"/>
          <w:sz w:val="24"/>
          <w:szCs w:val="24"/>
        </w:rPr>
        <w:t>Sr. Rodríguez, señala que es la misma respuesta que se está dando al Sr. Urquiza, en definitiva se dice que no se acogió su solicitud, y en lugar de esto se está declarando la zona como un</w:t>
      </w:r>
      <w:r w:rsidR="005640C6">
        <w:rPr>
          <w:rFonts w:ascii="Times New Roman" w:hAnsi="Times New Roman" w:cs="Times New Roman"/>
          <w:sz w:val="24"/>
          <w:szCs w:val="24"/>
        </w:rPr>
        <w:t xml:space="preserve"> área que es de protección ambienta.</w:t>
      </w:r>
    </w:p>
    <w:p w:rsidR="0016017F" w:rsidRDefault="0016017F" w:rsidP="008D5DCD">
      <w:pPr>
        <w:rPr>
          <w:rFonts w:ascii="Times New Roman" w:hAnsi="Times New Roman" w:cs="Times New Roman"/>
          <w:sz w:val="24"/>
          <w:szCs w:val="24"/>
        </w:rPr>
      </w:pPr>
      <w:r w:rsidRPr="0016017F">
        <w:rPr>
          <w:rFonts w:ascii="Times New Roman" w:hAnsi="Times New Roman" w:cs="Times New Roman"/>
          <w:sz w:val="24"/>
          <w:szCs w:val="24"/>
        </w:rPr>
        <w:t>Concejala Sra. Ponce, agrega que en la comisión hicieron una cuarta alternativa que es esta.</w:t>
      </w:r>
    </w:p>
    <w:p w:rsidR="0016017F" w:rsidRDefault="0016017F" w:rsidP="008D5DCD">
      <w:pPr>
        <w:rPr>
          <w:rFonts w:ascii="Times New Roman" w:hAnsi="Times New Roman" w:cs="Times New Roman"/>
          <w:sz w:val="24"/>
          <w:szCs w:val="24"/>
        </w:rPr>
      </w:pPr>
      <w:r>
        <w:rPr>
          <w:rFonts w:ascii="Times New Roman" w:hAnsi="Times New Roman" w:cs="Times New Roman"/>
          <w:sz w:val="24"/>
          <w:szCs w:val="24"/>
        </w:rPr>
        <w:t>Sr. Rodríguez, señala que esta fue la que obtuvo mayor acuerdo.</w:t>
      </w:r>
    </w:p>
    <w:p w:rsidR="00F91B60" w:rsidRPr="0016017F" w:rsidRDefault="00F91B60" w:rsidP="008D5DCD">
      <w:pPr>
        <w:rPr>
          <w:rFonts w:ascii="Times New Roman" w:hAnsi="Times New Roman" w:cs="Times New Roman"/>
          <w:sz w:val="24"/>
          <w:szCs w:val="24"/>
        </w:rPr>
      </w:pPr>
      <w:r>
        <w:rPr>
          <w:rFonts w:ascii="Times New Roman" w:hAnsi="Times New Roman" w:cs="Times New Roman"/>
          <w:sz w:val="24"/>
          <w:szCs w:val="24"/>
        </w:rPr>
        <w:t>Alcalde Sr. Martínez, a continuación el Sr. Rodríguez hace entrega hoy a los Sres. Concejales de oficio Nº 074 de 2019.</w:t>
      </w:r>
    </w:p>
    <w:p w:rsidR="008D5DCD" w:rsidRPr="00113794" w:rsidRDefault="00767E57" w:rsidP="008D5DCD">
      <w:pPr>
        <w:rPr>
          <w:rFonts w:ascii="Times New Roman" w:hAnsi="Times New Roman" w:cs="Times New Roman"/>
          <w:sz w:val="24"/>
          <w:szCs w:val="24"/>
        </w:rPr>
      </w:pPr>
      <w:r>
        <w:rPr>
          <w:rFonts w:ascii="Times New Roman" w:hAnsi="Times New Roman" w:cs="Times New Roman"/>
          <w:sz w:val="24"/>
          <w:szCs w:val="24"/>
        </w:rPr>
        <w:t xml:space="preserve"> </w:t>
      </w:r>
    </w:p>
    <w:p w:rsidR="008D5DCD" w:rsidRPr="00113794" w:rsidRDefault="008D5DCD" w:rsidP="008D5DCD">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8D5DCD" w:rsidRPr="00113794" w:rsidRDefault="008D5DCD" w:rsidP="008D5DCD">
      <w:pPr>
        <w:rPr>
          <w:rFonts w:ascii="Times New Roman" w:hAnsi="Times New Roman" w:cs="Times New Roman"/>
          <w:sz w:val="24"/>
          <w:szCs w:val="24"/>
        </w:rPr>
      </w:pPr>
    </w:p>
    <w:p w:rsidR="005B6748" w:rsidRPr="00113794" w:rsidRDefault="008D5DCD" w:rsidP="005B6748">
      <w:pPr>
        <w:pStyle w:val="Sinespaciado"/>
        <w:jc w:val="both"/>
        <w:rPr>
          <w:rFonts w:ascii="Times New Roman" w:hAnsi="Times New Roman"/>
          <w:color w:val="000000"/>
          <w:sz w:val="24"/>
          <w:szCs w:val="24"/>
        </w:rPr>
      </w:pPr>
      <w:r w:rsidRPr="00113794">
        <w:rPr>
          <w:rFonts w:ascii="Times New Roman" w:hAnsi="Times New Roman"/>
          <w:b/>
          <w:sz w:val="24"/>
          <w:szCs w:val="24"/>
        </w:rPr>
        <w:t>ACUERDO Nº 3810:</w:t>
      </w:r>
      <w:r w:rsidRPr="00113794">
        <w:rPr>
          <w:rFonts w:ascii="Times New Roman" w:hAnsi="Times New Roman"/>
          <w:sz w:val="24"/>
          <w:szCs w:val="24"/>
        </w:rPr>
        <w:t xml:space="preserve"> "Por unanimidad del H. Concejo Municipal se acuerda aprobar la respuesta a la observación de la solicitud Nº 3, presentada por doña </w:t>
      </w:r>
      <w:r w:rsidRPr="00113794">
        <w:rPr>
          <w:rFonts w:ascii="Times New Roman" w:hAnsi="Times New Roman"/>
          <w:color w:val="000000"/>
          <w:sz w:val="24"/>
          <w:szCs w:val="24"/>
        </w:rPr>
        <w:t>BEATRIZ HIRMAS.</w:t>
      </w:r>
      <w:r w:rsidR="005B6748" w:rsidRPr="005B6748">
        <w:rPr>
          <w:rFonts w:ascii="Times New Roman" w:hAnsi="Times New Roman"/>
          <w:sz w:val="24"/>
          <w:szCs w:val="24"/>
        </w:rPr>
        <w:t xml:space="preserve"> </w:t>
      </w:r>
      <w:r w:rsidR="005B6748">
        <w:rPr>
          <w:rFonts w:ascii="Times New Roman" w:hAnsi="Times New Roman"/>
          <w:sz w:val="24"/>
          <w:szCs w:val="24"/>
        </w:rPr>
        <w:t xml:space="preserve">En el marco del Proceso de Aprobación del Plan Regulador Comunal, </w:t>
      </w:r>
      <w:r w:rsidR="005B6748" w:rsidRPr="00850CD0">
        <w:rPr>
          <w:rFonts w:ascii="Times New Roman" w:hAnsi="Times New Roman"/>
          <w:sz w:val="24"/>
          <w:szCs w:val="24"/>
          <w:lang w:val="es-CL"/>
        </w:rPr>
        <w:t>Art. 2.1.11 de la O.G.U.C.</w:t>
      </w:r>
      <w:r w:rsidR="005B6748" w:rsidRPr="00113794">
        <w:rPr>
          <w:rFonts w:ascii="Times New Roman" w:hAnsi="Times New Roman"/>
          <w:color w:val="000000"/>
          <w:sz w:val="24"/>
          <w:szCs w:val="24"/>
        </w:rPr>
        <w:t>"</w:t>
      </w:r>
    </w:p>
    <w:p w:rsidR="008D5DCD" w:rsidRDefault="008D5DCD" w:rsidP="008D5DCD">
      <w:pPr>
        <w:rPr>
          <w:rFonts w:ascii="Times New Roman" w:hAnsi="Times New Roman" w:cs="Times New Roman"/>
          <w:color w:val="000000"/>
          <w:sz w:val="24"/>
          <w:szCs w:val="24"/>
        </w:rPr>
      </w:pPr>
    </w:p>
    <w:p w:rsidR="0016017F" w:rsidRDefault="0016017F" w:rsidP="008D5DCD">
      <w:pPr>
        <w:rPr>
          <w:rFonts w:ascii="Times New Roman" w:hAnsi="Times New Roman" w:cs="Times New Roman"/>
          <w:color w:val="000000"/>
          <w:sz w:val="24"/>
          <w:szCs w:val="24"/>
        </w:rPr>
      </w:pPr>
    </w:p>
    <w:p w:rsidR="00163D60" w:rsidRDefault="00163D60" w:rsidP="008D5DCD">
      <w:pPr>
        <w:rPr>
          <w:rFonts w:ascii="Times New Roman" w:hAnsi="Times New Roman" w:cs="Times New Roman"/>
          <w:color w:val="000000"/>
          <w:sz w:val="24"/>
          <w:szCs w:val="24"/>
        </w:rPr>
      </w:pPr>
    </w:p>
    <w:p w:rsidR="005640C6" w:rsidRPr="005640C6" w:rsidRDefault="005640C6" w:rsidP="005640C6">
      <w:pPr>
        <w:rPr>
          <w:rFonts w:ascii="Times New Roman" w:hAnsi="Times New Roman" w:cs="Times New Roman"/>
          <w:b/>
          <w:sz w:val="24"/>
          <w:szCs w:val="24"/>
        </w:rPr>
      </w:pPr>
      <w:r w:rsidRPr="005640C6">
        <w:rPr>
          <w:rFonts w:ascii="Times New Roman" w:hAnsi="Times New Roman" w:cs="Times New Roman"/>
          <w:b/>
          <w:sz w:val="24"/>
          <w:szCs w:val="24"/>
        </w:rPr>
        <w:t>Alcalde Sr. Martínez, a continuación el Sr. Rodríguez hace entrega hoy a los Sres. Concejales de oficio Nº 074 de 2019.</w:t>
      </w:r>
    </w:p>
    <w:p w:rsidR="005640C6" w:rsidRDefault="005640C6" w:rsidP="008D5DCD">
      <w:pPr>
        <w:rPr>
          <w:rFonts w:ascii="Times New Roman" w:hAnsi="Times New Roman" w:cs="Times New Roman"/>
          <w:color w:val="000000"/>
          <w:sz w:val="24"/>
          <w:szCs w:val="24"/>
        </w:rPr>
      </w:pPr>
    </w:p>
    <w:p w:rsidR="005640C6" w:rsidRDefault="005640C6" w:rsidP="008D5DCD">
      <w:pPr>
        <w:rPr>
          <w:rFonts w:ascii="Times New Roman" w:hAnsi="Times New Roman" w:cs="Times New Roman"/>
          <w:color w:val="000000"/>
          <w:sz w:val="24"/>
          <w:szCs w:val="24"/>
        </w:rPr>
      </w:pPr>
    </w:p>
    <w:p w:rsidR="005640C6" w:rsidRDefault="005640C6" w:rsidP="008D5DCD">
      <w:pPr>
        <w:rPr>
          <w:rFonts w:ascii="Times New Roman" w:hAnsi="Times New Roman" w:cs="Times New Roman"/>
          <w:color w:val="000000"/>
          <w:sz w:val="24"/>
          <w:szCs w:val="24"/>
        </w:rPr>
      </w:pPr>
    </w:p>
    <w:p w:rsidR="001F0CD2" w:rsidRPr="00113794" w:rsidRDefault="001F0CD2" w:rsidP="001F0CD2">
      <w:pPr>
        <w:rPr>
          <w:rFonts w:ascii="Times New Roman" w:hAnsi="Times New Roman" w:cs="Times New Roman"/>
          <w:sz w:val="24"/>
          <w:szCs w:val="24"/>
        </w:rPr>
      </w:pPr>
    </w:p>
    <w:tbl>
      <w:tblPr>
        <w:tblStyle w:val="Tablaconcuadrcula"/>
        <w:tblW w:w="0" w:type="auto"/>
        <w:tblLook w:val="04A0"/>
      </w:tblPr>
      <w:tblGrid>
        <w:gridCol w:w="3964"/>
        <w:gridCol w:w="4864"/>
      </w:tblGrid>
      <w:tr w:rsidR="001F0CD2" w:rsidRPr="00113794" w:rsidTr="00C17649">
        <w:tc>
          <w:tcPr>
            <w:tcW w:w="3964" w:type="dxa"/>
            <w:vAlign w:val="center"/>
          </w:tcPr>
          <w:p w:rsidR="001F0CD2" w:rsidRPr="00113794" w:rsidRDefault="001F0CD2" w:rsidP="00C17649">
            <w:pPr>
              <w:jc w:val="center"/>
              <w:rPr>
                <w:rFonts w:ascii="Times New Roman" w:hAnsi="Times New Roman" w:cs="Times New Roman"/>
                <w:b/>
                <w:bCs/>
                <w:color w:val="000000"/>
                <w:sz w:val="24"/>
                <w:szCs w:val="24"/>
              </w:rPr>
            </w:pPr>
            <w:r w:rsidRPr="00113794">
              <w:rPr>
                <w:rFonts w:ascii="Times New Roman" w:hAnsi="Times New Roman" w:cs="Times New Roman"/>
                <w:b/>
                <w:bCs/>
                <w:color w:val="000000"/>
                <w:sz w:val="24"/>
                <w:szCs w:val="24"/>
              </w:rPr>
              <w:t>N°</w:t>
            </w:r>
          </w:p>
        </w:tc>
        <w:tc>
          <w:tcPr>
            <w:tcW w:w="4864" w:type="dxa"/>
          </w:tcPr>
          <w:p w:rsidR="001F0CD2" w:rsidRPr="00113794" w:rsidRDefault="001F0CD2" w:rsidP="00C17649">
            <w:pPr>
              <w:rPr>
                <w:rFonts w:ascii="Times New Roman" w:hAnsi="Times New Roman" w:cs="Times New Roman"/>
                <w:color w:val="000000"/>
                <w:sz w:val="24"/>
                <w:szCs w:val="24"/>
              </w:rPr>
            </w:pPr>
            <w:r w:rsidRPr="00113794">
              <w:rPr>
                <w:rFonts w:ascii="Times New Roman" w:hAnsi="Times New Roman" w:cs="Times New Roman"/>
                <w:color w:val="000000"/>
                <w:sz w:val="24"/>
                <w:szCs w:val="24"/>
              </w:rPr>
              <w:t>4</w:t>
            </w:r>
          </w:p>
        </w:tc>
      </w:tr>
      <w:tr w:rsidR="001F0CD2" w:rsidRPr="00113794" w:rsidTr="00C17649">
        <w:tc>
          <w:tcPr>
            <w:tcW w:w="3964" w:type="dxa"/>
            <w:vAlign w:val="center"/>
          </w:tcPr>
          <w:p w:rsidR="001F0CD2" w:rsidRPr="00113794" w:rsidRDefault="001F0CD2" w:rsidP="00C17649">
            <w:pPr>
              <w:jc w:val="center"/>
              <w:rPr>
                <w:rFonts w:ascii="Times New Roman" w:hAnsi="Times New Roman" w:cs="Times New Roman"/>
                <w:b/>
                <w:bCs/>
                <w:color w:val="000000"/>
                <w:sz w:val="24"/>
                <w:szCs w:val="24"/>
              </w:rPr>
            </w:pPr>
            <w:r w:rsidRPr="00113794">
              <w:rPr>
                <w:rFonts w:ascii="Times New Roman" w:hAnsi="Times New Roman" w:cs="Times New Roman"/>
                <w:b/>
                <w:bCs/>
                <w:color w:val="000000"/>
                <w:sz w:val="24"/>
                <w:szCs w:val="24"/>
              </w:rPr>
              <w:t>NOMBRE</w:t>
            </w:r>
          </w:p>
        </w:tc>
        <w:tc>
          <w:tcPr>
            <w:tcW w:w="4864" w:type="dxa"/>
          </w:tcPr>
          <w:p w:rsidR="001F0CD2" w:rsidRPr="00113794" w:rsidRDefault="001F0CD2" w:rsidP="00C17649">
            <w:pPr>
              <w:rPr>
                <w:rFonts w:ascii="Times New Roman" w:hAnsi="Times New Roman" w:cs="Times New Roman"/>
                <w:color w:val="000000"/>
                <w:sz w:val="24"/>
                <w:szCs w:val="24"/>
              </w:rPr>
            </w:pPr>
            <w:r w:rsidRPr="00113794">
              <w:rPr>
                <w:rFonts w:ascii="Times New Roman" w:hAnsi="Times New Roman" w:cs="Times New Roman"/>
                <w:color w:val="000000"/>
                <w:sz w:val="24"/>
                <w:szCs w:val="24"/>
              </w:rPr>
              <w:t>JULIO MUNIZAGA ARANCIBIA</w:t>
            </w:r>
          </w:p>
        </w:tc>
      </w:tr>
    </w:tbl>
    <w:p w:rsidR="001F0CD2" w:rsidRPr="00113794" w:rsidRDefault="001F0CD2" w:rsidP="001F0CD2">
      <w:pPr>
        <w:jc w:val="center"/>
        <w:rPr>
          <w:rFonts w:ascii="Times New Roman" w:hAnsi="Times New Roman" w:cs="Times New Roman"/>
          <w:sz w:val="24"/>
          <w:szCs w:val="24"/>
        </w:rPr>
      </w:pPr>
    </w:p>
    <w:p w:rsidR="001F0CD2" w:rsidRPr="00113794" w:rsidRDefault="001F0CD2" w:rsidP="001F0CD2">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1F0CD2" w:rsidRPr="00113794" w:rsidRDefault="001F0CD2" w:rsidP="001F0CD2">
      <w:pPr>
        <w:pStyle w:val="Prrafodelista"/>
        <w:numPr>
          <w:ilvl w:val="0"/>
          <w:numId w:val="2"/>
        </w:numPr>
        <w:spacing w:after="0" w:line="240" w:lineRule="auto"/>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lastRenderedPageBreak/>
        <w:t>En relación al aumento de trazados viales, se observa que no existe un pronunciamiento acerca de la materialidad de las calles, que deberían evitar ser pavimentadas como señalan las normas generales de pavimentación contenidas en el Titulo 3 de la OGUC, debiendo reconocer que parte de la riqueza del paisaje natural se ampara en tránsito de baja velocidad y esencialmente peatonal de Quintay.</w:t>
      </w:r>
    </w:p>
    <w:p w:rsidR="001F0CD2" w:rsidRPr="00113794" w:rsidRDefault="001F0CD2" w:rsidP="001F0CD2">
      <w:pPr>
        <w:rPr>
          <w:rFonts w:ascii="Times New Roman" w:hAnsi="Times New Roman" w:cs="Times New Roman"/>
          <w:i/>
          <w:color w:val="000000"/>
          <w:sz w:val="24"/>
          <w:szCs w:val="24"/>
          <w:lang w:eastAsia="es-CL"/>
        </w:rPr>
      </w:pPr>
    </w:p>
    <w:p w:rsidR="001F0CD2" w:rsidRPr="00113794" w:rsidRDefault="001F0CD2" w:rsidP="001F0CD2">
      <w:pPr>
        <w:rPr>
          <w:rFonts w:ascii="Times New Roman" w:hAnsi="Times New Roman" w:cs="Times New Roman"/>
          <w:b/>
          <w:sz w:val="24"/>
          <w:szCs w:val="24"/>
        </w:rPr>
      </w:pPr>
      <w:r w:rsidRPr="00113794">
        <w:rPr>
          <w:rFonts w:ascii="Times New Roman" w:hAnsi="Times New Roman" w:cs="Times New Roman"/>
          <w:b/>
          <w:sz w:val="24"/>
          <w:szCs w:val="24"/>
        </w:rPr>
        <w:t>RESPUESTA</w:t>
      </w:r>
    </w:p>
    <w:p w:rsidR="001F0CD2" w:rsidRPr="00113794" w:rsidRDefault="001F0CD2" w:rsidP="001F0CD2">
      <w:pPr>
        <w:rPr>
          <w:rFonts w:ascii="Times New Roman" w:hAnsi="Times New Roman" w:cs="Times New Roman"/>
          <w:sz w:val="24"/>
          <w:szCs w:val="24"/>
        </w:rPr>
      </w:pPr>
      <w:r w:rsidRPr="00113794">
        <w:rPr>
          <w:rFonts w:ascii="Times New Roman" w:hAnsi="Times New Roman" w:cs="Times New Roman"/>
          <w:sz w:val="24"/>
          <w:szCs w:val="24"/>
        </w:rPr>
        <w:t>Respecto a la observación 1.-, esto no es materia del PRC, independiente a lo establecido en el art. 3.2.9 de la OGUC, que da atribuciones al municipio y SEREMI que se aplicarán en el futuro.</w:t>
      </w:r>
    </w:p>
    <w:p w:rsidR="001F0CD2" w:rsidRPr="00113794" w:rsidRDefault="001F0CD2" w:rsidP="001F0CD2">
      <w:pPr>
        <w:rPr>
          <w:rFonts w:ascii="Times New Roman" w:hAnsi="Times New Roman" w:cs="Times New Roman"/>
          <w:i/>
          <w:color w:val="000000"/>
          <w:sz w:val="24"/>
          <w:szCs w:val="24"/>
          <w:lang w:eastAsia="es-CL"/>
        </w:rPr>
      </w:pPr>
    </w:p>
    <w:p w:rsidR="001F0CD2" w:rsidRDefault="001F0CD2" w:rsidP="001F0CD2">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5B6748" w:rsidRPr="00113794" w:rsidRDefault="005B6748" w:rsidP="001F0CD2">
      <w:pPr>
        <w:rPr>
          <w:rFonts w:ascii="Times New Roman" w:hAnsi="Times New Roman" w:cs="Times New Roman"/>
          <w:sz w:val="24"/>
          <w:szCs w:val="24"/>
        </w:rPr>
      </w:pPr>
    </w:p>
    <w:p w:rsidR="005B6748" w:rsidRPr="00113794" w:rsidRDefault="001F0CD2" w:rsidP="005B6748">
      <w:pPr>
        <w:pStyle w:val="Sinespaciado"/>
        <w:jc w:val="both"/>
        <w:rPr>
          <w:rFonts w:ascii="Times New Roman" w:hAnsi="Times New Roman"/>
          <w:color w:val="000000"/>
          <w:sz w:val="24"/>
          <w:szCs w:val="24"/>
        </w:rPr>
      </w:pPr>
      <w:r w:rsidRPr="00113794">
        <w:rPr>
          <w:rFonts w:ascii="Times New Roman" w:hAnsi="Times New Roman"/>
          <w:b/>
          <w:sz w:val="24"/>
          <w:szCs w:val="24"/>
        </w:rPr>
        <w:t>ACUERDO Nº 3811:</w:t>
      </w:r>
      <w:r w:rsidRPr="00113794">
        <w:rPr>
          <w:rFonts w:ascii="Times New Roman" w:hAnsi="Times New Roman"/>
          <w:sz w:val="24"/>
          <w:szCs w:val="24"/>
        </w:rPr>
        <w:t xml:space="preserve"> "Por unanimidad del H. Concejo Municipal se acuerda aprobar la respuesta a observación Nº 1 de la solicitud Nº 4, presentada por don </w:t>
      </w:r>
      <w:r w:rsidRPr="00113794">
        <w:rPr>
          <w:rFonts w:ascii="Times New Roman" w:hAnsi="Times New Roman"/>
          <w:color w:val="000000"/>
          <w:sz w:val="24"/>
          <w:szCs w:val="24"/>
        </w:rPr>
        <w:t>JULIO MUNIZAGA ARANCIBIA.</w:t>
      </w:r>
      <w:r w:rsidR="005B6748" w:rsidRPr="005B6748">
        <w:rPr>
          <w:rFonts w:ascii="Times New Roman" w:hAnsi="Times New Roman"/>
          <w:sz w:val="24"/>
          <w:szCs w:val="24"/>
        </w:rPr>
        <w:t xml:space="preserve"> </w:t>
      </w:r>
      <w:r w:rsidR="005B6748">
        <w:rPr>
          <w:rFonts w:ascii="Times New Roman" w:hAnsi="Times New Roman"/>
          <w:sz w:val="24"/>
          <w:szCs w:val="24"/>
        </w:rPr>
        <w:t xml:space="preserve">En el marco del Proceso de Aprobación del Plan Regulador Comunal, </w:t>
      </w:r>
      <w:r w:rsidR="005B6748" w:rsidRPr="00850CD0">
        <w:rPr>
          <w:rFonts w:ascii="Times New Roman" w:hAnsi="Times New Roman"/>
          <w:sz w:val="24"/>
          <w:szCs w:val="24"/>
          <w:lang w:val="es-CL"/>
        </w:rPr>
        <w:t>Art. 2.1.11 de la O.G.U.C.</w:t>
      </w:r>
      <w:r w:rsidR="005B6748" w:rsidRPr="00113794">
        <w:rPr>
          <w:rFonts w:ascii="Times New Roman" w:hAnsi="Times New Roman"/>
          <w:color w:val="000000"/>
          <w:sz w:val="24"/>
          <w:szCs w:val="24"/>
        </w:rPr>
        <w:t>"</w:t>
      </w:r>
    </w:p>
    <w:p w:rsidR="001F0CD2" w:rsidRPr="00113794" w:rsidRDefault="001F0CD2" w:rsidP="001F0CD2">
      <w:pPr>
        <w:rPr>
          <w:rFonts w:ascii="Times New Roman" w:hAnsi="Times New Roman" w:cs="Times New Roman"/>
          <w:color w:val="000000"/>
          <w:sz w:val="24"/>
          <w:szCs w:val="24"/>
        </w:rPr>
      </w:pPr>
    </w:p>
    <w:p w:rsidR="001F0CD2" w:rsidRPr="00113794" w:rsidRDefault="001F0CD2" w:rsidP="001F0CD2">
      <w:pPr>
        <w:rPr>
          <w:rFonts w:ascii="Times New Roman" w:hAnsi="Times New Roman" w:cs="Times New Roman"/>
          <w:b/>
          <w:sz w:val="24"/>
          <w:szCs w:val="24"/>
        </w:rPr>
      </w:pPr>
    </w:p>
    <w:p w:rsidR="001F0CD2" w:rsidRPr="00113794" w:rsidRDefault="001F0CD2" w:rsidP="001F0CD2">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1F0CD2" w:rsidRPr="00113794" w:rsidRDefault="001F0CD2" w:rsidP="001F0CD2">
      <w:pPr>
        <w:pStyle w:val="Prrafodelista"/>
        <w:numPr>
          <w:ilvl w:val="0"/>
          <w:numId w:val="2"/>
        </w:numPr>
        <w:spacing w:after="0" w:line="240" w:lineRule="auto"/>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En relación a la zona de Protección ZPBC-1 se quiere hacer presente que esta se extiende desde la "línea de playa" a una distancia de 80 metros hacia la planicie y no una cota como se establece en PRC vigente.</w:t>
      </w:r>
    </w:p>
    <w:p w:rsidR="001F0CD2" w:rsidRPr="00113794" w:rsidRDefault="001F0CD2" w:rsidP="001F0CD2">
      <w:pPr>
        <w:pStyle w:val="Prrafodelista"/>
        <w:numPr>
          <w:ilvl w:val="0"/>
          <w:numId w:val="2"/>
        </w:numPr>
        <w:spacing w:after="0" w:line="240" w:lineRule="auto"/>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 xml:space="preserve">La propuesta se sobrepone a todas las construcciones existentes y en algunos sitios, no deja espacio posible utilizable en la superficie plana, lo que significa gravar aún más estas propiedades que ya respetaron la cota de 25 </w:t>
      </w:r>
      <w:proofErr w:type="spellStart"/>
      <w:r w:rsidRPr="00113794">
        <w:rPr>
          <w:rFonts w:ascii="Times New Roman" w:eastAsia="Times New Roman" w:hAnsi="Times New Roman" w:cs="Times New Roman"/>
          <w:i/>
          <w:color w:val="000000"/>
          <w:sz w:val="24"/>
          <w:szCs w:val="24"/>
          <w:lang w:eastAsia="es-CL"/>
        </w:rPr>
        <w:t>m.s.n.m</w:t>
      </w:r>
      <w:proofErr w:type="spellEnd"/>
      <w:r w:rsidRPr="00113794">
        <w:rPr>
          <w:rFonts w:ascii="Times New Roman" w:eastAsia="Times New Roman" w:hAnsi="Times New Roman" w:cs="Times New Roman"/>
          <w:i/>
          <w:color w:val="000000"/>
          <w:sz w:val="24"/>
          <w:szCs w:val="24"/>
          <w:lang w:eastAsia="es-CL"/>
        </w:rPr>
        <w:t xml:space="preserve"> del PRC vigente.</w:t>
      </w:r>
    </w:p>
    <w:p w:rsidR="001F0CD2" w:rsidRPr="00113794" w:rsidRDefault="001F0CD2" w:rsidP="001F0CD2">
      <w:pPr>
        <w:pStyle w:val="Prrafodelista"/>
        <w:numPr>
          <w:ilvl w:val="0"/>
          <w:numId w:val="2"/>
        </w:numPr>
        <w:spacing w:after="0" w:line="240" w:lineRule="auto"/>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No queda justificado que el borde propuesto incremente su protección con esa mayor superficie. Toda la evidencia histórica demuestra que, a lo largo de la costa, un terreno con responsables definidos (propietarios), lo mantienen y mejoran significativamente que si estuvieran sin propietarios activos.</w:t>
      </w:r>
    </w:p>
    <w:p w:rsidR="001F0CD2" w:rsidRPr="00113794" w:rsidRDefault="001F0CD2" w:rsidP="001F0CD2">
      <w:pPr>
        <w:pStyle w:val="Prrafodelista"/>
        <w:numPr>
          <w:ilvl w:val="0"/>
          <w:numId w:val="2"/>
        </w:numPr>
        <w:spacing w:after="0" w:line="240" w:lineRule="auto"/>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Se estima que delimitar la zona ZPBC-1 siguiendo la cornisa de 25 m.s.n.m. asegura mantener protegida el área conformada por terrenos en pendiente a lo largo del borde costero.</w:t>
      </w:r>
    </w:p>
    <w:p w:rsidR="001F0CD2" w:rsidRPr="00113794" w:rsidRDefault="001F0CD2" w:rsidP="001F0CD2">
      <w:pPr>
        <w:pStyle w:val="Prrafodelista"/>
        <w:numPr>
          <w:ilvl w:val="0"/>
          <w:numId w:val="2"/>
        </w:numPr>
        <w:spacing w:after="0" w:line="240" w:lineRule="auto"/>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 xml:space="preserve">En términos de normativa urbanística, la zona de protección costera" es un concepto definido en el artículo 1.1.2 de la OGUC, el cual es inaplicable para terrenos privados ubicados frente al mar por lo siguiente: </w:t>
      </w:r>
    </w:p>
    <w:p w:rsidR="001F0CD2" w:rsidRPr="00113794" w:rsidRDefault="001F0CD2" w:rsidP="001F0CD2">
      <w:pPr>
        <w:pStyle w:val="Prrafodelista"/>
        <w:numPr>
          <w:ilvl w:val="1"/>
          <w:numId w:val="2"/>
        </w:numPr>
        <w:spacing w:after="0" w:line="240" w:lineRule="auto"/>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 xml:space="preserve">de acuerdo al Art. 2.1.10 de la OGUC los PRC deben regular sus "áreas con protección de recursos de valor natural" conforme al </w:t>
      </w:r>
      <w:proofErr w:type="spellStart"/>
      <w:r w:rsidRPr="00113794">
        <w:rPr>
          <w:rFonts w:ascii="Times New Roman" w:eastAsia="Times New Roman" w:hAnsi="Times New Roman" w:cs="Times New Roman"/>
          <w:i/>
          <w:color w:val="000000"/>
          <w:sz w:val="24"/>
          <w:szCs w:val="24"/>
          <w:lang w:eastAsia="es-CL"/>
        </w:rPr>
        <w:t>Ar.</w:t>
      </w:r>
      <w:proofErr w:type="spellEnd"/>
      <w:r w:rsidRPr="00113794">
        <w:rPr>
          <w:rFonts w:ascii="Times New Roman" w:eastAsia="Times New Roman" w:hAnsi="Times New Roman" w:cs="Times New Roman"/>
          <w:i/>
          <w:color w:val="000000"/>
          <w:sz w:val="24"/>
          <w:szCs w:val="24"/>
          <w:lang w:eastAsia="es-CL"/>
        </w:rPr>
        <w:t xml:space="preserve"> 2.1.18 de la OGUC. </w:t>
      </w:r>
    </w:p>
    <w:p w:rsidR="001F0CD2" w:rsidRPr="00113794" w:rsidRDefault="001F0CD2" w:rsidP="001F0CD2">
      <w:pPr>
        <w:pStyle w:val="Prrafodelista"/>
        <w:numPr>
          <w:ilvl w:val="1"/>
          <w:numId w:val="2"/>
        </w:numPr>
        <w:spacing w:after="0" w:line="240" w:lineRule="auto"/>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 xml:space="preserve">De acuerdo al Art. 2.1.18 las "áreas de protección de recursos de valor natural" son solo aquellas que cuentan con protección oficial y el PRC no puede crear zonas adicionales. </w:t>
      </w:r>
    </w:p>
    <w:p w:rsidR="001F0CD2" w:rsidRPr="00113794" w:rsidRDefault="001F0CD2" w:rsidP="001F0CD2">
      <w:pPr>
        <w:pStyle w:val="Prrafodelista"/>
        <w:numPr>
          <w:ilvl w:val="1"/>
          <w:numId w:val="2"/>
        </w:numPr>
        <w:spacing w:after="0" w:line="240" w:lineRule="auto"/>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 xml:space="preserve">Las "áreas de protección de recursos de valor natural" en terrenos privados ubicados en bordes costeros marítimos corresponden a las playas de mar por tratarse de bienes nacionales de uso público cuya franja se desarrolla entre líneas de alta y baja marea. </w:t>
      </w:r>
    </w:p>
    <w:p w:rsidR="001F0CD2" w:rsidRPr="00113794" w:rsidRDefault="001F0CD2" w:rsidP="001F0CD2">
      <w:pPr>
        <w:pStyle w:val="Prrafodelista"/>
        <w:numPr>
          <w:ilvl w:val="1"/>
          <w:numId w:val="2"/>
        </w:numPr>
        <w:spacing w:after="0" w:line="240" w:lineRule="auto"/>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La zona ZPBC-1 al proponer un área adicional a la franja de playa de mar sobre los terrenos privados en un área sin protección oficial, está vulnerando los Art. 2.1.10 y 2.1.18 de la OGUC.</w:t>
      </w:r>
    </w:p>
    <w:p w:rsidR="001F0CD2" w:rsidRPr="00113794" w:rsidRDefault="001F0CD2" w:rsidP="001F0CD2">
      <w:pPr>
        <w:rPr>
          <w:rFonts w:ascii="Times New Roman" w:hAnsi="Times New Roman" w:cs="Times New Roman"/>
          <w:sz w:val="24"/>
          <w:szCs w:val="24"/>
        </w:rPr>
      </w:pPr>
    </w:p>
    <w:p w:rsidR="001F0CD2" w:rsidRPr="00113794" w:rsidRDefault="001F0CD2" w:rsidP="001F0CD2">
      <w:pPr>
        <w:rPr>
          <w:rFonts w:ascii="Times New Roman" w:hAnsi="Times New Roman" w:cs="Times New Roman"/>
          <w:b/>
          <w:sz w:val="24"/>
          <w:szCs w:val="24"/>
        </w:rPr>
      </w:pPr>
      <w:r w:rsidRPr="00113794">
        <w:rPr>
          <w:rFonts w:ascii="Times New Roman" w:hAnsi="Times New Roman" w:cs="Times New Roman"/>
          <w:b/>
          <w:sz w:val="24"/>
          <w:szCs w:val="24"/>
        </w:rPr>
        <w:t>RESPUESTA</w:t>
      </w:r>
    </w:p>
    <w:p w:rsidR="001F0CD2" w:rsidRPr="00113794" w:rsidRDefault="001F0CD2" w:rsidP="001F0CD2">
      <w:pPr>
        <w:rPr>
          <w:rFonts w:ascii="Times New Roman" w:hAnsi="Times New Roman" w:cs="Times New Roman"/>
          <w:sz w:val="24"/>
          <w:szCs w:val="24"/>
        </w:rPr>
      </w:pPr>
      <w:r w:rsidRPr="00113794">
        <w:rPr>
          <w:rFonts w:ascii="Times New Roman" w:hAnsi="Times New Roman" w:cs="Times New Roman"/>
          <w:sz w:val="24"/>
          <w:szCs w:val="24"/>
        </w:rPr>
        <w:t>Respecto a las observaciones 2.- al 6.- se puede indicar lo siguiente:</w:t>
      </w:r>
    </w:p>
    <w:p w:rsidR="001F0CD2" w:rsidRPr="00113794" w:rsidRDefault="001F0CD2" w:rsidP="001F0CD2">
      <w:pPr>
        <w:rPr>
          <w:rFonts w:ascii="Times New Roman" w:hAnsi="Times New Roman" w:cs="Times New Roman"/>
          <w:sz w:val="24"/>
          <w:szCs w:val="24"/>
        </w:rPr>
      </w:pPr>
      <w:r w:rsidRPr="00113794">
        <w:rPr>
          <w:rFonts w:ascii="Times New Roman" w:hAnsi="Times New Roman" w:cs="Times New Roman"/>
          <w:sz w:val="24"/>
          <w:szCs w:val="24"/>
        </w:rPr>
        <w:t xml:space="preserve">Se ha tomado la decisión en función de los antecedentes aportados en proceso de consulta pública del Plan Regulador Comunal, que la zona ZPBC-1 mantenga las características que estipula la actual zona de extensión urbana ZEU 16 del Plan Regulador Metropolitano de Valparaíso PREMVAL en toda la extensión de 80 metros de la propuesta del PRC, lo que trae como consecuencia que esa franja de borde costero de no tendrá posibilidad de ser </w:t>
      </w:r>
      <w:r w:rsidRPr="00113794">
        <w:rPr>
          <w:rFonts w:ascii="Times New Roman" w:hAnsi="Times New Roman" w:cs="Times New Roman"/>
          <w:sz w:val="24"/>
          <w:szCs w:val="24"/>
        </w:rPr>
        <w:lastRenderedPageBreak/>
        <w:t xml:space="preserve">edificada, atendiendo la preocupación por la protección de los bienes y servicios </w:t>
      </w:r>
      <w:proofErr w:type="spellStart"/>
      <w:r w:rsidRPr="00113794">
        <w:rPr>
          <w:rFonts w:ascii="Times New Roman" w:hAnsi="Times New Roman" w:cs="Times New Roman"/>
          <w:sz w:val="24"/>
          <w:szCs w:val="24"/>
        </w:rPr>
        <w:t>ecosistémicos</w:t>
      </w:r>
      <w:proofErr w:type="spellEnd"/>
      <w:r w:rsidRPr="00113794">
        <w:rPr>
          <w:rFonts w:ascii="Times New Roman" w:hAnsi="Times New Roman" w:cs="Times New Roman"/>
          <w:sz w:val="24"/>
          <w:szCs w:val="24"/>
        </w:rPr>
        <w:t xml:space="preserve"> en el borde costero de Quintay.</w:t>
      </w:r>
    </w:p>
    <w:p w:rsidR="001F0CD2" w:rsidRPr="00113794" w:rsidRDefault="001F0CD2" w:rsidP="001F0CD2">
      <w:pPr>
        <w:rPr>
          <w:rFonts w:ascii="Times New Roman" w:hAnsi="Times New Roman" w:cs="Times New Roman"/>
          <w:sz w:val="24"/>
          <w:szCs w:val="24"/>
        </w:rPr>
      </w:pPr>
      <w:r w:rsidRPr="00113794">
        <w:rPr>
          <w:rFonts w:ascii="Times New Roman" w:hAnsi="Times New Roman" w:cs="Times New Roman"/>
          <w:sz w:val="24"/>
          <w:szCs w:val="24"/>
        </w:rPr>
        <w:t>Respecto al coeficiente de ocupación de suelo se propone un 0,02.</w:t>
      </w:r>
    </w:p>
    <w:p w:rsidR="001F0CD2" w:rsidRPr="00113794" w:rsidRDefault="001F0CD2" w:rsidP="001F0CD2">
      <w:pPr>
        <w:rPr>
          <w:rFonts w:ascii="Times New Roman" w:hAnsi="Times New Roman" w:cs="Times New Roman"/>
          <w:sz w:val="24"/>
          <w:szCs w:val="24"/>
        </w:rPr>
      </w:pPr>
      <w:r w:rsidRPr="00113794">
        <w:rPr>
          <w:rFonts w:ascii="Times New Roman" w:hAnsi="Times New Roman" w:cs="Times New Roman"/>
          <w:sz w:val="24"/>
          <w:szCs w:val="24"/>
        </w:rPr>
        <w:t>Por lo tanto, las condiciones urbanísticas para la zona ZPBC-1 serán las siguientes:</w:t>
      </w:r>
    </w:p>
    <w:p w:rsidR="001F0CD2" w:rsidRPr="00113794" w:rsidRDefault="001F0CD2" w:rsidP="001F0CD2">
      <w:pPr>
        <w:rPr>
          <w:rFonts w:ascii="Times New Roman" w:hAnsi="Times New Roman" w:cs="Times New Roman"/>
          <w:sz w:val="24"/>
          <w:szCs w:val="24"/>
        </w:rPr>
      </w:pPr>
      <w:r w:rsidRPr="00113794">
        <w:rPr>
          <w:rFonts w:ascii="Times New Roman" w:hAnsi="Times New Roman" w:cs="Times New Roman"/>
          <w:sz w:val="24"/>
          <w:szCs w:val="24"/>
        </w:rPr>
        <w:t>USOS PERMITIDOS</w:t>
      </w:r>
    </w:p>
    <w:p w:rsidR="001F0CD2" w:rsidRPr="00113794" w:rsidRDefault="001F0CD2" w:rsidP="001F0CD2">
      <w:pPr>
        <w:rPr>
          <w:rFonts w:ascii="Times New Roman" w:hAnsi="Times New Roman" w:cs="Times New Roman"/>
          <w:sz w:val="24"/>
          <w:szCs w:val="24"/>
        </w:rPr>
      </w:pPr>
      <w:r w:rsidRPr="00113794">
        <w:rPr>
          <w:rFonts w:ascii="Times New Roman" w:hAnsi="Times New Roman" w:cs="Times New Roman"/>
          <w:sz w:val="24"/>
          <w:szCs w:val="24"/>
        </w:rPr>
        <w:t xml:space="preserve">Equipamiento de clases: Esparcimiento, asociado a construcciones complementarias a la recreación que no generan metros cuadrados construidos. </w:t>
      </w:r>
    </w:p>
    <w:p w:rsidR="001F0CD2" w:rsidRPr="00113794" w:rsidRDefault="001F0CD2" w:rsidP="001F0CD2">
      <w:pPr>
        <w:rPr>
          <w:rFonts w:ascii="Times New Roman" w:hAnsi="Times New Roman" w:cs="Times New Roman"/>
          <w:sz w:val="24"/>
          <w:szCs w:val="24"/>
        </w:rPr>
      </w:pPr>
      <w:r w:rsidRPr="00113794">
        <w:rPr>
          <w:rFonts w:ascii="Times New Roman" w:hAnsi="Times New Roman" w:cs="Times New Roman"/>
          <w:sz w:val="24"/>
          <w:szCs w:val="24"/>
        </w:rPr>
        <w:t xml:space="preserve">Servicios, actividad de servicios artesanales asociados a caletas de pescadores. </w:t>
      </w:r>
    </w:p>
    <w:p w:rsidR="001F0CD2" w:rsidRPr="00113794" w:rsidRDefault="001F0CD2" w:rsidP="001F0CD2">
      <w:pPr>
        <w:rPr>
          <w:rFonts w:ascii="Times New Roman" w:hAnsi="Times New Roman" w:cs="Times New Roman"/>
          <w:sz w:val="24"/>
          <w:szCs w:val="24"/>
        </w:rPr>
      </w:pPr>
      <w:r w:rsidRPr="00113794">
        <w:rPr>
          <w:rFonts w:ascii="Times New Roman" w:hAnsi="Times New Roman" w:cs="Times New Roman"/>
          <w:sz w:val="24"/>
          <w:szCs w:val="24"/>
        </w:rPr>
        <w:t xml:space="preserve">Espacio Público. </w:t>
      </w:r>
    </w:p>
    <w:p w:rsidR="001F0CD2" w:rsidRPr="00113794" w:rsidRDefault="001F0CD2" w:rsidP="001F0CD2">
      <w:pPr>
        <w:rPr>
          <w:rFonts w:ascii="Times New Roman" w:hAnsi="Times New Roman" w:cs="Times New Roman"/>
          <w:sz w:val="24"/>
          <w:szCs w:val="24"/>
        </w:rPr>
      </w:pPr>
      <w:r w:rsidRPr="00113794">
        <w:rPr>
          <w:rFonts w:ascii="Times New Roman" w:hAnsi="Times New Roman" w:cs="Times New Roman"/>
          <w:sz w:val="24"/>
          <w:szCs w:val="24"/>
        </w:rPr>
        <w:t>USOS PROHIBIDOS</w:t>
      </w:r>
    </w:p>
    <w:p w:rsidR="001F0CD2" w:rsidRPr="00113794" w:rsidRDefault="001F0CD2" w:rsidP="001F0CD2">
      <w:pPr>
        <w:rPr>
          <w:rFonts w:ascii="Times New Roman" w:hAnsi="Times New Roman" w:cs="Times New Roman"/>
          <w:sz w:val="24"/>
          <w:szCs w:val="24"/>
        </w:rPr>
      </w:pPr>
      <w:r w:rsidRPr="00113794">
        <w:rPr>
          <w:rFonts w:ascii="Times New Roman" w:hAnsi="Times New Roman" w:cs="Times New Roman"/>
          <w:sz w:val="24"/>
          <w:szCs w:val="24"/>
        </w:rPr>
        <w:t>Todos los no indicados precedentemente.</w:t>
      </w:r>
    </w:p>
    <w:p w:rsidR="001F0CD2" w:rsidRPr="00113794" w:rsidRDefault="001F0CD2" w:rsidP="001F0CD2">
      <w:pPr>
        <w:rPr>
          <w:rFonts w:ascii="Times New Roman" w:hAnsi="Times New Roman" w:cs="Times New Roman"/>
          <w:sz w:val="24"/>
          <w:szCs w:val="24"/>
        </w:rPr>
      </w:pPr>
      <w:r w:rsidRPr="00113794">
        <w:rPr>
          <w:rFonts w:ascii="Times New Roman" w:hAnsi="Times New Roman" w:cs="Times New Roman"/>
          <w:sz w:val="24"/>
          <w:szCs w:val="24"/>
        </w:rPr>
        <w:t xml:space="preserve">CONDICIONES DE EDIFICACIÓN </w:t>
      </w:r>
    </w:p>
    <w:p w:rsidR="001F0CD2" w:rsidRPr="00113794" w:rsidRDefault="001F0CD2" w:rsidP="001F0CD2">
      <w:pPr>
        <w:rPr>
          <w:rFonts w:ascii="Times New Roman" w:hAnsi="Times New Roman" w:cs="Times New Roman"/>
          <w:sz w:val="24"/>
          <w:szCs w:val="24"/>
        </w:rPr>
      </w:pPr>
      <w:r w:rsidRPr="00113794">
        <w:rPr>
          <w:rFonts w:ascii="Times New Roman" w:hAnsi="Times New Roman" w:cs="Times New Roman"/>
          <w:sz w:val="24"/>
          <w:szCs w:val="24"/>
        </w:rPr>
        <w:t xml:space="preserve">Coeficiente de ocupación de suelo: 0,02 </w:t>
      </w:r>
    </w:p>
    <w:p w:rsidR="001F0CD2" w:rsidRPr="00113794" w:rsidRDefault="001F0CD2" w:rsidP="001F0CD2">
      <w:pPr>
        <w:rPr>
          <w:rFonts w:ascii="Times New Roman" w:hAnsi="Times New Roman" w:cs="Times New Roman"/>
          <w:sz w:val="24"/>
          <w:szCs w:val="24"/>
        </w:rPr>
      </w:pPr>
      <w:r w:rsidRPr="00113794">
        <w:rPr>
          <w:rFonts w:ascii="Times New Roman" w:hAnsi="Times New Roman" w:cs="Times New Roman"/>
          <w:sz w:val="24"/>
          <w:szCs w:val="24"/>
        </w:rPr>
        <w:t xml:space="preserve">Coeficiente de </w:t>
      </w:r>
      <w:proofErr w:type="spellStart"/>
      <w:r w:rsidRPr="00113794">
        <w:rPr>
          <w:rFonts w:ascii="Times New Roman" w:hAnsi="Times New Roman" w:cs="Times New Roman"/>
          <w:sz w:val="24"/>
          <w:szCs w:val="24"/>
        </w:rPr>
        <w:t>constructibilidad</w:t>
      </w:r>
      <w:proofErr w:type="spellEnd"/>
      <w:r w:rsidRPr="00113794">
        <w:rPr>
          <w:rFonts w:ascii="Times New Roman" w:hAnsi="Times New Roman" w:cs="Times New Roman"/>
          <w:sz w:val="24"/>
          <w:szCs w:val="24"/>
        </w:rPr>
        <w:t xml:space="preserve">: 0,1 </w:t>
      </w:r>
    </w:p>
    <w:p w:rsidR="001F0CD2" w:rsidRPr="00113794" w:rsidRDefault="001F0CD2" w:rsidP="001F0CD2">
      <w:pPr>
        <w:rPr>
          <w:rFonts w:ascii="Times New Roman" w:hAnsi="Times New Roman" w:cs="Times New Roman"/>
          <w:sz w:val="24"/>
          <w:szCs w:val="24"/>
        </w:rPr>
      </w:pPr>
      <w:r w:rsidRPr="00113794">
        <w:rPr>
          <w:rFonts w:ascii="Times New Roman" w:hAnsi="Times New Roman" w:cs="Times New Roman"/>
          <w:sz w:val="24"/>
          <w:szCs w:val="24"/>
        </w:rPr>
        <w:t>Distanciamiento: 15 m.</w:t>
      </w:r>
    </w:p>
    <w:p w:rsidR="001F0CD2" w:rsidRPr="00113794" w:rsidRDefault="001F0CD2" w:rsidP="001F0CD2">
      <w:pPr>
        <w:rPr>
          <w:rFonts w:ascii="Times New Roman" w:hAnsi="Times New Roman" w:cs="Times New Roman"/>
          <w:sz w:val="24"/>
          <w:szCs w:val="24"/>
        </w:rPr>
      </w:pPr>
      <w:r w:rsidRPr="00113794">
        <w:rPr>
          <w:rFonts w:ascii="Times New Roman" w:hAnsi="Times New Roman" w:cs="Times New Roman"/>
          <w:sz w:val="24"/>
          <w:szCs w:val="24"/>
        </w:rPr>
        <w:t xml:space="preserve">Sistema de agrupamiento: aislado </w:t>
      </w:r>
    </w:p>
    <w:p w:rsidR="001F0CD2" w:rsidRPr="00113794" w:rsidRDefault="001F0CD2" w:rsidP="001F0CD2">
      <w:pPr>
        <w:rPr>
          <w:rFonts w:ascii="Times New Roman" w:hAnsi="Times New Roman" w:cs="Times New Roman"/>
          <w:sz w:val="24"/>
          <w:szCs w:val="24"/>
        </w:rPr>
      </w:pPr>
      <w:r w:rsidRPr="00113794">
        <w:rPr>
          <w:rFonts w:ascii="Times New Roman" w:hAnsi="Times New Roman" w:cs="Times New Roman"/>
          <w:sz w:val="24"/>
          <w:szCs w:val="24"/>
        </w:rPr>
        <w:t>Altura máxima de edificación: 4,5 m.</w:t>
      </w:r>
    </w:p>
    <w:p w:rsidR="001F0CD2" w:rsidRPr="00113794" w:rsidRDefault="001F0CD2" w:rsidP="001F0CD2">
      <w:pPr>
        <w:rPr>
          <w:rFonts w:ascii="Times New Roman" w:hAnsi="Times New Roman" w:cs="Times New Roman"/>
          <w:sz w:val="24"/>
          <w:szCs w:val="24"/>
        </w:rPr>
      </w:pPr>
      <w:r w:rsidRPr="00113794">
        <w:rPr>
          <w:rFonts w:ascii="Times New Roman" w:hAnsi="Times New Roman" w:cs="Times New Roman"/>
          <w:sz w:val="24"/>
          <w:szCs w:val="24"/>
        </w:rPr>
        <w:t xml:space="preserve">Rasante: según OGUC. </w:t>
      </w:r>
    </w:p>
    <w:p w:rsidR="001F0CD2" w:rsidRPr="00113794" w:rsidRDefault="001F0CD2" w:rsidP="001F0CD2">
      <w:pPr>
        <w:rPr>
          <w:rFonts w:ascii="Times New Roman" w:hAnsi="Times New Roman" w:cs="Times New Roman"/>
          <w:sz w:val="24"/>
          <w:szCs w:val="24"/>
        </w:rPr>
      </w:pPr>
      <w:r w:rsidRPr="00113794">
        <w:rPr>
          <w:rFonts w:ascii="Times New Roman" w:hAnsi="Times New Roman" w:cs="Times New Roman"/>
          <w:sz w:val="24"/>
          <w:szCs w:val="24"/>
        </w:rPr>
        <w:t>Antejardín: 10 m.</w:t>
      </w:r>
    </w:p>
    <w:p w:rsidR="001F0CD2" w:rsidRDefault="001F0CD2" w:rsidP="001F0CD2">
      <w:pPr>
        <w:rPr>
          <w:rFonts w:ascii="Times New Roman" w:hAnsi="Times New Roman" w:cs="Times New Roman"/>
          <w:sz w:val="24"/>
          <w:szCs w:val="24"/>
        </w:rPr>
      </w:pPr>
      <w:r w:rsidRPr="00113794">
        <w:rPr>
          <w:rFonts w:ascii="Times New Roman" w:hAnsi="Times New Roman" w:cs="Times New Roman"/>
          <w:sz w:val="24"/>
          <w:szCs w:val="24"/>
        </w:rPr>
        <w:t>Las normas urbanísticas antes señaladas, serán aplicables a los proyectos que se emplacen en las áreas de riesgo graficadas en esta zona, una vez que se cumpla con los requisitos establecidos en el artículo 2.1.17 de OGUC.</w:t>
      </w:r>
    </w:p>
    <w:p w:rsidR="001F0CD2" w:rsidRDefault="00C17649" w:rsidP="001F0CD2">
      <w:pPr>
        <w:rPr>
          <w:rFonts w:ascii="Times New Roman" w:hAnsi="Times New Roman" w:cs="Times New Roman"/>
          <w:sz w:val="24"/>
          <w:szCs w:val="24"/>
        </w:rPr>
      </w:pPr>
      <w:r>
        <w:rPr>
          <w:rFonts w:ascii="Times New Roman" w:hAnsi="Times New Roman" w:cs="Times New Roman"/>
          <w:sz w:val="24"/>
          <w:szCs w:val="24"/>
        </w:rPr>
        <w:t xml:space="preserve">Concejal Sr. Durán, señala que el Sr. Julio </w:t>
      </w:r>
      <w:proofErr w:type="spellStart"/>
      <w:r>
        <w:rPr>
          <w:rFonts w:ascii="Times New Roman" w:hAnsi="Times New Roman" w:cs="Times New Roman"/>
          <w:sz w:val="24"/>
          <w:szCs w:val="24"/>
        </w:rPr>
        <w:t>Munizaga</w:t>
      </w:r>
      <w:proofErr w:type="spellEnd"/>
      <w:r>
        <w:rPr>
          <w:rFonts w:ascii="Times New Roman" w:hAnsi="Times New Roman" w:cs="Times New Roman"/>
          <w:sz w:val="24"/>
          <w:szCs w:val="24"/>
        </w:rPr>
        <w:t xml:space="preserve"> manda en el número seis lo que él está solicitando; pero la respuesta que le están dando no es concisa para dejar la otra persona que quede tranquila porque va a seguir preguntándose qué pasa con la zona de protección costera en un concepto definido en el art. tanto de la OGUC el cual es inaplicable para terrenos privados. Después en otra parte, también  “hágase presente que no puede crear zonas adicionales”; consulta si la respuesta a no puede ser acorde a lo que se le va a preguntar. Porque, si se hace una pregunta, a esa pregunta debiera darse una respuesta</w:t>
      </w:r>
      <w:r w:rsidR="00394445">
        <w:rPr>
          <w:rFonts w:ascii="Times New Roman" w:hAnsi="Times New Roman" w:cs="Times New Roman"/>
          <w:sz w:val="24"/>
          <w:szCs w:val="24"/>
        </w:rPr>
        <w:t xml:space="preserve"> para que persona que lo lea a simple vista tenga cada una de las respue</w:t>
      </w:r>
      <w:r w:rsidR="0088225F">
        <w:rPr>
          <w:rFonts w:ascii="Times New Roman" w:hAnsi="Times New Roman" w:cs="Times New Roman"/>
          <w:sz w:val="24"/>
          <w:szCs w:val="24"/>
        </w:rPr>
        <w:t>s</w:t>
      </w:r>
      <w:r w:rsidR="00394445">
        <w:rPr>
          <w:rFonts w:ascii="Times New Roman" w:hAnsi="Times New Roman" w:cs="Times New Roman"/>
          <w:sz w:val="24"/>
          <w:szCs w:val="24"/>
        </w:rPr>
        <w:t>tas.</w:t>
      </w:r>
      <w:r w:rsidR="00D70891">
        <w:rPr>
          <w:rFonts w:ascii="Times New Roman" w:hAnsi="Times New Roman" w:cs="Times New Roman"/>
          <w:sz w:val="24"/>
          <w:szCs w:val="24"/>
        </w:rPr>
        <w:t xml:space="preserve"> Entonces, su consulta es cuándo van a ver estas respuestas.</w:t>
      </w:r>
    </w:p>
    <w:p w:rsidR="00D70891" w:rsidRDefault="00D70891" w:rsidP="001F0CD2">
      <w:pPr>
        <w:rPr>
          <w:rFonts w:ascii="Times New Roman" w:hAnsi="Times New Roman" w:cs="Times New Roman"/>
          <w:b/>
          <w:sz w:val="24"/>
          <w:szCs w:val="24"/>
        </w:rPr>
      </w:pPr>
      <w:r>
        <w:rPr>
          <w:rFonts w:ascii="Times New Roman" w:hAnsi="Times New Roman" w:cs="Times New Roman"/>
          <w:sz w:val="24"/>
          <w:szCs w:val="24"/>
        </w:rPr>
        <w:t xml:space="preserve">Sr. Rodríguez, </w:t>
      </w:r>
      <w:r w:rsidR="00232400">
        <w:rPr>
          <w:rFonts w:ascii="Times New Roman" w:hAnsi="Times New Roman" w:cs="Times New Roman"/>
          <w:sz w:val="24"/>
          <w:szCs w:val="24"/>
        </w:rPr>
        <w:t xml:space="preserve">señala que se está tomando un acuerdo que está quedando registro hablado, así que además tiene que agregarse la nota indicando </w:t>
      </w:r>
      <w:r w:rsidR="005640C6">
        <w:rPr>
          <w:rFonts w:ascii="Times New Roman" w:hAnsi="Times New Roman" w:cs="Times New Roman"/>
          <w:sz w:val="24"/>
          <w:szCs w:val="24"/>
        </w:rPr>
        <w:t>lo que está diciendo.</w:t>
      </w:r>
    </w:p>
    <w:p w:rsidR="00C56966" w:rsidRDefault="00C56966" w:rsidP="001F0CD2">
      <w:pPr>
        <w:rPr>
          <w:rFonts w:ascii="Times New Roman" w:hAnsi="Times New Roman" w:cs="Times New Roman"/>
          <w:sz w:val="24"/>
          <w:szCs w:val="24"/>
        </w:rPr>
      </w:pPr>
    </w:p>
    <w:p w:rsidR="001F0CD2" w:rsidRPr="00113794" w:rsidRDefault="001F0CD2" w:rsidP="001F0CD2">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1F0CD2" w:rsidRPr="00113794" w:rsidRDefault="001F0CD2" w:rsidP="001F0CD2">
      <w:pPr>
        <w:rPr>
          <w:rFonts w:ascii="Times New Roman" w:hAnsi="Times New Roman" w:cs="Times New Roman"/>
          <w:b/>
          <w:sz w:val="24"/>
          <w:szCs w:val="24"/>
        </w:rPr>
      </w:pPr>
    </w:p>
    <w:p w:rsidR="005B6748" w:rsidRPr="00113794" w:rsidRDefault="001F0CD2" w:rsidP="005B6748">
      <w:pPr>
        <w:pStyle w:val="Sinespaciado"/>
        <w:jc w:val="both"/>
        <w:rPr>
          <w:rFonts w:ascii="Times New Roman" w:hAnsi="Times New Roman"/>
          <w:color w:val="000000"/>
          <w:sz w:val="24"/>
          <w:szCs w:val="24"/>
        </w:rPr>
      </w:pPr>
      <w:r w:rsidRPr="00113794">
        <w:rPr>
          <w:rFonts w:ascii="Times New Roman" w:hAnsi="Times New Roman"/>
          <w:b/>
          <w:sz w:val="24"/>
          <w:szCs w:val="24"/>
        </w:rPr>
        <w:t>ACUERDO Nº 3812:</w:t>
      </w:r>
      <w:r w:rsidRPr="00113794">
        <w:rPr>
          <w:rFonts w:ascii="Times New Roman" w:hAnsi="Times New Roman"/>
          <w:sz w:val="24"/>
          <w:szCs w:val="24"/>
        </w:rPr>
        <w:t xml:space="preserve"> "Por unanimidad del H. Concejo Municipal se acuerda aprobar la respuesta a las observaciones Nº 2 al Nº 6 de la solicitud Nº 4, presentada por don </w:t>
      </w:r>
      <w:r w:rsidRPr="00113794">
        <w:rPr>
          <w:rFonts w:ascii="Times New Roman" w:hAnsi="Times New Roman"/>
          <w:color w:val="000000"/>
          <w:sz w:val="24"/>
          <w:szCs w:val="24"/>
        </w:rPr>
        <w:t>JULIO MUNIZAGA ARANCIBIA.</w:t>
      </w:r>
      <w:r w:rsidR="005B6748" w:rsidRPr="005B6748">
        <w:rPr>
          <w:rFonts w:ascii="Times New Roman" w:hAnsi="Times New Roman"/>
          <w:sz w:val="24"/>
          <w:szCs w:val="24"/>
        </w:rPr>
        <w:t xml:space="preserve"> </w:t>
      </w:r>
      <w:r w:rsidR="005B6748">
        <w:rPr>
          <w:rFonts w:ascii="Times New Roman" w:hAnsi="Times New Roman"/>
          <w:sz w:val="24"/>
          <w:szCs w:val="24"/>
        </w:rPr>
        <w:t xml:space="preserve">En el marco del Proceso de Aprobación del Plan Regulador Comunal, </w:t>
      </w:r>
      <w:r w:rsidR="005B6748" w:rsidRPr="00850CD0">
        <w:rPr>
          <w:rFonts w:ascii="Times New Roman" w:hAnsi="Times New Roman"/>
          <w:sz w:val="24"/>
          <w:szCs w:val="24"/>
          <w:lang w:val="es-CL"/>
        </w:rPr>
        <w:t>Art. 2.1.11 de la O.G.U.C.</w:t>
      </w:r>
      <w:r w:rsidR="005B6748" w:rsidRPr="00113794">
        <w:rPr>
          <w:rFonts w:ascii="Times New Roman" w:hAnsi="Times New Roman"/>
          <w:color w:val="000000"/>
          <w:sz w:val="24"/>
          <w:szCs w:val="24"/>
        </w:rPr>
        <w:t>"</w:t>
      </w:r>
    </w:p>
    <w:p w:rsidR="001F0CD2" w:rsidRDefault="001F0CD2" w:rsidP="001F0CD2">
      <w:pPr>
        <w:rPr>
          <w:rFonts w:ascii="Times New Roman" w:hAnsi="Times New Roman" w:cs="Times New Roman"/>
          <w:color w:val="000000"/>
          <w:sz w:val="24"/>
          <w:szCs w:val="24"/>
        </w:rPr>
      </w:pPr>
    </w:p>
    <w:p w:rsidR="00122415" w:rsidRDefault="00122415" w:rsidP="001F0CD2">
      <w:pPr>
        <w:rPr>
          <w:rFonts w:ascii="Times New Roman" w:hAnsi="Times New Roman" w:cs="Times New Roman"/>
          <w:color w:val="000000"/>
          <w:sz w:val="24"/>
          <w:szCs w:val="24"/>
        </w:rPr>
      </w:pPr>
    </w:p>
    <w:p w:rsidR="00122415" w:rsidRPr="00113794" w:rsidRDefault="00122415" w:rsidP="00122415">
      <w:pPr>
        <w:rPr>
          <w:rFonts w:ascii="Times New Roman" w:hAnsi="Times New Roman" w:cs="Times New Roman"/>
          <w:sz w:val="24"/>
          <w:szCs w:val="24"/>
        </w:rPr>
      </w:pPr>
    </w:p>
    <w:tbl>
      <w:tblPr>
        <w:tblStyle w:val="Tablaconcuadrcula"/>
        <w:tblW w:w="0" w:type="auto"/>
        <w:tblLook w:val="04A0"/>
      </w:tblPr>
      <w:tblGrid>
        <w:gridCol w:w="3964"/>
        <w:gridCol w:w="4864"/>
      </w:tblGrid>
      <w:tr w:rsidR="00122415" w:rsidRPr="00113794" w:rsidTr="00293D63">
        <w:tc>
          <w:tcPr>
            <w:tcW w:w="3964" w:type="dxa"/>
            <w:vAlign w:val="center"/>
          </w:tcPr>
          <w:p w:rsidR="00122415" w:rsidRPr="00113794" w:rsidRDefault="00122415" w:rsidP="00293D63">
            <w:pPr>
              <w:jc w:val="center"/>
              <w:rPr>
                <w:rFonts w:ascii="Times New Roman" w:hAnsi="Times New Roman" w:cs="Times New Roman"/>
                <w:b/>
                <w:bCs/>
                <w:color w:val="000000"/>
                <w:sz w:val="24"/>
                <w:szCs w:val="24"/>
              </w:rPr>
            </w:pPr>
            <w:r w:rsidRPr="00113794">
              <w:rPr>
                <w:rFonts w:ascii="Times New Roman" w:hAnsi="Times New Roman" w:cs="Times New Roman"/>
                <w:b/>
                <w:bCs/>
                <w:color w:val="000000"/>
                <w:sz w:val="24"/>
                <w:szCs w:val="24"/>
              </w:rPr>
              <w:t>N°</w:t>
            </w:r>
          </w:p>
        </w:tc>
        <w:tc>
          <w:tcPr>
            <w:tcW w:w="4864" w:type="dxa"/>
          </w:tcPr>
          <w:p w:rsidR="00122415" w:rsidRPr="00113794" w:rsidRDefault="00122415" w:rsidP="00293D63">
            <w:pPr>
              <w:rPr>
                <w:rFonts w:ascii="Times New Roman" w:hAnsi="Times New Roman" w:cs="Times New Roman"/>
                <w:color w:val="000000"/>
                <w:sz w:val="24"/>
                <w:szCs w:val="24"/>
              </w:rPr>
            </w:pPr>
            <w:r w:rsidRPr="00113794">
              <w:rPr>
                <w:rFonts w:ascii="Times New Roman" w:hAnsi="Times New Roman" w:cs="Times New Roman"/>
                <w:color w:val="000000"/>
                <w:sz w:val="24"/>
                <w:szCs w:val="24"/>
              </w:rPr>
              <w:t>5</w:t>
            </w:r>
          </w:p>
        </w:tc>
      </w:tr>
      <w:tr w:rsidR="00122415" w:rsidRPr="00113794" w:rsidTr="00293D63">
        <w:tc>
          <w:tcPr>
            <w:tcW w:w="3964" w:type="dxa"/>
            <w:vAlign w:val="center"/>
          </w:tcPr>
          <w:p w:rsidR="00122415" w:rsidRPr="00113794" w:rsidRDefault="00122415" w:rsidP="00293D63">
            <w:pPr>
              <w:jc w:val="center"/>
              <w:rPr>
                <w:rFonts w:ascii="Times New Roman" w:hAnsi="Times New Roman" w:cs="Times New Roman"/>
                <w:b/>
                <w:bCs/>
                <w:color w:val="000000"/>
                <w:sz w:val="24"/>
                <w:szCs w:val="24"/>
              </w:rPr>
            </w:pPr>
            <w:r w:rsidRPr="00113794">
              <w:rPr>
                <w:rFonts w:ascii="Times New Roman" w:hAnsi="Times New Roman" w:cs="Times New Roman"/>
                <w:b/>
                <w:bCs/>
                <w:color w:val="000000"/>
                <w:sz w:val="24"/>
                <w:szCs w:val="24"/>
              </w:rPr>
              <w:t>NOMBRE</w:t>
            </w:r>
          </w:p>
        </w:tc>
        <w:tc>
          <w:tcPr>
            <w:tcW w:w="4864" w:type="dxa"/>
          </w:tcPr>
          <w:p w:rsidR="00122415" w:rsidRPr="00113794" w:rsidRDefault="00122415" w:rsidP="00293D63">
            <w:pPr>
              <w:rPr>
                <w:rFonts w:ascii="Times New Roman" w:hAnsi="Times New Roman" w:cs="Times New Roman"/>
                <w:color w:val="000000"/>
                <w:sz w:val="24"/>
                <w:szCs w:val="24"/>
              </w:rPr>
            </w:pPr>
            <w:r w:rsidRPr="00113794">
              <w:rPr>
                <w:rFonts w:ascii="Times New Roman" w:hAnsi="Times New Roman" w:cs="Times New Roman"/>
                <w:color w:val="000000"/>
                <w:sz w:val="24"/>
                <w:szCs w:val="24"/>
              </w:rPr>
              <w:t>MIGUEL NAZUR ALLEL - GABRIEL ROJAS AGUIRRE</w:t>
            </w:r>
          </w:p>
        </w:tc>
      </w:tr>
    </w:tbl>
    <w:p w:rsidR="00122415" w:rsidRPr="00113794" w:rsidRDefault="00122415" w:rsidP="00122415">
      <w:pPr>
        <w:jc w:val="center"/>
        <w:rPr>
          <w:rFonts w:ascii="Times New Roman" w:hAnsi="Times New Roman" w:cs="Times New Roman"/>
          <w:sz w:val="24"/>
          <w:szCs w:val="24"/>
        </w:rPr>
      </w:pPr>
    </w:p>
    <w:p w:rsidR="00122415" w:rsidRPr="00113794" w:rsidRDefault="00122415" w:rsidP="00122415">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122415" w:rsidRPr="00113794" w:rsidRDefault="00122415" w:rsidP="00122415">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1a.- Se propone adecuar estos trazados viales para atenuar sus impactos sobre la forma del terreno y su futuro desarrollo. Procurando que los trazados en general sean poco más sinuosos, siguiendo la curva de nivel del terreno cuando corresponda y, en definitiva, induciendo a reducir la velocidad de los autos en la zona para permitir un paseo más seguro para peatones y ciclistas.</w:t>
      </w:r>
    </w:p>
    <w:p w:rsidR="00122415" w:rsidRPr="00113794" w:rsidRDefault="00122415" w:rsidP="00122415">
      <w:pPr>
        <w:rPr>
          <w:rFonts w:ascii="Times New Roman" w:hAnsi="Times New Roman" w:cs="Times New Roman"/>
          <w:i/>
          <w:color w:val="000000"/>
          <w:sz w:val="24"/>
          <w:szCs w:val="24"/>
          <w:lang w:eastAsia="es-CL"/>
        </w:rPr>
      </w:pPr>
    </w:p>
    <w:p w:rsidR="00122415" w:rsidRPr="00113794" w:rsidRDefault="00122415" w:rsidP="00122415">
      <w:pPr>
        <w:rPr>
          <w:rFonts w:ascii="Times New Roman" w:hAnsi="Times New Roman" w:cs="Times New Roman"/>
          <w:b/>
          <w:sz w:val="24"/>
          <w:szCs w:val="24"/>
        </w:rPr>
      </w:pPr>
      <w:r w:rsidRPr="00113794">
        <w:rPr>
          <w:rFonts w:ascii="Times New Roman" w:hAnsi="Times New Roman" w:cs="Times New Roman"/>
          <w:b/>
          <w:sz w:val="24"/>
          <w:szCs w:val="24"/>
        </w:rPr>
        <w:t>RESPUESTA</w:t>
      </w:r>
    </w:p>
    <w:p w:rsidR="00122415" w:rsidRPr="00113794" w:rsidRDefault="00122415" w:rsidP="00122415">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lastRenderedPageBreak/>
        <w:t>Respecto a la observación 1a.- se acoge la observación incorporando las características de geometría sinuosa a los trazados viales de Calle Diego Portales (proyectada) y Calle Manuel Rodríguez (proyectada) de acuerdo a la topografía del terreno y servidumbres de paso existente en el sector, quedando la situación propuesta como se ilustra en las</w:t>
      </w:r>
      <w:r w:rsidR="003E5C29">
        <w:rPr>
          <w:rFonts w:ascii="Times New Roman" w:hAnsi="Times New Roman" w:cs="Times New Roman"/>
          <w:color w:val="000000"/>
          <w:sz w:val="24"/>
          <w:szCs w:val="24"/>
          <w:lang w:eastAsia="es-CL"/>
        </w:rPr>
        <w:t xml:space="preserve"> </w:t>
      </w:r>
      <w:r w:rsidRPr="00113794">
        <w:rPr>
          <w:rFonts w:ascii="Times New Roman" w:hAnsi="Times New Roman" w:cs="Times New Roman"/>
          <w:color w:val="000000"/>
          <w:sz w:val="24"/>
          <w:szCs w:val="24"/>
          <w:lang w:eastAsia="es-CL"/>
        </w:rPr>
        <w:t>imágenes adjuntas en página siguiente.</w:t>
      </w:r>
    </w:p>
    <w:p w:rsidR="00084926" w:rsidRDefault="00FC69BB" w:rsidP="00122415">
      <w:pPr>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 xml:space="preserve">Concejala Srta. Ordóñez, al respecto tiene una duda. Aprueba la respuesta, lo que le causa curiosidad y por lo que ha estado revisando, en otras consultas no se aprueba este tipo de consideraciones, y así lo vieron por ejemplo la misma de Alberto Urquiza dice que “porque no son materias del Plan Regulador”. Lo mismo le </w:t>
      </w:r>
      <w:proofErr w:type="gramStart"/>
      <w:r>
        <w:rPr>
          <w:rFonts w:ascii="Times New Roman" w:hAnsi="Times New Roman" w:cs="Times New Roman"/>
          <w:color w:val="000000"/>
          <w:sz w:val="24"/>
          <w:szCs w:val="24"/>
          <w:lang w:eastAsia="es-CL"/>
        </w:rPr>
        <w:t>respondieron</w:t>
      </w:r>
      <w:proofErr w:type="gramEnd"/>
      <w:r>
        <w:rPr>
          <w:rFonts w:ascii="Times New Roman" w:hAnsi="Times New Roman" w:cs="Times New Roman"/>
          <w:color w:val="000000"/>
          <w:sz w:val="24"/>
          <w:szCs w:val="24"/>
          <w:lang w:eastAsia="es-CL"/>
        </w:rPr>
        <w:t xml:space="preserve"> a la Sra. Isabel Tagle cuando</w:t>
      </w:r>
      <w:r w:rsidR="0044557F">
        <w:rPr>
          <w:rFonts w:ascii="Times New Roman" w:hAnsi="Times New Roman" w:cs="Times New Roman"/>
          <w:color w:val="000000"/>
          <w:sz w:val="24"/>
          <w:szCs w:val="24"/>
          <w:lang w:eastAsia="es-CL"/>
        </w:rPr>
        <w:t xml:space="preserve"> propone el tema de la </w:t>
      </w:r>
      <w:proofErr w:type="spellStart"/>
      <w:r w:rsidR="0044557F">
        <w:rPr>
          <w:rFonts w:ascii="Times New Roman" w:hAnsi="Times New Roman" w:cs="Times New Roman"/>
          <w:color w:val="000000"/>
          <w:sz w:val="24"/>
          <w:szCs w:val="24"/>
          <w:lang w:eastAsia="es-CL"/>
        </w:rPr>
        <w:t>ciclovía</w:t>
      </w:r>
      <w:proofErr w:type="spellEnd"/>
      <w:r w:rsidR="0044557F">
        <w:rPr>
          <w:rFonts w:ascii="Times New Roman" w:hAnsi="Times New Roman" w:cs="Times New Roman"/>
          <w:color w:val="000000"/>
          <w:sz w:val="24"/>
          <w:szCs w:val="24"/>
          <w:lang w:eastAsia="es-CL"/>
        </w:rPr>
        <w:t xml:space="preserve"> dice “no corresponde al Plan Regulador”.</w:t>
      </w:r>
      <w:r w:rsidR="00084926">
        <w:rPr>
          <w:rFonts w:ascii="Times New Roman" w:hAnsi="Times New Roman" w:cs="Times New Roman"/>
          <w:color w:val="000000"/>
          <w:sz w:val="24"/>
          <w:szCs w:val="24"/>
          <w:lang w:eastAsia="es-CL"/>
        </w:rPr>
        <w:t xml:space="preserve"> Entonces, si mantienen esta premisa, debieran mantener la premisa para las preguntas más adelante.</w:t>
      </w:r>
    </w:p>
    <w:p w:rsidR="00084926" w:rsidRDefault="00084926" w:rsidP="00122415">
      <w:pPr>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Sr. Rodríguez, al respecto, señala que en este caso la observación sí tiene que ver con el Plan Regulador porque lo que estaba diciendo, es que la geometría de los trazados</w:t>
      </w:r>
      <w:r w:rsidR="000E22AE">
        <w:rPr>
          <w:rFonts w:ascii="Times New Roman" w:hAnsi="Times New Roman" w:cs="Times New Roman"/>
          <w:color w:val="000000"/>
          <w:sz w:val="24"/>
          <w:szCs w:val="24"/>
          <w:lang w:eastAsia="es-CL"/>
        </w:rPr>
        <w:t xml:space="preserve"> propuestos primitivamente en la propuesta de modificación, son inconvenientes para la topografía y seguramente para el desarrollo de</w:t>
      </w:r>
      <w:r w:rsidR="00D8762A">
        <w:rPr>
          <w:rFonts w:ascii="Times New Roman" w:hAnsi="Times New Roman" w:cs="Times New Roman"/>
          <w:color w:val="000000"/>
          <w:sz w:val="24"/>
          <w:szCs w:val="24"/>
          <w:lang w:eastAsia="es-CL"/>
        </w:rPr>
        <w:t xml:space="preserve"> sus futuros </w:t>
      </w:r>
      <w:r w:rsidR="000E22AE">
        <w:rPr>
          <w:rFonts w:ascii="Times New Roman" w:hAnsi="Times New Roman" w:cs="Times New Roman"/>
          <w:color w:val="000000"/>
          <w:sz w:val="24"/>
          <w:szCs w:val="24"/>
          <w:lang w:eastAsia="es-CL"/>
        </w:rPr>
        <w:t>proyecto</w:t>
      </w:r>
      <w:r w:rsidR="00D8762A">
        <w:rPr>
          <w:rFonts w:ascii="Times New Roman" w:hAnsi="Times New Roman" w:cs="Times New Roman"/>
          <w:color w:val="000000"/>
          <w:sz w:val="24"/>
          <w:szCs w:val="24"/>
          <w:lang w:eastAsia="es-CL"/>
        </w:rPr>
        <w:t>s en el lugar. Por tanto, de lo que se está hablando, es de los trazados que le afectan a él.</w:t>
      </w:r>
    </w:p>
    <w:p w:rsidR="00D8762A" w:rsidRDefault="00D8762A" w:rsidP="00122415">
      <w:pPr>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 xml:space="preserve">Concejala Srta. Ordóñez, </w:t>
      </w:r>
      <w:r w:rsidR="00377EF5">
        <w:rPr>
          <w:rFonts w:ascii="Times New Roman" w:hAnsi="Times New Roman" w:cs="Times New Roman"/>
          <w:color w:val="000000"/>
          <w:sz w:val="24"/>
          <w:szCs w:val="24"/>
          <w:lang w:eastAsia="es-CL"/>
        </w:rPr>
        <w:t>señala que dice “un espacio más seguro para peatones y ciclistas”</w:t>
      </w:r>
      <w:r w:rsidR="00C56298">
        <w:rPr>
          <w:rFonts w:ascii="Times New Roman" w:hAnsi="Times New Roman" w:cs="Times New Roman"/>
          <w:color w:val="000000"/>
          <w:sz w:val="24"/>
          <w:szCs w:val="24"/>
          <w:lang w:eastAsia="es-CL"/>
        </w:rPr>
        <w:t>…. e</w:t>
      </w:r>
      <w:r w:rsidR="00377EF5">
        <w:rPr>
          <w:rFonts w:ascii="Times New Roman" w:hAnsi="Times New Roman" w:cs="Times New Roman"/>
          <w:color w:val="000000"/>
          <w:sz w:val="24"/>
          <w:szCs w:val="24"/>
          <w:lang w:eastAsia="es-CL"/>
        </w:rPr>
        <w:t>ntonces, dice “inducir, reducir velocidades, autos”.</w:t>
      </w:r>
    </w:p>
    <w:p w:rsidR="00377EF5" w:rsidRDefault="00377EF5" w:rsidP="00122415">
      <w:pPr>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Sr. Rodríguez, comenta que, lo que pasa es que el terreno es gigante</w:t>
      </w:r>
      <w:r w:rsidR="00C56298">
        <w:rPr>
          <w:rFonts w:ascii="Times New Roman" w:hAnsi="Times New Roman" w:cs="Times New Roman"/>
          <w:color w:val="000000"/>
          <w:sz w:val="24"/>
          <w:szCs w:val="24"/>
          <w:lang w:eastAsia="es-CL"/>
        </w:rPr>
        <w:t xml:space="preserve">, se tiene una veinte ó treinta hectáreas que es lo que queda disponible en Quintay. Entonces, cuando se mostró al Concejo como eran los trazados originales, y como los estaba </w:t>
      </w:r>
      <w:r w:rsidR="009822B7">
        <w:rPr>
          <w:rFonts w:ascii="Times New Roman" w:hAnsi="Times New Roman" w:cs="Times New Roman"/>
          <w:color w:val="000000"/>
          <w:sz w:val="24"/>
          <w:szCs w:val="24"/>
          <w:lang w:eastAsia="es-CL"/>
        </w:rPr>
        <w:t>pidiendo</w:t>
      </w:r>
      <w:r w:rsidR="00C56298">
        <w:rPr>
          <w:rFonts w:ascii="Times New Roman" w:hAnsi="Times New Roman" w:cs="Times New Roman"/>
          <w:color w:val="000000"/>
          <w:sz w:val="24"/>
          <w:szCs w:val="24"/>
          <w:lang w:eastAsia="es-CL"/>
        </w:rPr>
        <w:t xml:space="preserve"> el arquitecto </w:t>
      </w:r>
      <w:r w:rsidR="0037524A">
        <w:rPr>
          <w:rFonts w:ascii="Times New Roman" w:hAnsi="Times New Roman" w:cs="Times New Roman"/>
          <w:color w:val="000000"/>
          <w:sz w:val="24"/>
          <w:szCs w:val="24"/>
          <w:lang w:eastAsia="es-CL"/>
        </w:rPr>
        <w:t xml:space="preserve">Sr. </w:t>
      </w:r>
      <w:proofErr w:type="spellStart"/>
      <w:r w:rsidR="0037524A">
        <w:rPr>
          <w:rFonts w:ascii="Times New Roman" w:hAnsi="Times New Roman" w:cs="Times New Roman"/>
          <w:color w:val="000000"/>
          <w:sz w:val="24"/>
          <w:szCs w:val="24"/>
          <w:lang w:eastAsia="es-CL"/>
        </w:rPr>
        <w:t>Nazur</w:t>
      </w:r>
      <w:proofErr w:type="spellEnd"/>
      <w:r w:rsidR="0037524A">
        <w:rPr>
          <w:rFonts w:ascii="Times New Roman" w:hAnsi="Times New Roman" w:cs="Times New Roman"/>
          <w:color w:val="000000"/>
          <w:sz w:val="24"/>
          <w:szCs w:val="24"/>
          <w:lang w:eastAsia="es-CL"/>
        </w:rPr>
        <w:t>, el Concejo estuvo de acuerdo porque queda bastante mejor el trazado.</w:t>
      </w:r>
    </w:p>
    <w:p w:rsidR="0037524A" w:rsidRDefault="0037524A" w:rsidP="00122415">
      <w:pPr>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Concejala Srta. Ordóñez, señala que entonces como Concejo tienen injerencia en el trazado.</w:t>
      </w:r>
    </w:p>
    <w:p w:rsidR="0037524A" w:rsidRDefault="0037524A" w:rsidP="00122415">
      <w:pPr>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 xml:space="preserve">Sr. Rodríguez, </w:t>
      </w:r>
      <w:r w:rsidR="00C4588B">
        <w:rPr>
          <w:rFonts w:ascii="Times New Roman" w:hAnsi="Times New Roman" w:cs="Times New Roman"/>
          <w:color w:val="000000"/>
          <w:sz w:val="24"/>
          <w:szCs w:val="24"/>
          <w:lang w:eastAsia="es-CL"/>
        </w:rPr>
        <w:t>comenta que, él puede pedirlo porque está dentro de su predio, como municipio no se está afectando derechos de terceros</w:t>
      </w:r>
      <w:r w:rsidR="00EC0B7C">
        <w:rPr>
          <w:rFonts w:ascii="Times New Roman" w:hAnsi="Times New Roman" w:cs="Times New Roman"/>
          <w:color w:val="000000"/>
          <w:sz w:val="24"/>
          <w:szCs w:val="24"/>
          <w:lang w:eastAsia="es-CL"/>
        </w:rPr>
        <w:t xml:space="preserve"> porque se está actuando dentro del predio del mismo que está pidiendo. Entonces, no están pasando a llevar a alguien que no sabía que le habían declarado utilidad pública de tal o cual forma su predio, y de eso es lo que se tienen que cuidar.</w:t>
      </w:r>
    </w:p>
    <w:p w:rsidR="00EC0B7C" w:rsidRDefault="00EC0B7C" w:rsidP="00122415">
      <w:pPr>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 xml:space="preserve">Concejala Srta. Ordóñez, señala que eso es lo que no pueden hacer cuando les solicitan calles, </w:t>
      </w:r>
      <w:proofErr w:type="spellStart"/>
      <w:r>
        <w:rPr>
          <w:rFonts w:ascii="Times New Roman" w:hAnsi="Times New Roman" w:cs="Times New Roman"/>
          <w:color w:val="000000"/>
          <w:sz w:val="24"/>
          <w:szCs w:val="24"/>
          <w:lang w:eastAsia="es-CL"/>
        </w:rPr>
        <w:t>ciclovías</w:t>
      </w:r>
      <w:proofErr w:type="spellEnd"/>
      <w:r>
        <w:rPr>
          <w:rFonts w:ascii="Times New Roman" w:hAnsi="Times New Roman" w:cs="Times New Roman"/>
          <w:color w:val="000000"/>
          <w:sz w:val="24"/>
          <w:szCs w:val="24"/>
          <w:lang w:eastAsia="es-CL"/>
        </w:rPr>
        <w:t>.</w:t>
      </w:r>
    </w:p>
    <w:p w:rsidR="00EC0B7C" w:rsidRDefault="00EC0B7C" w:rsidP="00122415">
      <w:pPr>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 xml:space="preserve">Sr. Rodríguez, responde que si les solicitan </w:t>
      </w:r>
      <w:proofErr w:type="spellStart"/>
      <w:r>
        <w:rPr>
          <w:rFonts w:ascii="Times New Roman" w:hAnsi="Times New Roman" w:cs="Times New Roman"/>
          <w:color w:val="000000"/>
          <w:sz w:val="24"/>
          <w:szCs w:val="24"/>
          <w:lang w:eastAsia="es-CL"/>
        </w:rPr>
        <w:t>ciclovías</w:t>
      </w:r>
      <w:proofErr w:type="spellEnd"/>
      <w:r>
        <w:rPr>
          <w:rFonts w:ascii="Times New Roman" w:hAnsi="Times New Roman" w:cs="Times New Roman"/>
          <w:color w:val="000000"/>
          <w:sz w:val="24"/>
          <w:szCs w:val="24"/>
          <w:lang w:eastAsia="es-CL"/>
        </w:rPr>
        <w:t xml:space="preserve"> están “fritos”, porque el Plan Regulador no tiene la capacidad, por la escala que trabaja, ya que el Plan Regulador trabaja escala </w:t>
      </w:r>
      <w:r w:rsidR="008449C8">
        <w:rPr>
          <w:rFonts w:ascii="Times New Roman" w:hAnsi="Times New Roman" w:cs="Times New Roman"/>
          <w:color w:val="000000"/>
          <w:sz w:val="24"/>
          <w:szCs w:val="24"/>
          <w:lang w:eastAsia="es-CL"/>
        </w:rPr>
        <w:t>1/5.000</w:t>
      </w:r>
      <w:r>
        <w:rPr>
          <w:rFonts w:ascii="Times New Roman" w:hAnsi="Times New Roman" w:cs="Times New Roman"/>
          <w:b/>
          <w:color w:val="000000"/>
          <w:sz w:val="24"/>
          <w:szCs w:val="24"/>
          <w:lang w:eastAsia="es-CL"/>
        </w:rPr>
        <w:t xml:space="preserve">. </w:t>
      </w:r>
      <w:r w:rsidRPr="00EC0B7C">
        <w:rPr>
          <w:rFonts w:ascii="Times New Roman" w:hAnsi="Times New Roman" w:cs="Times New Roman"/>
          <w:color w:val="000000"/>
          <w:sz w:val="24"/>
          <w:szCs w:val="24"/>
          <w:lang w:eastAsia="es-CL"/>
        </w:rPr>
        <w:t xml:space="preserve">Entonces, no define cómo se </w:t>
      </w:r>
      <w:r>
        <w:rPr>
          <w:rFonts w:ascii="Times New Roman" w:hAnsi="Times New Roman" w:cs="Times New Roman"/>
          <w:color w:val="000000"/>
          <w:sz w:val="24"/>
          <w:szCs w:val="24"/>
          <w:lang w:eastAsia="es-CL"/>
        </w:rPr>
        <w:t xml:space="preserve">desarrolla la vialidad, simplemente dice por ejemplo: Teniente Merino 36 metros en Quintay, pero en ninguna parte queda escrito en el Plan Regulador que tiene un </w:t>
      </w:r>
      <w:proofErr w:type="spellStart"/>
      <w:r>
        <w:rPr>
          <w:rFonts w:ascii="Times New Roman" w:hAnsi="Times New Roman" w:cs="Times New Roman"/>
          <w:color w:val="000000"/>
          <w:sz w:val="24"/>
          <w:szCs w:val="24"/>
          <w:lang w:eastAsia="es-CL"/>
        </w:rPr>
        <w:t>bandejon</w:t>
      </w:r>
      <w:proofErr w:type="spellEnd"/>
      <w:r>
        <w:rPr>
          <w:rFonts w:ascii="Times New Roman" w:hAnsi="Times New Roman" w:cs="Times New Roman"/>
          <w:color w:val="000000"/>
          <w:sz w:val="24"/>
          <w:szCs w:val="24"/>
          <w:lang w:eastAsia="es-CL"/>
        </w:rPr>
        <w:t xml:space="preserve"> al medio. Porque, no es materia del plan regulador definir los elementos que conforman el diseño urbano de esa vía; por eso no pueden decir “sí van </w:t>
      </w:r>
      <w:proofErr w:type="spellStart"/>
      <w:r>
        <w:rPr>
          <w:rFonts w:ascii="Times New Roman" w:hAnsi="Times New Roman" w:cs="Times New Roman"/>
          <w:color w:val="000000"/>
          <w:sz w:val="24"/>
          <w:szCs w:val="24"/>
          <w:lang w:eastAsia="es-CL"/>
        </w:rPr>
        <w:t>ciclovías</w:t>
      </w:r>
      <w:proofErr w:type="spellEnd"/>
      <w:r>
        <w:rPr>
          <w:rFonts w:ascii="Times New Roman" w:hAnsi="Times New Roman" w:cs="Times New Roman"/>
          <w:color w:val="000000"/>
          <w:sz w:val="24"/>
          <w:szCs w:val="24"/>
          <w:lang w:eastAsia="es-CL"/>
        </w:rPr>
        <w:t xml:space="preserve"> o no van </w:t>
      </w:r>
      <w:proofErr w:type="spellStart"/>
      <w:r>
        <w:rPr>
          <w:rFonts w:ascii="Times New Roman" w:hAnsi="Times New Roman" w:cs="Times New Roman"/>
          <w:color w:val="000000"/>
          <w:sz w:val="24"/>
          <w:szCs w:val="24"/>
          <w:lang w:eastAsia="es-CL"/>
        </w:rPr>
        <w:t>ciclovías</w:t>
      </w:r>
      <w:proofErr w:type="spellEnd"/>
      <w:r>
        <w:rPr>
          <w:rFonts w:ascii="Times New Roman" w:hAnsi="Times New Roman" w:cs="Times New Roman"/>
          <w:color w:val="000000"/>
          <w:sz w:val="24"/>
          <w:szCs w:val="24"/>
          <w:lang w:eastAsia="es-CL"/>
        </w:rPr>
        <w:t xml:space="preserve">”. De hecho, en nuestra propuesta para </w:t>
      </w:r>
      <w:proofErr w:type="spellStart"/>
      <w:r>
        <w:rPr>
          <w:rFonts w:ascii="Times New Roman" w:hAnsi="Times New Roman" w:cs="Times New Roman"/>
          <w:color w:val="000000"/>
          <w:sz w:val="24"/>
          <w:szCs w:val="24"/>
          <w:lang w:eastAsia="es-CL"/>
        </w:rPr>
        <w:t>Casblanca</w:t>
      </w:r>
      <w:proofErr w:type="spellEnd"/>
      <w:r>
        <w:rPr>
          <w:rFonts w:ascii="Times New Roman" w:hAnsi="Times New Roman" w:cs="Times New Roman"/>
          <w:color w:val="000000"/>
          <w:sz w:val="24"/>
          <w:szCs w:val="24"/>
          <w:lang w:eastAsia="es-CL"/>
        </w:rPr>
        <w:t xml:space="preserve"> de </w:t>
      </w:r>
      <w:proofErr w:type="spellStart"/>
      <w:r>
        <w:rPr>
          <w:rFonts w:ascii="Times New Roman" w:hAnsi="Times New Roman" w:cs="Times New Roman"/>
          <w:color w:val="000000"/>
          <w:sz w:val="24"/>
          <w:szCs w:val="24"/>
          <w:lang w:eastAsia="es-CL"/>
        </w:rPr>
        <w:t>ciclovías</w:t>
      </w:r>
      <w:proofErr w:type="spellEnd"/>
      <w:r>
        <w:rPr>
          <w:rFonts w:ascii="Times New Roman" w:hAnsi="Times New Roman" w:cs="Times New Roman"/>
          <w:color w:val="000000"/>
          <w:sz w:val="24"/>
          <w:szCs w:val="24"/>
          <w:lang w:eastAsia="es-CL"/>
        </w:rPr>
        <w:t xml:space="preserve">, las </w:t>
      </w:r>
      <w:proofErr w:type="spellStart"/>
      <w:r>
        <w:rPr>
          <w:rFonts w:ascii="Times New Roman" w:hAnsi="Times New Roman" w:cs="Times New Roman"/>
          <w:color w:val="000000"/>
          <w:sz w:val="24"/>
          <w:szCs w:val="24"/>
          <w:lang w:eastAsia="es-CL"/>
        </w:rPr>
        <w:t>ciclovías</w:t>
      </w:r>
      <w:proofErr w:type="spellEnd"/>
      <w:r>
        <w:rPr>
          <w:rFonts w:ascii="Times New Roman" w:hAnsi="Times New Roman" w:cs="Times New Roman"/>
          <w:color w:val="000000"/>
          <w:sz w:val="24"/>
          <w:szCs w:val="24"/>
          <w:lang w:eastAsia="es-CL"/>
        </w:rPr>
        <w:t xml:space="preserve"> están demarcadas, pero no tienen ninguna potencia legal en el Plan Regulador para definir</w:t>
      </w:r>
      <w:r w:rsidR="00866785">
        <w:rPr>
          <w:rFonts w:ascii="Times New Roman" w:hAnsi="Times New Roman" w:cs="Times New Roman"/>
          <w:color w:val="000000"/>
          <w:sz w:val="24"/>
          <w:szCs w:val="24"/>
          <w:lang w:eastAsia="es-CL"/>
        </w:rPr>
        <w:t xml:space="preserve"> la presencia de </w:t>
      </w:r>
      <w:proofErr w:type="spellStart"/>
      <w:r w:rsidR="00866785">
        <w:rPr>
          <w:rFonts w:ascii="Times New Roman" w:hAnsi="Times New Roman" w:cs="Times New Roman"/>
          <w:color w:val="000000"/>
          <w:sz w:val="24"/>
          <w:szCs w:val="24"/>
          <w:lang w:eastAsia="es-CL"/>
        </w:rPr>
        <w:t>ciclovías</w:t>
      </w:r>
      <w:proofErr w:type="spellEnd"/>
      <w:r w:rsidR="00866785">
        <w:rPr>
          <w:rFonts w:ascii="Times New Roman" w:hAnsi="Times New Roman" w:cs="Times New Roman"/>
          <w:color w:val="000000"/>
          <w:sz w:val="24"/>
          <w:szCs w:val="24"/>
          <w:lang w:eastAsia="es-CL"/>
        </w:rPr>
        <w:t xml:space="preserve">. El Plano Regulador dice “calle tanto existente proyectada, ancho actual, ancho proyectado”, eso es todo lo que dice al respecto, eso es todo lo que dice al respecto. Entonces, no pueden entrar en esos detalles, pero no porque no quieran entrar en esos detalles, sino porque el instrumento no tiene las habilidades que tiene un seccional. Informa que, un seccional sí dice, porque dice que está hecho para que sea de mayor detalle, y ahí se puede decir, aquí va una </w:t>
      </w:r>
      <w:proofErr w:type="spellStart"/>
      <w:r w:rsidR="00866785">
        <w:rPr>
          <w:rFonts w:ascii="Times New Roman" w:hAnsi="Times New Roman" w:cs="Times New Roman"/>
          <w:color w:val="000000"/>
          <w:sz w:val="24"/>
          <w:szCs w:val="24"/>
          <w:lang w:eastAsia="es-CL"/>
        </w:rPr>
        <w:t>ciclovía</w:t>
      </w:r>
      <w:proofErr w:type="spellEnd"/>
      <w:r w:rsidR="00866785">
        <w:rPr>
          <w:rFonts w:ascii="Times New Roman" w:hAnsi="Times New Roman" w:cs="Times New Roman"/>
          <w:color w:val="000000"/>
          <w:sz w:val="24"/>
          <w:szCs w:val="24"/>
          <w:lang w:eastAsia="es-CL"/>
        </w:rPr>
        <w:t>, aquí quiero un</w:t>
      </w:r>
      <w:r w:rsidR="00365A24">
        <w:rPr>
          <w:rFonts w:ascii="Times New Roman" w:hAnsi="Times New Roman" w:cs="Times New Roman"/>
          <w:color w:val="000000"/>
          <w:sz w:val="24"/>
          <w:szCs w:val="24"/>
          <w:lang w:eastAsia="es-CL"/>
        </w:rPr>
        <w:t>a planta, un</w:t>
      </w:r>
      <w:r w:rsidR="00866785">
        <w:rPr>
          <w:rFonts w:ascii="Times New Roman" w:hAnsi="Times New Roman" w:cs="Times New Roman"/>
          <w:color w:val="000000"/>
          <w:sz w:val="24"/>
          <w:szCs w:val="24"/>
          <w:lang w:eastAsia="es-CL"/>
        </w:rPr>
        <w:t xml:space="preserve"> farol, </w:t>
      </w:r>
      <w:r w:rsidR="00365A24">
        <w:rPr>
          <w:rFonts w:ascii="Times New Roman" w:hAnsi="Times New Roman" w:cs="Times New Roman"/>
          <w:color w:val="000000"/>
          <w:sz w:val="24"/>
          <w:szCs w:val="24"/>
          <w:lang w:eastAsia="es-CL"/>
        </w:rPr>
        <w:t>etc.</w:t>
      </w:r>
    </w:p>
    <w:p w:rsidR="00DF1FDA" w:rsidRDefault="00365A24" w:rsidP="00122415">
      <w:pPr>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Concejal Sr. Durán, respecto a la respuesta, señala que si solamente se lee lo que está ahí, se interpretará lo que manifestó la Concejala Ordóñez. Y, segundo, que podría especificarse la respuesta que es “como su terreno se coge en tal petición”. Y, si se está</w:t>
      </w:r>
      <w:r w:rsidR="00DF1FDA">
        <w:rPr>
          <w:rFonts w:ascii="Times New Roman" w:hAnsi="Times New Roman" w:cs="Times New Roman"/>
          <w:color w:val="000000"/>
          <w:sz w:val="24"/>
          <w:szCs w:val="24"/>
          <w:lang w:eastAsia="es-CL"/>
        </w:rPr>
        <w:t>n</w:t>
      </w:r>
      <w:r>
        <w:rPr>
          <w:rFonts w:ascii="Times New Roman" w:hAnsi="Times New Roman" w:cs="Times New Roman"/>
          <w:color w:val="000000"/>
          <w:sz w:val="24"/>
          <w:szCs w:val="24"/>
          <w:lang w:eastAsia="es-CL"/>
        </w:rPr>
        <w:t xml:space="preserve"> viendo </w:t>
      </w:r>
      <w:r w:rsidR="00DF1FDA">
        <w:rPr>
          <w:rFonts w:ascii="Times New Roman" w:hAnsi="Times New Roman" w:cs="Times New Roman"/>
          <w:color w:val="000000"/>
          <w:sz w:val="24"/>
          <w:szCs w:val="24"/>
          <w:lang w:eastAsia="es-CL"/>
        </w:rPr>
        <w:t xml:space="preserve">eso, consulta si se le puede decir al señor que aparte de sus calles se puede hacer </w:t>
      </w:r>
      <w:proofErr w:type="spellStart"/>
      <w:r w:rsidR="00DF1FDA">
        <w:rPr>
          <w:rFonts w:ascii="Times New Roman" w:hAnsi="Times New Roman" w:cs="Times New Roman"/>
          <w:color w:val="000000"/>
          <w:sz w:val="24"/>
          <w:szCs w:val="24"/>
          <w:lang w:eastAsia="es-CL"/>
        </w:rPr>
        <w:t>ciclovía</w:t>
      </w:r>
      <w:proofErr w:type="spellEnd"/>
      <w:r w:rsidR="00DF1FDA">
        <w:rPr>
          <w:rFonts w:ascii="Times New Roman" w:hAnsi="Times New Roman" w:cs="Times New Roman"/>
          <w:color w:val="000000"/>
          <w:sz w:val="24"/>
          <w:szCs w:val="24"/>
          <w:lang w:eastAsia="es-CL"/>
        </w:rPr>
        <w:t xml:space="preserve"> ahí.</w:t>
      </w:r>
    </w:p>
    <w:p w:rsidR="00DF1FDA" w:rsidRDefault="00DF1FDA" w:rsidP="00122415">
      <w:pPr>
        <w:rPr>
          <w:rFonts w:ascii="Times New Roman" w:hAnsi="Times New Roman" w:cs="Times New Roman"/>
          <w:b/>
          <w:color w:val="000000"/>
          <w:sz w:val="24"/>
          <w:szCs w:val="24"/>
          <w:lang w:eastAsia="es-CL"/>
        </w:rPr>
      </w:pPr>
      <w:r>
        <w:rPr>
          <w:rFonts w:ascii="Times New Roman" w:hAnsi="Times New Roman" w:cs="Times New Roman"/>
          <w:color w:val="000000"/>
          <w:sz w:val="24"/>
          <w:szCs w:val="24"/>
          <w:lang w:eastAsia="es-CL"/>
        </w:rPr>
        <w:t xml:space="preserve">Sr. Rodríguez, responde que no pueden decir “haga </w:t>
      </w:r>
      <w:proofErr w:type="spellStart"/>
      <w:r>
        <w:rPr>
          <w:rFonts w:ascii="Times New Roman" w:hAnsi="Times New Roman" w:cs="Times New Roman"/>
          <w:color w:val="000000"/>
          <w:sz w:val="24"/>
          <w:szCs w:val="24"/>
          <w:lang w:eastAsia="es-CL"/>
        </w:rPr>
        <w:t>ciclovía</w:t>
      </w:r>
      <w:proofErr w:type="spellEnd"/>
      <w:r>
        <w:rPr>
          <w:rFonts w:ascii="Times New Roman" w:hAnsi="Times New Roman" w:cs="Times New Roman"/>
          <w:color w:val="000000"/>
          <w:sz w:val="24"/>
          <w:szCs w:val="24"/>
          <w:lang w:eastAsia="es-CL"/>
        </w:rPr>
        <w:t xml:space="preserve">” porque no forma parte de las habilidades de esta iniciativa. Porque, hay una razón muy simple, si quieren definir </w:t>
      </w:r>
      <w:proofErr w:type="spellStart"/>
      <w:r>
        <w:rPr>
          <w:rFonts w:ascii="Times New Roman" w:hAnsi="Times New Roman" w:cs="Times New Roman"/>
          <w:color w:val="000000"/>
          <w:sz w:val="24"/>
          <w:szCs w:val="24"/>
          <w:lang w:eastAsia="es-CL"/>
        </w:rPr>
        <w:t>ciclovía</w:t>
      </w:r>
      <w:proofErr w:type="spellEnd"/>
      <w:r>
        <w:rPr>
          <w:rFonts w:ascii="Times New Roman" w:hAnsi="Times New Roman" w:cs="Times New Roman"/>
          <w:color w:val="000000"/>
          <w:sz w:val="24"/>
          <w:szCs w:val="24"/>
          <w:lang w:eastAsia="es-CL"/>
        </w:rPr>
        <w:t xml:space="preserve">, tendrían que cambiar de equipo </w:t>
      </w:r>
      <w:r w:rsidR="008449C8">
        <w:rPr>
          <w:rFonts w:ascii="Times New Roman" w:hAnsi="Times New Roman" w:cs="Times New Roman"/>
          <w:color w:val="000000"/>
          <w:sz w:val="24"/>
          <w:szCs w:val="24"/>
          <w:lang w:eastAsia="es-CL"/>
        </w:rPr>
        <w:t xml:space="preserve"> de instrumento, bajar de un Plan Regulador a un Seccional.</w:t>
      </w:r>
    </w:p>
    <w:p w:rsidR="00DF1FDA" w:rsidRDefault="00DF1FDA" w:rsidP="00122415">
      <w:pPr>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Concejala Sra. Ponce, señala que en el libro que les pasaron hace más de quince días, está el parecer de cada uno de los Concejales y en las comisiones que tuvieron; entonces no sabe cuál es la duda.</w:t>
      </w:r>
    </w:p>
    <w:p w:rsidR="00507CB6" w:rsidRDefault="00507CB6" w:rsidP="00122415">
      <w:pPr>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lastRenderedPageBreak/>
        <w:t>Concejala Srta. Ordóñez, responde que tienen derecho a tener dudas, porque lo han ido estudiando y revisando.</w:t>
      </w:r>
    </w:p>
    <w:p w:rsidR="00803951" w:rsidRDefault="00507CB6" w:rsidP="00122415">
      <w:pPr>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Concejal Sr. Durán, comenta esta</w:t>
      </w:r>
      <w:r w:rsidR="00D25E8B">
        <w:rPr>
          <w:rFonts w:ascii="Times New Roman" w:hAnsi="Times New Roman" w:cs="Times New Roman"/>
          <w:color w:val="000000"/>
          <w:sz w:val="24"/>
          <w:szCs w:val="24"/>
          <w:lang w:eastAsia="es-CL"/>
        </w:rPr>
        <w:t>r</w:t>
      </w:r>
      <w:r>
        <w:rPr>
          <w:rFonts w:ascii="Times New Roman" w:hAnsi="Times New Roman" w:cs="Times New Roman"/>
          <w:color w:val="000000"/>
          <w:sz w:val="24"/>
          <w:szCs w:val="24"/>
          <w:lang w:eastAsia="es-CL"/>
        </w:rPr>
        <w:t xml:space="preserve"> de acuerdo con el libro entregado, </w:t>
      </w:r>
      <w:r w:rsidR="00F204C9">
        <w:rPr>
          <w:rFonts w:ascii="Times New Roman" w:hAnsi="Times New Roman" w:cs="Times New Roman"/>
          <w:color w:val="000000"/>
          <w:sz w:val="24"/>
          <w:szCs w:val="24"/>
          <w:lang w:eastAsia="es-CL"/>
        </w:rPr>
        <w:t xml:space="preserve">pero eso no tiene una vinculación jurídica con lo que </w:t>
      </w:r>
      <w:r w:rsidR="00D25E8B">
        <w:rPr>
          <w:rFonts w:ascii="Times New Roman" w:hAnsi="Times New Roman" w:cs="Times New Roman"/>
          <w:color w:val="000000"/>
          <w:sz w:val="24"/>
          <w:szCs w:val="24"/>
          <w:lang w:eastAsia="es-CL"/>
        </w:rPr>
        <w:t xml:space="preserve">como Concejales </w:t>
      </w:r>
      <w:r w:rsidR="00F204C9">
        <w:rPr>
          <w:rFonts w:ascii="Times New Roman" w:hAnsi="Times New Roman" w:cs="Times New Roman"/>
          <w:color w:val="000000"/>
          <w:sz w:val="24"/>
          <w:szCs w:val="24"/>
          <w:lang w:eastAsia="es-CL"/>
        </w:rPr>
        <w:t>hoy están planteando.</w:t>
      </w:r>
      <w:r w:rsidR="00D25E8B">
        <w:rPr>
          <w:rFonts w:ascii="Times New Roman" w:hAnsi="Times New Roman" w:cs="Times New Roman"/>
          <w:color w:val="000000"/>
          <w:sz w:val="24"/>
          <w:szCs w:val="24"/>
          <w:lang w:eastAsia="es-CL"/>
        </w:rPr>
        <w:t xml:space="preserve"> </w:t>
      </w:r>
    </w:p>
    <w:p w:rsidR="00803951" w:rsidRDefault="00803951" w:rsidP="00122415">
      <w:pPr>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Alcalde Sr. Martínez, consulta si se procede a la votación.</w:t>
      </w:r>
    </w:p>
    <w:p w:rsidR="00FC69BB" w:rsidRDefault="00803951" w:rsidP="00122415">
      <w:pPr>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Concejal Sr Durán, i</w:t>
      </w:r>
      <w:r w:rsidR="00D25E8B">
        <w:rPr>
          <w:rFonts w:ascii="Times New Roman" w:hAnsi="Times New Roman" w:cs="Times New Roman"/>
          <w:color w:val="000000"/>
          <w:sz w:val="24"/>
          <w:szCs w:val="24"/>
          <w:lang w:eastAsia="es-CL"/>
        </w:rPr>
        <w:t>ndica que</w:t>
      </w:r>
      <w:r>
        <w:rPr>
          <w:rFonts w:ascii="Times New Roman" w:hAnsi="Times New Roman" w:cs="Times New Roman"/>
          <w:color w:val="000000"/>
          <w:sz w:val="24"/>
          <w:szCs w:val="24"/>
          <w:lang w:eastAsia="es-CL"/>
        </w:rPr>
        <w:t xml:space="preserve"> se vote siempre y cuando</w:t>
      </w:r>
      <w:r w:rsidR="00F2165F">
        <w:rPr>
          <w:rFonts w:ascii="Times New Roman" w:hAnsi="Times New Roman" w:cs="Times New Roman"/>
          <w:color w:val="000000"/>
          <w:sz w:val="24"/>
          <w:szCs w:val="24"/>
          <w:lang w:eastAsia="es-CL"/>
        </w:rPr>
        <w:t xml:space="preserve"> se ponga “en su predio”, que se agrega en</w:t>
      </w:r>
      <w:r w:rsidR="00D25E8B">
        <w:rPr>
          <w:rFonts w:ascii="Times New Roman" w:hAnsi="Times New Roman" w:cs="Times New Roman"/>
          <w:color w:val="000000"/>
          <w:sz w:val="24"/>
          <w:szCs w:val="24"/>
          <w:lang w:eastAsia="es-CL"/>
        </w:rPr>
        <w:t xml:space="preserve"> la carta que se está refundiendo a él.</w:t>
      </w:r>
    </w:p>
    <w:p w:rsidR="00F2165F" w:rsidRDefault="00F2165F" w:rsidP="00122415">
      <w:pPr>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Sr. Rodríguez, al respecto señala que como el Concejal Durán está pidiendo que se agregue un complemento en este sentido para que la respuesta no sea telegráfica</w:t>
      </w:r>
      <w:r w:rsidR="00FA7DD7">
        <w:rPr>
          <w:rFonts w:ascii="Times New Roman" w:hAnsi="Times New Roman" w:cs="Times New Roman"/>
          <w:color w:val="000000"/>
          <w:sz w:val="24"/>
          <w:szCs w:val="24"/>
          <w:lang w:eastAsia="es-CL"/>
        </w:rPr>
        <w:t>;</w:t>
      </w:r>
      <w:r>
        <w:rPr>
          <w:rFonts w:ascii="Times New Roman" w:hAnsi="Times New Roman" w:cs="Times New Roman"/>
          <w:color w:val="000000"/>
          <w:sz w:val="24"/>
          <w:szCs w:val="24"/>
          <w:lang w:eastAsia="es-CL"/>
        </w:rPr>
        <w:t xml:space="preserve"> obviamente que la respuesta al vecino se enmarcará en el acuerdo per</w:t>
      </w:r>
      <w:r w:rsidR="00510E09">
        <w:rPr>
          <w:rFonts w:ascii="Times New Roman" w:hAnsi="Times New Roman" w:cs="Times New Roman"/>
          <w:color w:val="000000"/>
          <w:sz w:val="24"/>
          <w:szCs w:val="24"/>
          <w:lang w:eastAsia="es-CL"/>
        </w:rPr>
        <w:t>o será un poco más bien escrita en definitiva.</w:t>
      </w:r>
    </w:p>
    <w:p w:rsidR="00FC69BB" w:rsidRPr="00113794" w:rsidRDefault="00FC69BB" w:rsidP="00122415">
      <w:pPr>
        <w:rPr>
          <w:rFonts w:ascii="Times New Roman" w:hAnsi="Times New Roman" w:cs="Times New Roman"/>
          <w:color w:val="000000"/>
          <w:sz w:val="24"/>
          <w:szCs w:val="24"/>
          <w:lang w:eastAsia="es-CL"/>
        </w:rPr>
      </w:pPr>
    </w:p>
    <w:p w:rsidR="00122415" w:rsidRPr="00113794" w:rsidRDefault="00122415" w:rsidP="00122415">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122415" w:rsidRPr="00113794" w:rsidRDefault="00122415" w:rsidP="00122415">
      <w:pPr>
        <w:rPr>
          <w:rFonts w:ascii="Times New Roman" w:hAnsi="Times New Roman" w:cs="Times New Roman"/>
          <w:i/>
          <w:color w:val="000000"/>
          <w:sz w:val="24"/>
          <w:szCs w:val="24"/>
          <w:lang w:eastAsia="es-CL"/>
        </w:rPr>
      </w:pPr>
    </w:p>
    <w:p w:rsidR="005B6748" w:rsidRPr="00113794" w:rsidRDefault="00122415" w:rsidP="005B6748">
      <w:pPr>
        <w:pStyle w:val="Sinespaciado"/>
        <w:jc w:val="both"/>
        <w:rPr>
          <w:rFonts w:ascii="Times New Roman" w:hAnsi="Times New Roman"/>
          <w:color w:val="000000"/>
          <w:sz w:val="24"/>
          <w:szCs w:val="24"/>
        </w:rPr>
      </w:pPr>
      <w:r w:rsidRPr="00113794">
        <w:rPr>
          <w:rFonts w:ascii="Times New Roman" w:hAnsi="Times New Roman"/>
          <w:b/>
          <w:sz w:val="24"/>
          <w:szCs w:val="24"/>
        </w:rPr>
        <w:t>ACUERDO Nº 3813:</w:t>
      </w:r>
      <w:r w:rsidRPr="00113794">
        <w:rPr>
          <w:rFonts w:ascii="Times New Roman" w:hAnsi="Times New Roman"/>
          <w:sz w:val="24"/>
          <w:szCs w:val="24"/>
        </w:rPr>
        <w:t xml:space="preserve"> "Por unanimidad del H. Concejo Municipal se acuerda aprobar la respuesta a la observación Nº 1a de la solicitud Nº 5, presentada por don </w:t>
      </w:r>
      <w:r w:rsidRPr="00113794">
        <w:rPr>
          <w:rFonts w:ascii="Times New Roman" w:hAnsi="Times New Roman"/>
          <w:color w:val="000000"/>
          <w:sz w:val="24"/>
          <w:szCs w:val="24"/>
        </w:rPr>
        <w:t>MIGUEL NAZUR ALLEL - GABRIEL ROJAS AGUIRRE.</w:t>
      </w:r>
      <w:r w:rsidR="005B6748" w:rsidRPr="005B6748">
        <w:rPr>
          <w:rFonts w:ascii="Times New Roman" w:hAnsi="Times New Roman"/>
          <w:sz w:val="24"/>
          <w:szCs w:val="24"/>
        </w:rPr>
        <w:t xml:space="preserve"> </w:t>
      </w:r>
      <w:r w:rsidR="005B6748">
        <w:rPr>
          <w:rFonts w:ascii="Times New Roman" w:hAnsi="Times New Roman"/>
          <w:sz w:val="24"/>
          <w:szCs w:val="24"/>
        </w:rPr>
        <w:t xml:space="preserve">En el marco del Proceso de Aprobación del Plan Regulador Comunal, </w:t>
      </w:r>
      <w:r w:rsidR="005B6748" w:rsidRPr="00850CD0">
        <w:rPr>
          <w:rFonts w:ascii="Times New Roman" w:hAnsi="Times New Roman"/>
          <w:sz w:val="24"/>
          <w:szCs w:val="24"/>
          <w:lang w:val="es-CL"/>
        </w:rPr>
        <w:t>Art. 2.1.11 de la O.G.U.C.</w:t>
      </w:r>
      <w:r w:rsidR="005B6748" w:rsidRPr="00113794">
        <w:rPr>
          <w:rFonts w:ascii="Times New Roman" w:hAnsi="Times New Roman"/>
          <w:color w:val="000000"/>
          <w:sz w:val="24"/>
          <w:szCs w:val="24"/>
        </w:rPr>
        <w:t>"</w:t>
      </w:r>
    </w:p>
    <w:p w:rsidR="00122415" w:rsidRPr="00113794" w:rsidRDefault="00122415" w:rsidP="00122415">
      <w:pPr>
        <w:rPr>
          <w:rFonts w:ascii="Times New Roman" w:hAnsi="Times New Roman" w:cs="Times New Roman"/>
          <w:b/>
          <w:sz w:val="24"/>
          <w:szCs w:val="24"/>
        </w:rPr>
      </w:pPr>
    </w:p>
    <w:p w:rsidR="00122415" w:rsidRPr="00113794" w:rsidRDefault="00122415" w:rsidP="00122415">
      <w:pPr>
        <w:rPr>
          <w:rFonts w:ascii="Times New Roman" w:hAnsi="Times New Roman" w:cs="Times New Roman"/>
          <w:i/>
          <w:color w:val="000000"/>
          <w:sz w:val="24"/>
          <w:szCs w:val="24"/>
          <w:lang w:eastAsia="es-CL"/>
        </w:rPr>
      </w:pPr>
    </w:p>
    <w:p w:rsidR="00122415" w:rsidRPr="00113794" w:rsidRDefault="00122415" w:rsidP="00122415">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122415" w:rsidRPr="00113794" w:rsidRDefault="00122415" w:rsidP="00122415">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1b.- En el caso de las vías locales 1 y 2, dado que se emplazan en zonas de pendiente pronunciada (30%), descendiendo 35 a 40 m. en una distancia de 120 m., lo más adecuado es plantearlas como circuitos peatonales de bajada a la playa. Por ello, se propone bajar su categoría de calle vehicular a Pasaje peatonal de 8 m.</w:t>
      </w:r>
    </w:p>
    <w:p w:rsidR="00122415" w:rsidRPr="00113794" w:rsidRDefault="00122415" w:rsidP="00122415">
      <w:pPr>
        <w:rPr>
          <w:rFonts w:ascii="Times New Roman" w:hAnsi="Times New Roman" w:cs="Times New Roman"/>
          <w:i/>
          <w:color w:val="000000"/>
          <w:sz w:val="24"/>
          <w:szCs w:val="24"/>
          <w:lang w:eastAsia="es-CL"/>
        </w:rPr>
      </w:pPr>
    </w:p>
    <w:p w:rsidR="00122415" w:rsidRPr="00113794" w:rsidRDefault="00122415" w:rsidP="00122415">
      <w:pPr>
        <w:rPr>
          <w:rFonts w:ascii="Times New Roman" w:hAnsi="Times New Roman" w:cs="Times New Roman"/>
          <w:b/>
          <w:sz w:val="24"/>
          <w:szCs w:val="24"/>
        </w:rPr>
      </w:pPr>
      <w:r w:rsidRPr="00113794">
        <w:rPr>
          <w:rFonts w:ascii="Times New Roman" w:hAnsi="Times New Roman" w:cs="Times New Roman"/>
          <w:b/>
          <w:sz w:val="24"/>
          <w:szCs w:val="24"/>
        </w:rPr>
        <w:t>RESPUESTA</w:t>
      </w:r>
    </w:p>
    <w:p w:rsidR="00122415" w:rsidRPr="00113794" w:rsidRDefault="00122415" w:rsidP="00122415">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Respecto a la observación 1b.- no se acoge observación, manteniendo el trazado y ancho de las Vías Local 1 y 2 en 11 metros, como lo plantea la propuesta original dado que no hay argumento técnico que sustente lo contrario.</w:t>
      </w:r>
    </w:p>
    <w:p w:rsidR="00122415" w:rsidRPr="00113794" w:rsidRDefault="00122415" w:rsidP="00122415">
      <w:pPr>
        <w:rPr>
          <w:rFonts w:ascii="Times New Roman" w:hAnsi="Times New Roman" w:cs="Times New Roman"/>
          <w:color w:val="000000"/>
          <w:sz w:val="24"/>
          <w:szCs w:val="24"/>
          <w:lang w:eastAsia="es-CL"/>
        </w:rPr>
      </w:pPr>
    </w:p>
    <w:p w:rsidR="00122415" w:rsidRPr="00113794" w:rsidRDefault="00122415" w:rsidP="00122415">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122415" w:rsidRPr="00113794" w:rsidRDefault="00122415" w:rsidP="00122415">
      <w:pPr>
        <w:rPr>
          <w:rFonts w:ascii="Times New Roman" w:hAnsi="Times New Roman" w:cs="Times New Roman"/>
          <w:i/>
          <w:color w:val="000000"/>
          <w:sz w:val="24"/>
          <w:szCs w:val="24"/>
          <w:lang w:eastAsia="es-CL"/>
        </w:rPr>
      </w:pPr>
    </w:p>
    <w:p w:rsidR="005B6748" w:rsidRPr="00113794" w:rsidRDefault="00122415" w:rsidP="005B6748">
      <w:pPr>
        <w:pStyle w:val="Sinespaciado"/>
        <w:jc w:val="both"/>
        <w:rPr>
          <w:rFonts w:ascii="Times New Roman" w:hAnsi="Times New Roman"/>
          <w:color w:val="000000"/>
          <w:sz w:val="24"/>
          <w:szCs w:val="24"/>
        </w:rPr>
      </w:pPr>
      <w:r w:rsidRPr="00113794">
        <w:rPr>
          <w:rFonts w:ascii="Times New Roman" w:hAnsi="Times New Roman"/>
          <w:b/>
          <w:sz w:val="24"/>
          <w:szCs w:val="24"/>
        </w:rPr>
        <w:t>ACUERDO Nº 3814:</w:t>
      </w:r>
      <w:r w:rsidRPr="00113794">
        <w:rPr>
          <w:rFonts w:ascii="Times New Roman" w:hAnsi="Times New Roman"/>
          <w:sz w:val="24"/>
          <w:szCs w:val="24"/>
        </w:rPr>
        <w:t xml:space="preserve"> "Por unanimidad del H. Concejo Municipal se acuerda aprobar la respuesta a la observación Nº 1b de la solicitud Nº 5, presentada por don </w:t>
      </w:r>
      <w:r w:rsidRPr="00113794">
        <w:rPr>
          <w:rFonts w:ascii="Times New Roman" w:hAnsi="Times New Roman"/>
          <w:color w:val="000000"/>
          <w:sz w:val="24"/>
          <w:szCs w:val="24"/>
        </w:rPr>
        <w:t>MIGUEL NAZUR ALLEL - GABRIEL ROJAS AGUIRRE.</w:t>
      </w:r>
      <w:r w:rsidR="005B6748" w:rsidRPr="005B6748">
        <w:rPr>
          <w:rFonts w:ascii="Times New Roman" w:hAnsi="Times New Roman"/>
          <w:sz w:val="24"/>
          <w:szCs w:val="24"/>
        </w:rPr>
        <w:t xml:space="preserve"> </w:t>
      </w:r>
      <w:r w:rsidR="005B6748">
        <w:rPr>
          <w:rFonts w:ascii="Times New Roman" w:hAnsi="Times New Roman"/>
          <w:sz w:val="24"/>
          <w:szCs w:val="24"/>
        </w:rPr>
        <w:t xml:space="preserve">En el marco del Proceso de Aprobación del Plan Regulador Comunal, </w:t>
      </w:r>
      <w:r w:rsidR="005B6748" w:rsidRPr="00850CD0">
        <w:rPr>
          <w:rFonts w:ascii="Times New Roman" w:hAnsi="Times New Roman"/>
          <w:sz w:val="24"/>
          <w:szCs w:val="24"/>
          <w:lang w:val="es-CL"/>
        </w:rPr>
        <w:t>Art. 2.1.11 de la O.G.U.C.</w:t>
      </w:r>
      <w:r w:rsidR="005B6748" w:rsidRPr="00113794">
        <w:rPr>
          <w:rFonts w:ascii="Times New Roman" w:hAnsi="Times New Roman"/>
          <w:color w:val="000000"/>
          <w:sz w:val="24"/>
          <w:szCs w:val="24"/>
        </w:rPr>
        <w:t>"</w:t>
      </w:r>
    </w:p>
    <w:p w:rsidR="00122415" w:rsidRPr="00113794" w:rsidRDefault="00122415" w:rsidP="00122415">
      <w:pPr>
        <w:rPr>
          <w:rFonts w:ascii="Times New Roman" w:hAnsi="Times New Roman" w:cs="Times New Roman"/>
          <w:b/>
          <w:sz w:val="24"/>
          <w:szCs w:val="24"/>
        </w:rPr>
      </w:pPr>
    </w:p>
    <w:p w:rsidR="00122415" w:rsidRPr="00113794" w:rsidRDefault="00122415" w:rsidP="00122415">
      <w:pPr>
        <w:rPr>
          <w:rFonts w:ascii="Times New Roman" w:hAnsi="Times New Roman" w:cs="Times New Roman"/>
          <w:i/>
          <w:color w:val="000000"/>
          <w:sz w:val="24"/>
          <w:szCs w:val="24"/>
          <w:lang w:eastAsia="es-CL"/>
        </w:rPr>
      </w:pPr>
    </w:p>
    <w:p w:rsidR="00122415" w:rsidRPr="00113794" w:rsidRDefault="00122415" w:rsidP="00122415">
      <w:pPr>
        <w:rPr>
          <w:rFonts w:ascii="Times New Roman" w:hAnsi="Times New Roman" w:cs="Times New Roman"/>
          <w:i/>
          <w:color w:val="000000"/>
          <w:sz w:val="24"/>
          <w:szCs w:val="24"/>
          <w:lang w:eastAsia="es-CL"/>
        </w:rPr>
      </w:pPr>
    </w:p>
    <w:p w:rsidR="00122415" w:rsidRPr="00113794" w:rsidRDefault="00122415" w:rsidP="00122415">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122415" w:rsidRPr="00113794" w:rsidRDefault="00122415" w:rsidP="00122415">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1c.- Se propone desplazar la Vía Local 1 al deslinde poniente del predio como una forma de disminuir el fraccionamiento del terreno.</w:t>
      </w:r>
    </w:p>
    <w:p w:rsidR="00122415" w:rsidRPr="00113794" w:rsidRDefault="00122415" w:rsidP="00122415">
      <w:pPr>
        <w:rPr>
          <w:rFonts w:ascii="Times New Roman" w:hAnsi="Times New Roman" w:cs="Times New Roman"/>
          <w:i/>
          <w:color w:val="000000"/>
          <w:sz w:val="24"/>
          <w:szCs w:val="24"/>
          <w:lang w:eastAsia="es-CL"/>
        </w:rPr>
      </w:pPr>
    </w:p>
    <w:p w:rsidR="00122415" w:rsidRPr="00113794" w:rsidRDefault="00122415" w:rsidP="00122415">
      <w:pPr>
        <w:rPr>
          <w:rFonts w:ascii="Times New Roman" w:hAnsi="Times New Roman" w:cs="Times New Roman"/>
          <w:b/>
          <w:sz w:val="24"/>
          <w:szCs w:val="24"/>
        </w:rPr>
      </w:pPr>
      <w:r w:rsidRPr="00113794">
        <w:rPr>
          <w:rFonts w:ascii="Times New Roman" w:hAnsi="Times New Roman" w:cs="Times New Roman"/>
          <w:b/>
          <w:sz w:val="24"/>
          <w:szCs w:val="24"/>
        </w:rPr>
        <w:t>RESPUESTA</w:t>
      </w:r>
    </w:p>
    <w:p w:rsidR="00122415" w:rsidRPr="00113794" w:rsidRDefault="00122415" w:rsidP="00122415">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Respecto a la observación 1c.- se acoge desplazar la Vía Local 1 al costado izquierdo del deslinde oriente del predio 172-188, considerando que la faja proyectada quede íntegramente dentro del predio y adyacente al deslinde oriente del mismo.</w:t>
      </w:r>
    </w:p>
    <w:p w:rsidR="00122415" w:rsidRPr="00113794" w:rsidRDefault="00122415" w:rsidP="00122415">
      <w:pPr>
        <w:rPr>
          <w:rFonts w:ascii="Times New Roman" w:hAnsi="Times New Roman" w:cs="Times New Roman"/>
          <w:i/>
          <w:color w:val="000000"/>
          <w:sz w:val="24"/>
          <w:szCs w:val="24"/>
          <w:lang w:eastAsia="es-CL"/>
        </w:rPr>
      </w:pPr>
    </w:p>
    <w:p w:rsidR="00122415" w:rsidRPr="00113794" w:rsidRDefault="00122415" w:rsidP="00122415">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122415" w:rsidRPr="00113794" w:rsidRDefault="00122415" w:rsidP="00122415">
      <w:pPr>
        <w:rPr>
          <w:rFonts w:ascii="Times New Roman" w:hAnsi="Times New Roman" w:cs="Times New Roman"/>
          <w:i/>
          <w:color w:val="000000"/>
          <w:sz w:val="24"/>
          <w:szCs w:val="24"/>
          <w:lang w:eastAsia="es-CL"/>
        </w:rPr>
      </w:pPr>
    </w:p>
    <w:p w:rsidR="005B6748" w:rsidRPr="00113794" w:rsidRDefault="00122415" w:rsidP="005B6748">
      <w:pPr>
        <w:pStyle w:val="Sinespaciado"/>
        <w:jc w:val="both"/>
        <w:rPr>
          <w:rFonts w:ascii="Times New Roman" w:hAnsi="Times New Roman"/>
          <w:color w:val="000000"/>
          <w:sz w:val="24"/>
          <w:szCs w:val="24"/>
        </w:rPr>
      </w:pPr>
      <w:r w:rsidRPr="00113794">
        <w:rPr>
          <w:rFonts w:ascii="Times New Roman" w:hAnsi="Times New Roman"/>
          <w:b/>
          <w:sz w:val="24"/>
          <w:szCs w:val="24"/>
        </w:rPr>
        <w:t>ACUERDO Nº 3815:</w:t>
      </w:r>
      <w:r w:rsidRPr="00113794">
        <w:rPr>
          <w:rFonts w:ascii="Times New Roman" w:hAnsi="Times New Roman"/>
          <w:sz w:val="24"/>
          <w:szCs w:val="24"/>
        </w:rPr>
        <w:t xml:space="preserve"> "Por unanimidad del H. Concejo Municipal se acuerda aprobar la respuesta a la observación Nº 1c de la solicitud Nº 5, presentada por don </w:t>
      </w:r>
      <w:r w:rsidRPr="00113794">
        <w:rPr>
          <w:rFonts w:ascii="Times New Roman" w:hAnsi="Times New Roman"/>
          <w:color w:val="000000"/>
          <w:sz w:val="24"/>
          <w:szCs w:val="24"/>
        </w:rPr>
        <w:t>MIGUEL NAZUR ALLEL - GABRIEL ROJAS AGUIRRE.</w:t>
      </w:r>
      <w:r w:rsidR="005B6748">
        <w:rPr>
          <w:rFonts w:ascii="Times New Roman" w:hAnsi="Times New Roman"/>
          <w:color w:val="000000"/>
          <w:sz w:val="24"/>
          <w:szCs w:val="24"/>
        </w:rPr>
        <w:t xml:space="preserve"> </w:t>
      </w:r>
      <w:r w:rsidR="005B6748">
        <w:rPr>
          <w:rFonts w:ascii="Times New Roman" w:hAnsi="Times New Roman"/>
          <w:sz w:val="24"/>
          <w:szCs w:val="24"/>
        </w:rPr>
        <w:t xml:space="preserve">En el marco del Proceso de Aprobación del Plan Regulador Comunal, </w:t>
      </w:r>
      <w:r w:rsidR="005B6748" w:rsidRPr="00850CD0">
        <w:rPr>
          <w:rFonts w:ascii="Times New Roman" w:hAnsi="Times New Roman"/>
          <w:sz w:val="24"/>
          <w:szCs w:val="24"/>
          <w:lang w:val="es-CL"/>
        </w:rPr>
        <w:t>Art. 2.1.11 de la O.G.U.C.</w:t>
      </w:r>
      <w:r w:rsidR="005B6748" w:rsidRPr="00113794">
        <w:rPr>
          <w:rFonts w:ascii="Times New Roman" w:hAnsi="Times New Roman"/>
          <w:color w:val="000000"/>
          <w:sz w:val="24"/>
          <w:szCs w:val="24"/>
        </w:rPr>
        <w:t>"</w:t>
      </w:r>
    </w:p>
    <w:p w:rsidR="00122415" w:rsidRDefault="00122415" w:rsidP="00122415">
      <w:pPr>
        <w:rPr>
          <w:rFonts w:ascii="Times New Roman" w:hAnsi="Times New Roman" w:cs="Times New Roman"/>
          <w:color w:val="000000"/>
          <w:sz w:val="24"/>
          <w:szCs w:val="24"/>
        </w:rPr>
      </w:pPr>
    </w:p>
    <w:p w:rsidR="00292B8A" w:rsidRPr="00113794" w:rsidRDefault="00292B8A" w:rsidP="00122415">
      <w:pPr>
        <w:rPr>
          <w:rFonts w:ascii="Times New Roman" w:hAnsi="Times New Roman" w:cs="Times New Roman"/>
          <w:b/>
          <w:sz w:val="24"/>
          <w:szCs w:val="24"/>
        </w:rPr>
      </w:pPr>
    </w:p>
    <w:p w:rsidR="00292B8A" w:rsidRPr="00113794" w:rsidRDefault="00292B8A" w:rsidP="00292B8A">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292B8A" w:rsidRPr="00113794" w:rsidRDefault="00292B8A" w:rsidP="00292B8A">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 xml:space="preserve">2.- Compensación de carga vial aumentando ZHM-2 hasta Calle Diego Portales. Se propone compensar la fuerte carga de </w:t>
      </w:r>
      <w:proofErr w:type="gramStart"/>
      <w:r w:rsidRPr="00113794">
        <w:rPr>
          <w:rFonts w:ascii="Times New Roman" w:hAnsi="Times New Roman" w:cs="Times New Roman"/>
          <w:i/>
          <w:color w:val="000000"/>
          <w:sz w:val="24"/>
          <w:szCs w:val="24"/>
          <w:lang w:eastAsia="es-CL"/>
        </w:rPr>
        <w:t>vialidad públicas impuestas</w:t>
      </w:r>
      <w:proofErr w:type="gramEnd"/>
      <w:r w:rsidRPr="00113794">
        <w:rPr>
          <w:rFonts w:ascii="Times New Roman" w:hAnsi="Times New Roman" w:cs="Times New Roman"/>
          <w:i/>
          <w:color w:val="000000"/>
          <w:sz w:val="24"/>
          <w:szCs w:val="24"/>
          <w:lang w:eastAsia="es-CL"/>
        </w:rPr>
        <w:t xml:space="preserve"> sobre el predio, extendiendo la franja de la zona ZHM2 emplazada al borde de Avenida Jorge Montt hasta Calle Diego Portales. </w:t>
      </w:r>
    </w:p>
    <w:p w:rsidR="00292B8A" w:rsidRPr="00113794" w:rsidRDefault="00292B8A" w:rsidP="00292B8A">
      <w:pPr>
        <w:rPr>
          <w:rFonts w:ascii="Times New Roman" w:hAnsi="Times New Roman" w:cs="Times New Roman"/>
          <w:i/>
          <w:color w:val="000000"/>
          <w:sz w:val="24"/>
          <w:szCs w:val="24"/>
          <w:lang w:eastAsia="es-CL"/>
        </w:rPr>
      </w:pPr>
    </w:p>
    <w:p w:rsidR="00292B8A" w:rsidRPr="00113794" w:rsidRDefault="00292B8A" w:rsidP="00292B8A">
      <w:pPr>
        <w:rPr>
          <w:rFonts w:ascii="Times New Roman" w:hAnsi="Times New Roman" w:cs="Times New Roman"/>
          <w:b/>
          <w:sz w:val="24"/>
          <w:szCs w:val="24"/>
        </w:rPr>
      </w:pPr>
      <w:r w:rsidRPr="00113794">
        <w:rPr>
          <w:rFonts w:ascii="Times New Roman" w:hAnsi="Times New Roman" w:cs="Times New Roman"/>
          <w:b/>
          <w:sz w:val="24"/>
          <w:szCs w:val="24"/>
        </w:rPr>
        <w:t>RESPUESTA</w:t>
      </w:r>
    </w:p>
    <w:p w:rsidR="00292B8A" w:rsidRPr="00113794" w:rsidRDefault="00292B8A" w:rsidP="00292B8A">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Respecto a la observación 2.- se acoge propuesta extendiendo la franja de la zona ZHM2 emplazada al borde de Avenida Jorge Montt hasta Calle Diego Portales (proyectada) y entre calle Jorge Montt y Vía 13 (proyectada).</w:t>
      </w:r>
    </w:p>
    <w:p w:rsidR="00292B8A" w:rsidRPr="00113794" w:rsidRDefault="00292B8A" w:rsidP="00292B8A">
      <w:pPr>
        <w:rPr>
          <w:rFonts w:ascii="Times New Roman" w:hAnsi="Times New Roman" w:cs="Times New Roman"/>
          <w:i/>
          <w:color w:val="000000"/>
          <w:sz w:val="24"/>
          <w:szCs w:val="24"/>
          <w:lang w:eastAsia="es-CL"/>
        </w:rPr>
      </w:pPr>
    </w:p>
    <w:p w:rsidR="00292B8A" w:rsidRPr="00113794" w:rsidRDefault="00292B8A" w:rsidP="00292B8A">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292B8A" w:rsidRPr="00113794" w:rsidRDefault="00292B8A" w:rsidP="00292B8A">
      <w:pPr>
        <w:rPr>
          <w:rFonts w:ascii="Times New Roman" w:hAnsi="Times New Roman" w:cs="Times New Roman"/>
          <w:i/>
          <w:color w:val="000000"/>
          <w:sz w:val="24"/>
          <w:szCs w:val="24"/>
          <w:lang w:eastAsia="es-CL"/>
        </w:rPr>
      </w:pPr>
    </w:p>
    <w:p w:rsidR="005B6748" w:rsidRPr="00113794" w:rsidRDefault="00292B8A" w:rsidP="005B6748">
      <w:pPr>
        <w:pStyle w:val="Sinespaciado"/>
        <w:jc w:val="both"/>
        <w:rPr>
          <w:rFonts w:ascii="Times New Roman" w:hAnsi="Times New Roman"/>
          <w:color w:val="000000"/>
          <w:sz w:val="24"/>
          <w:szCs w:val="24"/>
        </w:rPr>
      </w:pPr>
      <w:r w:rsidRPr="00113794">
        <w:rPr>
          <w:rFonts w:ascii="Times New Roman" w:hAnsi="Times New Roman"/>
          <w:b/>
          <w:sz w:val="24"/>
          <w:szCs w:val="24"/>
        </w:rPr>
        <w:t>ACUERDO Nº 3816:</w:t>
      </w:r>
      <w:r w:rsidRPr="00113794">
        <w:rPr>
          <w:rFonts w:ascii="Times New Roman" w:hAnsi="Times New Roman"/>
          <w:sz w:val="24"/>
          <w:szCs w:val="24"/>
        </w:rPr>
        <w:t xml:space="preserve"> "Por unanimidad del H. Concejo Municipal se acuerda aprobar la respuesta a la observación Nº 2 de la solicitud Nº 5, presentada por don </w:t>
      </w:r>
      <w:r w:rsidRPr="00113794">
        <w:rPr>
          <w:rFonts w:ascii="Times New Roman" w:hAnsi="Times New Roman"/>
          <w:color w:val="000000"/>
          <w:sz w:val="24"/>
          <w:szCs w:val="24"/>
        </w:rPr>
        <w:t>MIGUEL NAZUR ALLEL - GABRIEL ROJAS AGUIRRE.</w:t>
      </w:r>
      <w:r w:rsidR="005B6748" w:rsidRPr="005B6748">
        <w:rPr>
          <w:rFonts w:ascii="Times New Roman" w:hAnsi="Times New Roman"/>
          <w:sz w:val="24"/>
          <w:szCs w:val="24"/>
        </w:rPr>
        <w:t xml:space="preserve"> </w:t>
      </w:r>
      <w:r w:rsidR="005B6748">
        <w:rPr>
          <w:rFonts w:ascii="Times New Roman" w:hAnsi="Times New Roman"/>
          <w:sz w:val="24"/>
          <w:szCs w:val="24"/>
        </w:rPr>
        <w:t xml:space="preserve">En el marco del Proceso de Aprobación del Plan Regulador Comunal, </w:t>
      </w:r>
      <w:r w:rsidR="005B6748" w:rsidRPr="00850CD0">
        <w:rPr>
          <w:rFonts w:ascii="Times New Roman" w:hAnsi="Times New Roman"/>
          <w:sz w:val="24"/>
          <w:szCs w:val="24"/>
          <w:lang w:val="es-CL"/>
        </w:rPr>
        <w:t>Art. 2.1.11 de la O.G.U.C.</w:t>
      </w:r>
      <w:r w:rsidR="005B6748" w:rsidRPr="00113794">
        <w:rPr>
          <w:rFonts w:ascii="Times New Roman" w:hAnsi="Times New Roman"/>
          <w:color w:val="000000"/>
          <w:sz w:val="24"/>
          <w:szCs w:val="24"/>
        </w:rPr>
        <w:t>"</w:t>
      </w:r>
    </w:p>
    <w:p w:rsidR="00292B8A" w:rsidRPr="00113794" w:rsidRDefault="00292B8A" w:rsidP="00292B8A">
      <w:pPr>
        <w:rPr>
          <w:rFonts w:ascii="Times New Roman" w:hAnsi="Times New Roman" w:cs="Times New Roman"/>
          <w:b/>
          <w:sz w:val="24"/>
          <w:szCs w:val="24"/>
        </w:rPr>
      </w:pPr>
    </w:p>
    <w:p w:rsidR="00DE707C" w:rsidRPr="00113794" w:rsidRDefault="00DE707C" w:rsidP="00292B8A">
      <w:pPr>
        <w:rPr>
          <w:rFonts w:ascii="Times New Roman" w:hAnsi="Times New Roman" w:cs="Times New Roman"/>
          <w:i/>
          <w:color w:val="000000"/>
          <w:sz w:val="24"/>
          <w:szCs w:val="24"/>
          <w:lang w:eastAsia="es-CL"/>
        </w:rPr>
      </w:pPr>
    </w:p>
    <w:p w:rsidR="00292B8A" w:rsidRPr="00113794" w:rsidRDefault="00292B8A" w:rsidP="00292B8A">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292B8A" w:rsidRDefault="00292B8A" w:rsidP="00292B8A">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3a.-  En Zona ZHM2 se propone en el equipamiento de clase comercio agregar la actividad de mini mercados y estaciones de servicio. En el equipamiento de clase culto y cultura, reemplazar la actividad casa de la cultura por centros culturales, y agregando las actividades de museos, salas de arte, auditorios y centro de convenciones.</w:t>
      </w:r>
    </w:p>
    <w:p w:rsidR="008C5F31" w:rsidRPr="00113794" w:rsidRDefault="008C5F31" w:rsidP="00292B8A">
      <w:pPr>
        <w:rPr>
          <w:rFonts w:ascii="Times New Roman" w:hAnsi="Times New Roman" w:cs="Times New Roman"/>
          <w:i/>
          <w:color w:val="000000"/>
          <w:sz w:val="24"/>
          <w:szCs w:val="24"/>
          <w:lang w:eastAsia="es-CL"/>
        </w:rPr>
      </w:pPr>
    </w:p>
    <w:p w:rsidR="008C5F31" w:rsidRPr="00113794" w:rsidRDefault="008C5F31" w:rsidP="008C5F31">
      <w:pPr>
        <w:rPr>
          <w:rFonts w:ascii="Times New Roman" w:hAnsi="Times New Roman" w:cs="Times New Roman"/>
          <w:b/>
          <w:sz w:val="24"/>
          <w:szCs w:val="24"/>
        </w:rPr>
      </w:pPr>
      <w:r w:rsidRPr="00113794">
        <w:rPr>
          <w:rFonts w:ascii="Times New Roman" w:hAnsi="Times New Roman" w:cs="Times New Roman"/>
          <w:b/>
          <w:sz w:val="24"/>
          <w:szCs w:val="24"/>
        </w:rPr>
        <w:t>RESPUESTA</w:t>
      </w:r>
    </w:p>
    <w:p w:rsidR="008C5F31" w:rsidRDefault="008C5F31" w:rsidP="008C5F31">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Respecto a la observación 3a.- se acoge parcialmente la propuesta. Se agrega la actividad de mercados a la clase Comercio (no existe mini mercados en Art. 2.1.33). En el equipamiento de clase culto y cultura, se reemplaza la actividad "casa de la cultura" por "centros culturales", y se agregan las actividades de museos, salas de arte, auditorios y centro de convenciones. No se agrega "estaciones de servicio" a la clase Comercio, por oposición expresa al permitir el uso en las participaciones ciudadanas tempranas del Plan.</w:t>
      </w:r>
    </w:p>
    <w:p w:rsidR="008C5F31" w:rsidRPr="00113794" w:rsidRDefault="008C5F31" w:rsidP="008C5F31">
      <w:pPr>
        <w:rPr>
          <w:rFonts w:ascii="Times New Roman" w:hAnsi="Times New Roman" w:cs="Times New Roman"/>
          <w:i/>
          <w:color w:val="000000"/>
          <w:sz w:val="24"/>
          <w:szCs w:val="24"/>
          <w:lang w:eastAsia="es-CL"/>
        </w:rPr>
      </w:pPr>
    </w:p>
    <w:p w:rsidR="008C5F31" w:rsidRPr="00113794" w:rsidRDefault="008C5F31" w:rsidP="008C5F31">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8C5F31" w:rsidRPr="00113794" w:rsidRDefault="008C5F31" w:rsidP="008C5F31">
      <w:pPr>
        <w:rPr>
          <w:rFonts w:ascii="Times New Roman" w:hAnsi="Times New Roman" w:cs="Times New Roman"/>
          <w:i/>
          <w:color w:val="000000"/>
          <w:sz w:val="24"/>
          <w:szCs w:val="24"/>
          <w:lang w:eastAsia="es-CL"/>
        </w:rPr>
      </w:pPr>
    </w:p>
    <w:p w:rsidR="005B6748" w:rsidRPr="00113794" w:rsidRDefault="008C5F31" w:rsidP="005B6748">
      <w:pPr>
        <w:pStyle w:val="Sinespaciado"/>
        <w:jc w:val="both"/>
        <w:rPr>
          <w:rFonts w:ascii="Times New Roman" w:hAnsi="Times New Roman"/>
          <w:color w:val="000000"/>
          <w:sz w:val="24"/>
          <w:szCs w:val="24"/>
        </w:rPr>
      </w:pPr>
      <w:r w:rsidRPr="00113794">
        <w:rPr>
          <w:rFonts w:ascii="Times New Roman" w:hAnsi="Times New Roman"/>
          <w:b/>
          <w:sz w:val="24"/>
          <w:szCs w:val="24"/>
        </w:rPr>
        <w:t>ACUERDO Nº 3817:</w:t>
      </w:r>
      <w:r w:rsidRPr="00113794">
        <w:rPr>
          <w:rFonts w:ascii="Times New Roman" w:hAnsi="Times New Roman"/>
          <w:sz w:val="24"/>
          <w:szCs w:val="24"/>
        </w:rPr>
        <w:t xml:space="preserve"> "Por unanimidad del H. Concejo Municipal se acuerda aprobar la respuesta a la observación Nº 3a de la solicitud Nº 5, presentada por don </w:t>
      </w:r>
      <w:r w:rsidRPr="00113794">
        <w:rPr>
          <w:rFonts w:ascii="Times New Roman" w:hAnsi="Times New Roman"/>
          <w:color w:val="000000"/>
          <w:sz w:val="24"/>
          <w:szCs w:val="24"/>
        </w:rPr>
        <w:t>MIGUEL NAZUR ALLEL - GABRIEL ROJAS AGUIRRE.</w:t>
      </w:r>
      <w:r w:rsidR="005B6748">
        <w:rPr>
          <w:rFonts w:ascii="Times New Roman" w:hAnsi="Times New Roman"/>
          <w:color w:val="000000"/>
          <w:sz w:val="24"/>
          <w:szCs w:val="24"/>
        </w:rPr>
        <w:t xml:space="preserve"> </w:t>
      </w:r>
      <w:r w:rsidR="005B6748">
        <w:rPr>
          <w:rFonts w:ascii="Times New Roman" w:hAnsi="Times New Roman"/>
          <w:sz w:val="24"/>
          <w:szCs w:val="24"/>
        </w:rPr>
        <w:t xml:space="preserve">En el marco del Proceso de Aprobación del Plan Regulador Comunal, </w:t>
      </w:r>
      <w:r w:rsidR="005B6748" w:rsidRPr="00850CD0">
        <w:rPr>
          <w:rFonts w:ascii="Times New Roman" w:hAnsi="Times New Roman"/>
          <w:sz w:val="24"/>
          <w:szCs w:val="24"/>
          <w:lang w:val="es-CL"/>
        </w:rPr>
        <w:t>Art. 2.1.11 de la O.G.U.C.</w:t>
      </w:r>
      <w:r w:rsidR="005B6748" w:rsidRPr="00113794">
        <w:rPr>
          <w:rFonts w:ascii="Times New Roman" w:hAnsi="Times New Roman"/>
          <w:color w:val="000000"/>
          <w:sz w:val="24"/>
          <w:szCs w:val="24"/>
        </w:rPr>
        <w:t>"</w:t>
      </w:r>
    </w:p>
    <w:p w:rsidR="008C5F31" w:rsidRDefault="008C5F31" w:rsidP="008C5F31">
      <w:pPr>
        <w:rPr>
          <w:rFonts w:ascii="Times New Roman" w:hAnsi="Times New Roman" w:cs="Times New Roman"/>
          <w:color w:val="000000"/>
          <w:sz w:val="24"/>
          <w:szCs w:val="24"/>
        </w:rPr>
      </w:pPr>
    </w:p>
    <w:p w:rsidR="00E22551" w:rsidRPr="00113794" w:rsidRDefault="00E22551" w:rsidP="008C5F31">
      <w:pPr>
        <w:rPr>
          <w:rFonts w:ascii="Times New Roman" w:hAnsi="Times New Roman" w:cs="Times New Roman"/>
          <w:b/>
          <w:sz w:val="24"/>
          <w:szCs w:val="24"/>
        </w:rPr>
      </w:pPr>
    </w:p>
    <w:p w:rsidR="00CF62CF" w:rsidRPr="00113794" w:rsidRDefault="00CF62CF" w:rsidP="00CF62CF">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CF62CF" w:rsidRPr="00113794" w:rsidRDefault="00CF62CF" w:rsidP="00CF62CF">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 xml:space="preserve">3b.- En Zona ZH-3B Se propone en el equipamiento de clase comercio agregar las actividades de locales comerciales. En el equipamiento de clase culto y cultura, reemplazar la actividad casa de la cultura por centros culturales, y agregando las actividades de museos, salas de arte, auditorios y centro de convenciones. Se propone incorporar la clase de equipamiento de deporte, contemplando actividades como centros deportivos, gimnasios, </w:t>
      </w:r>
      <w:proofErr w:type="spellStart"/>
      <w:r w:rsidRPr="00113794">
        <w:rPr>
          <w:rFonts w:ascii="Times New Roman" w:hAnsi="Times New Roman" w:cs="Times New Roman"/>
          <w:i/>
          <w:color w:val="000000"/>
          <w:sz w:val="24"/>
          <w:szCs w:val="24"/>
          <w:lang w:eastAsia="es-CL"/>
        </w:rPr>
        <w:t>multicanchas</w:t>
      </w:r>
      <w:proofErr w:type="spellEnd"/>
      <w:r w:rsidRPr="00113794">
        <w:rPr>
          <w:rFonts w:ascii="Times New Roman" w:hAnsi="Times New Roman" w:cs="Times New Roman"/>
          <w:i/>
          <w:color w:val="000000"/>
          <w:sz w:val="24"/>
          <w:szCs w:val="24"/>
          <w:lang w:eastAsia="es-CL"/>
        </w:rPr>
        <w:t>, piscinas, sauna y baños turcos, que son propias y esenciales para el desarrollo integral de cualquier comunidad o desarrollo inmobiliario. Se propone incorporar la clase equipamiento servicios, contemplando la actividad de servicios profesionales. Se propone incorporar la clase de equipamiento social, contemplando clubes sociales.</w:t>
      </w:r>
    </w:p>
    <w:p w:rsidR="00CF62CF" w:rsidRPr="00113794" w:rsidRDefault="00CF62CF" w:rsidP="00CF62CF">
      <w:pPr>
        <w:rPr>
          <w:rFonts w:ascii="Times New Roman" w:hAnsi="Times New Roman" w:cs="Times New Roman"/>
          <w:i/>
          <w:color w:val="000000"/>
          <w:sz w:val="24"/>
          <w:szCs w:val="24"/>
          <w:lang w:eastAsia="es-CL"/>
        </w:rPr>
      </w:pPr>
    </w:p>
    <w:p w:rsidR="00CF62CF" w:rsidRPr="00113794" w:rsidRDefault="00CF62CF" w:rsidP="00CF62CF">
      <w:pPr>
        <w:rPr>
          <w:rFonts w:ascii="Times New Roman" w:hAnsi="Times New Roman" w:cs="Times New Roman"/>
          <w:b/>
          <w:sz w:val="24"/>
          <w:szCs w:val="24"/>
        </w:rPr>
      </w:pPr>
      <w:r w:rsidRPr="00113794">
        <w:rPr>
          <w:rFonts w:ascii="Times New Roman" w:hAnsi="Times New Roman" w:cs="Times New Roman"/>
          <w:b/>
          <w:sz w:val="24"/>
          <w:szCs w:val="24"/>
        </w:rPr>
        <w:t>RESPUESTA</w:t>
      </w:r>
    </w:p>
    <w:p w:rsidR="00CF62CF" w:rsidRPr="00113794" w:rsidRDefault="00CF62CF" w:rsidP="00CF62CF">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lastRenderedPageBreak/>
        <w:t xml:space="preserve">Respecto a la observación 3b.- se acoge propuesta. Se agrega la actividad de Locales Comerciales a la clase Comercio. En el equipamiento de clase culto y cultura, se reemplaza la actividad "casa de la cultura" por "centros culturales", y se agregan las actividades de museos, salas de arte, auditorios y centro de convenciones. Se incorpora la clase de equipamiento de deporte, contemplando las siguientes actividades: centros deportivos, gimnasios, </w:t>
      </w:r>
      <w:proofErr w:type="spellStart"/>
      <w:r w:rsidRPr="00113794">
        <w:rPr>
          <w:rFonts w:ascii="Times New Roman" w:hAnsi="Times New Roman" w:cs="Times New Roman"/>
          <w:color w:val="000000"/>
          <w:sz w:val="24"/>
          <w:szCs w:val="24"/>
          <w:lang w:eastAsia="es-CL"/>
        </w:rPr>
        <w:t>multicanchas</w:t>
      </w:r>
      <w:proofErr w:type="spellEnd"/>
      <w:r w:rsidRPr="00113794">
        <w:rPr>
          <w:rFonts w:ascii="Times New Roman" w:hAnsi="Times New Roman" w:cs="Times New Roman"/>
          <w:color w:val="000000"/>
          <w:sz w:val="24"/>
          <w:szCs w:val="24"/>
          <w:lang w:eastAsia="es-CL"/>
        </w:rPr>
        <w:t>, piscinas, sauna y baños turcos. Se incorpora en la clase equipamiento Servicios lo siguiente: servicios profesionales. Se incorpora a la clase de equipamiento Social la actividad; clubes sociales.</w:t>
      </w:r>
    </w:p>
    <w:p w:rsidR="00CF62CF" w:rsidRPr="00113794" w:rsidRDefault="00CF62CF" w:rsidP="00CF62CF">
      <w:pPr>
        <w:rPr>
          <w:rFonts w:ascii="Times New Roman" w:hAnsi="Times New Roman" w:cs="Times New Roman"/>
          <w:color w:val="000000"/>
          <w:sz w:val="24"/>
          <w:szCs w:val="24"/>
          <w:lang w:eastAsia="es-CL"/>
        </w:rPr>
      </w:pPr>
    </w:p>
    <w:p w:rsidR="00CF62CF" w:rsidRPr="00113794" w:rsidRDefault="00CF62CF" w:rsidP="00CF62CF">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CF62CF" w:rsidRPr="00113794" w:rsidRDefault="00CF62CF" w:rsidP="00CF62CF">
      <w:pPr>
        <w:rPr>
          <w:rFonts w:ascii="Times New Roman" w:hAnsi="Times New Roman" w:cs="Times New Roman"/>
          <w:i/>
          <w:color w:val="000000"/>
          <w:sz w:val="24"/>
          <w:szCs w:val="24"/>
          <w:lang w:eastAsia="es-CL"/>
        </w:rPr>
      </w:pPr>
    </w:p>
    <w:p w:rsidR="005B6748" w:rsidRPr="00113794" w:rsidRDefault="00CF62CF" w:rsidP="005B6748">
      <w:pPr>
        <w:pStyle w:val="Sinespaciado"/>
        <w:jc w:val="both"/>
        <w:rPr>
          <w:rFonts w:ascii="Times New Roman" w:hAnsi="Times New Roman"/>
          <w:color w:val="000000"/>
          <w:sz w:val="24"/>
          <w:szCs w:val="24"/>
        </w:rPr>
      </w:pPr>
      <w:r w:rsidRPr="00113794">
        <w:rPr>
          <w:rFonts w:ascii="Times New Roman" w:hAnsi="Times New Roman"/>
          <w:b/>
          <w:sz w:val="24"/>
          <w:szCs w:val="24"/>
        </w:rPr>
        <w:t>ACUERDO Nº 3818:</w:t>
      </w:r>
      <w:r w:rsidRPr="00113794">
        <w:rPr>
          <w:rFonts w:ascii="Times New Roman" w:hAnsi="Times New Roman"/>
          <w:sz w:val="24"/>
          <w:szCs w:val="24"/>
        </w:rPr>
        <w:t xml:space="preserve"> "Por unanimidad del H. Concejo Municipal se acuerda aprobar la respuesta a la observación Nº 3b de la solicitud Nº 5, presentada por don </w:t>
      </w:r>
      <w:r w:rsidRPr="00113794">
        <w:rPr>
          <w:rFonts w:ascii="Times New Roman" w:hAnsi="Times New Roman"/>
          <w:color w:val="000000"/>
          <w:sz w:val="24"/>
          <w:szCs w:val="24"/>
        </w:rPr>
        <w:t>MIGUEL NAZUR ALLEL - GABRIEL ROJAS AGUIRRE.</w:t>
      </w:r>
      <w:r w:rsidR="005B6748">
        <w:rPr>
          <w:rFonts w:ascii="Times New Roman" w:hAnsi="Times New Roman"/>
          <w:color w:val="000000"/>
          <w:sz w:val="24"/>
          <w:szCs w:val="24"/>
        </w:rPr>
        <w:t xml:space="preserve"> </w:t>
      </w:r>
      <w:r w:rsidR="005B6748">
        <w:rPr>
          <w:rFonts w:ascii="Times New Roman" w:hAnsi="Times New Roman"/>
          <w:sz w:val="24"/>
          <w:szCs w:val="24"/>
        </w:rPr>
        <w:t xml:space="preserve">En el marco del Proceso de Aprobación del Plan Regulador Comunal, </w:t>
      </w:r>
      <w:r w:rsidR="005B6748" w:rsidRPr="00850CD0">
        <w:rPr>
          <w:rFonts w:ascii="Times New Roman" w:hAnsi="Times New Roman"/>
          <w:sz w:val="24"/>
          <w:szCs w:val="24"/>
          <w:lang w:val="es-CL"/>
        </w:rPr>
        <w:t>Art. 2.1.11 de la O.G.U.C.</w:t>
      </w:r>
      <w:r w:rsidR="005B6748" w:rsidRPr="00113794">
        <w:rPr>
          <w:rFonts w:ascii="Times New Roman" w:hAnsi="Times New Roman"/>
          <w:color w:val="000000"/>
          <w:sz w:val="24"/>
          <w:szCs w:val="24"/>
        </w:rPr>
        <w:t>"</w:t>
      </w:r>
    </w:p>
    <w:p w:rsidR="00CF62CF" w:rsidRDefault="00CF62CF" w:rsidP="00CF62CF">
      <w:pPr>
        <w:rPr>
          <w:rFonts w:ascii="Times New Roman" w:hAnsi="Times New Roman" w:cs="Times New Roman"/>
          <w:color w:val="000000"/>
          <w:sz w:val="24"/>
          <w:szCs w:val="24"/>
        </w:rPr>
      </w:pPr>
    </w:p>
    <w:p w:rsidR="00985577" w:rsidRDefault="00985577" w:rsidP="00CF62CF">
      <w:pPr>
        <w:rPr>
          <w:rFonts w:ascii="Times New Roman" w:hAnsi="Times New Roman" w:cs="Times New Roman"/>
          <w:color w:val="000000"/>
          <w:sz w:val="24"/>
          <w:szCs w:val="24"/>
        </w:rPr>
      </w:pPr>
    </w:p>
    <w:p w:rsidR="00985577" w:rsidRDefault="00985577" w:rsidP="00985577">
      <w:pPr>
        <w:rPr>
          <w:rFonts w:ascii="Times New Roman" w:hAnsi="Times New Roman" w:cs="Times New Roman"/>
          <w:b/>
          <w:sz w:val="24"/>
          <w:szCs w:val="24"/>
        </w:rPr>
      </w:pPr>
    </w:p>
    <w:p w:rsidR="00985577" w:rsidRPr="00113794" w:rsidRDefault="00985577" w:rsidP="00985577">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985577" w:rsidRPr="00113794" w:rsidRDefault="00985577" w:rsidP="00985577">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 xml:space="preserve">4.- Mantener límite de PRC vigente (Cota 25 </w:t>
      </w:r>
      <w:proofErr w:type="spellStart"/>
      <w:r w:rsidRPr="00113794">
        <w:rPr>
          <w:rFonts w:ascii="Times New Roman" w:hAnsi="Times New Roman" w:cs="Times New Roman"/>
          <w:i/>
          <w:color w:val="000000"/>
          <w:sz w:val="24"/>
          <w:szCs w:val="24"/>
          <w:lang w:eastAsia="es-CL"/>
        </w:rPr>
        <w:t>m.s.n.m</w:t>
      </w:r>
      <w:proofErr w:type="spellEnd"/>
      <w:r w:rsidRPr="00113794">
        <w:rPr>
          <w:rFonts w:ascii="Times New Roman" w:hAnsi="Times New Roman" w:cs="Times New Roman"/>
          <w:i/>
          <w:color w:val="000000"/>
          <w:sz w:val="24"/>
          <w:szCs w:val="24"/>
          <w:lang w:eastAsia="es-CL"/>
        </w:rPr>
        <w:t>) para zona de protección costera ZPBC-1. La propuesta extiende la zona de protección desde la línea de playa en una distancia de 80 metros hacia la planicie de la localidad y no una cota como se establece en el PRC vigente. Se estima que delimitar el área ZPBC-1 siguiendo el borde superior de la cornisa a 25 m.s.n.m. que en este caso es una cota y no una distancia desde el borde del mar, asegura mantener protegida el área conformada por terrenos en pendiente a lo largo del borde costero.</w:t>
      </w:r>
    </w:p>
    <w:p w:rsidR="00985577" w:rsidRPr="00113794" w:rsidRDefault="00985577" w:rsidP="00985577">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 xml:space="preserve">En términos de normativa urbanística, la zona de protección costera" es un concepto definido en el artículo 1.1.2 de la OGUC, el cual es inaplicable para terrenos privados ubicados frente al mar por lo siguiente: (1) de acuerdo al Art. 2.1.10 de la OGUC los PRC deben regular sus "áreas con protección de recursos de valor natural" conforme al </w:t>
      </w:r>
      <w:proofErr w:type="spellStart"/>
      <w:r w:rsidRPr="00113794">
        <w:rPr>
          <w:rFonts w:ascii="Times New Roman" w:hAnsi="Times New Roman" w:cs="Times New Roman"/>
          <w:i/>
          <w:color w:val="000000"/>
          <w:sz w:val="24"/>
          <w:szCs w:val="24"/>
          <w:lang w:eastAsia="es-CL"/>
        </w:rPr>
        <w:t>Ar.</w:t>
      </w:r>
      <w:proofErr w:type="spellEnd"/>
      <w:r w:rsidRPr="00113794">
        <w:rPr>
          <w:rFonts w:ascii="Times New Roman" w:hAnsi="Times New Roman" w:cs="Times New Roman"/>
          <w:i/>
          <w:color w:val="000000"/>
          <w:sz w:val="24"/>
          <w:szCs w:val="24"/>
          <w:lang w:eastAsia="es-CL"/>
        </w:rPr>
        <w:t xml:space="preserve"> 2.1.18 de la OGUC. (2) De acuerdo al Art. 2.1.18 las "áreas de protección de recursos de valor natural" son solo aquellas que cuentan con protección oficial y el PRC no puede crear zonas adicionales. (3) Las "áreas de protección de recursos de valor natural" en terrenos privados ubicados en bordes costeros marítimos corresponden a las playas de mar por tratarse de bienes nacionales de uso público cuya franja se desarrolla entre líneas de alta y baja marea. (4) La zona ZPBC-1 al proponer un área adicional a la franja de playa de mar sobre los terrenos privados en un área sin protección oficial, está vulnerando los Art. 2.1.10 y 2.1.18 de la OGUC, lo cual podría dar pie a impugnar la aplicación de esta área en la modificación del PRC.</w:t>
      </w:r>
    </w:p>
    <w:p w:rsidR="00985577" w:rsidRPr="00113794" w:rsidRDefault="00985577" w:rsidP="00985577">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 xml:space="preserve">En virtud de todo lo expuesto solicitamos mantener el </w:t>
      </w:r>
      <w:r w:rsidR="001E01ED" w:rsidRPr="00113794">
        <w:rPr>
          <w:rFonts w:ascii="Times New Roman" w:hAnsi="Times New Roman" w:cs="Times New Roman"/>
          <w:i/>
          <w:color w:val="000000"/>
          <w:sz w:val="24"/>
          <w:szCs w:val="24"/>
          <w:lang w:eastAsia="es-CL"/>
        </w:rPr>
        <w:t>límite</w:t>
      </w:r>
      <w:r w:rsidRPr="00113794">
        <w:rPr>
          <w:rFonts w:ascii="Times New Roman" w:hAnsi="Times New Roman" w:cs="Times New Roman"/>
          <w:i/>
          <w:color w:val="000000"/>
          <w:sz w:val="24"/>
          <w:szCs w:val="24"/>
          <w:lang w:eastAsia="es-CL"/>
        </w:rPr>
        <w:t xml:space="preserve"> definido por el PRC vigente en la cota señalada.</w:t>
      </w:r>
    </w:p>
    <w:p w:rsidR="00985577" w:rsidRPr="00113794" w:rsidRDefault="00985577" w:rsidP="00985577">
      <w:pPr>
        <w:rPr>
          <w:rFonts w:ascii="Times New Roman" w:hAnsi="Times New Roman" w:cs="Times New Roman"/>
          <w:i/>
          <w:color w:val="000000"/>
          <w:sz w:val="24"/>
          <w:szCs w:val="24"/>
          <w:lang w:eastAsia="es-CL"/>
        </w:rPr>
      </w:pPr>
    </w:p>
    <w:p w:rsidR="00985577" w:rsidRPr="00113794" w:rsidRDefault="00985577" w:rsidP="00985577">
      <w:pPr>
        <w:rPr>
          <w:rFonts w:ascii="Times New Roman" w:hAnsi="Times New Roman" w:cs="Times New Roman"/>
          <w:b/>
          <w:sz w:val="24"/>
          <w:szCs w:val="24"/>
        </w:rPr>
      </w:pPr>
      <w:r w:rsidRPr="00113794">
        <w:rPr>
          <w:rFonts w:ascii="Times New Roman" w:hAnsi="Times New Roman" w:cs="Times New Roman"/>
          <w:b/>
          <w:sz w:val="24"/>
          <w:szCs w:val="24"/>
        </w:rPr>
        <w:t>RESPUESTA</w:t>
      </w:r>
    </w:p>
    <w:p w:rsidR="00985577" w:rsidRPr="00113794" w:rsidRDefault="00985577" w:rsidP="00985577">
      <w:pPr>
        <w:rPr>
          <w:rFonts w:ascii="Times New Roman" w:hAnsi="Times New Roman" w:cs="Times New Roman"/>
          <w:sz w:val="24"/>
          <w:szCs w:val="24"/>
        </w:rPr>
      </w:pPr>
      <w:r w:rsidRPr="00113794">
        <w:rPr>
          <w:rFonts w:ascii="Times New Roman" w:hAnsi="Times New Roman" w:cs="Times New Roman"/>
          <w:sz w:val="24"/>
          <w:szCs w:val="24"/>
        </w:rPr>
        <w:t>Respecto a la observación 4.- se puede indicar lo siguiente:</w:t>
      </w:r>
    </w:p>
    <w:p w:rsidR="00985577" w:rsidRPr="00113794" w:rsidRDefault="00985577" w:rsidP="00985577">
      <w:pPr>
        <w:rPr>
          <w:rFonts w:ascii="Times New Roman" w:hAnsi="Times New Roman" w:cs="Times New Roman"/>
          <w:sz w:val="24"/>
          <w:szCs w:val="24"/>
        </w:rPr>
      </w:pPr>
      <w:r w:rsidRPr="00113794">
        <w:rPr>
          <w:rFonts w:ascii="Times New Roman" w:hAnsi="Times New Roman" w:cs="Times New Roman"/>
          <w:sz w:val="24"/>
          <w:szCs w:val="24"/>
        </w:rPr>
        <w:t xml:space="preserve">Se ha tomado la decisión en función de los antecedentes aportados en proceso de consulta pública del Plan Regulador Comunal, que la zona ZPBC-1 mantenga las características que estipula la actual zona de extensión urbana ZEU 16 del Plan Regulador Metropolitano de Valparaíso PREMVAL en toda la extensión de 80 metros de la propuesta del PRC, lo que trae como consecuencia que esa franja de borde costero de no tendrá posibilidad de ser edificada, atendiendo la preocupación por la protección de los bienes y servicios </w:t>
      </w:r>
      <w:proofErr w:type="spellStart"/>
      <w:r w:rsidRPr="00113794">
        <w:rPr>
          <w:rFonts w:ascii="Times New Roman" w:hAnsi="Times New Roman" w:cs="Times New Roman"/>
          <w:sz w:val="24"/>
          <w:szCs w:val="24"/>
        </w:rPr>
        <w:t>ecosistémicos</w:t>
      </w:r>
      <w:proofErr w:type="spellEnd"/>
      <w:r w:rsidRPr="00113794">
        <w:rPr>
          <w:rFonts w:ascii="Times New Roman" w:hAnsi="Times New Roman" w:cs="Times New Roman"/>
          <w:sz w:val="24"/>
          <w:szCs w:val="24"/>
        </w:rPr>
        <w:t xml:space="preserve"> en el borde costero de Quintay.</w:t>
      </w:r>
    </w:p>
    <w:p w:rsidR="00985577" w:rsidRPr="00113794" w:rsidRDefault="00985577" w:rsidP="00985577">
      <w:pPr>
        <w:rPr>
          <w:rFonts w:ascii="Times New Roman" w:hAnsi="Times New Roman" w:cs="Times New Roman"/>
          <w:sz w:val="24"/>
          <w:szCs w:val="24"/>
        </w:rPr>
      </w:pPr>
      <w:r w:rsidRPr="00113794">
        <w:rPr>
          <w:rFonts w:ascii="Times New Roman" w:hAnsi="Times New Roman" w:cs="Times New Roman"/>
          <w:sz w:val="24"/>
          <w:szCs w:val="24"/>
        </w:rPr>
        <w:t>Respecto al coeficiente de ocupación de suelo se propone un 0,02.</w:t>
      </w:r>
    </w:p>
    <w:p w:rsidR="00985577" w:rsidRPr="00113794" w:rsidRDefault="00985577" w:rsidP="00985577">
      <w:pPr>
        <w:rPr>
          <w:rFonts w:ascii="Times New Roman" w:hAnsi="Times New Roman" w:cs="Times New Roman"/>
          <w:sz w:val="24"/>
          <w:szCs w:val="24"/>
        </w:rPr>
      </w:pPr>
      <w:r w:rsidRPr="00113794">
        <w:rPr>
          <w:rFonts w:ascii="Times New Roman" w:hAnsi="Times New Roman" w:cs="Times New Roman"/>
          <w:sz w:val="24"/>
          <w:szCs w:val="24"/>
        </w:rPr>
        <w:t>Por lo tanto, las condiciones urbanísticas para la zona ZPBC-1 serán las siguientes:</w:t>
      </w:r>
    </w:p>
    <w:p w:rsidR="00985577" w:rsidRPr="00113794" w:rsidRDefault="00985577" w:rsidP="00985577">
      <w:pPr>
        <w:rPr>
          <w:rFonts w:ascii="Times New Roman" w:hAnsi="Times New Roman" w:cs="Times New Roman"/>
          <w:sz w:val="24"/>
          <w:szCs w:val="24"/>
        </w:rPr>
      </w:pPr>
      <w:r w:rsidRPr="00113794">
        <w:rPr>
          <w:rFonts w:ascii="Times New Roman" w:hAnsi="Times New Roman" w:cs="Times New Roman"/>
          <w:sz w:val="24"/>
          <w:szCs w:val="24"/>
        </w:rPr>
        <w:t>USOS PERMITIDOS</w:t>
      </w:r>
    </w:p>
    <w:p w:rsidR="00985577" w:rsidRPr="00113794" w:rsidRDefault="00985577" w:rsidP="00985577">
      <w:pPr>
        <w:rPr>
          <w:rFonts w:ascii="Times New Roman" w:hAnsi="Times New Roman" w:cs="Times New Roman"/>
          <w:sz w:val="24"/>
          <w:szCs w:val="24"/>
        </w:rPr>
      </w:pPr>
      <w:r w:rsidRPr="00113794">
        <w:rPr>
          <w:rFonts w:ascii="Times New Roman" w:hAnsi="Times New Roman" w:cs="Times New Roman"/>
          <w:sz w:val="24"/>
          <w:szCs w:val="24"/>
        </w:rPr>
        <w:t xml:space="preserve">Equipamiento de clases: Esparcimiento, asociado a construcciones complementarias a la recreación que no generan metros cuadrados construidos. </w:t>
      </w:r>
    </w:p>
    <w:p w:rsidR="00985577" w:rsidRPr="00113794" w:rsidRDefault="00985577" w:rsidP="00985577">
      <w:pPr>
        <w:rPr>
          <w:rFonts w:ascii="Times New Roman" w:hAnsi="Times New Roman" w:cs="Times New Roman"/>
          <w:sz w:val="24"/>
          <w:szCs w:val="24"/>
        </w:rPr>
      </w:pPr>
      <w:r w:rsidRPr="00113794">
        <w:rPr>
          <w:rFonts w:ascii="Times New Roman" w:hAnsi="Times New Roman" w:cs="Times New Roman"/>
          <w:sz w:val="24"/>
          <w:szCs w:val="24"/>
        </w:rPr>
        <w:lastRenderedPageBreak/>
        <w:t xml:space="preserve">Servicios, actividad de servicios artesanales asociados a caletas de pescadores. </w:t>
      </w:r>
    </w:p>
    <w:p w:rsidR="00985577" w:rsidRPr="00113794" w:rsidRDefault="00985577" w:rsidP="00985577">
      <w:pPr>
        <w:rPr>
          <w:rFonts w:ascii="Times New Roman" w:hAnsi="Times New Roman" w:cs="Times New Roman"/>
          <w:sz w:val="24"/>
          <w:szCs w:val="24"/>
        </w:rPr>
      </w:pPr>
      <w:r w:rsidRPr="00113794">
        <w:rPr>
          <w:rFonts w:ascii="Times New Roman" w:hAnsi="Times New Roman" w:cs="Times New Roman"/>
          <w:sz w:val="24"/>
          <w:szCs w:val="24"/>
        </w:rPr>
        <w:t xml:space="preserve">Espacio Público. </w:t>
      </w:r>
    </w:p>
    <w:p w:rsidR="00985577" w:rsidRPr="00113794" w:rsidRDefault="00985577" w:rsidP="00985577">
      <w:pPr>
        <w:rPr>
          <w:rFonts w:ascii="Times New Roman" w:hAnsi="Times New Roman" w:cs="Times New Roman"/>
          <w:sz w:val="24"/>
          <w:szCs w:val="24"/>
        </w:rPr>
      </w:pPr>
      <w:r w:rsidRPr="00113794">
        <w:rPr>
          <w:rFonts w:ascii="Times New Roman" w:hAnsi="Times New Roman" w:cs="Times New Roman"/>
          <w:sz w:val="24"/>
          <w:szCs w:val="24"/>
        </w:rPr>
        <w:t>USOS PROHIBIDOS</w:t>
      </w:r>
    </w:p>
    <w:p w:rsidR="00985577" w:rsidRPr="00113794" w:rsidRDefault="00985577" w:rsidP="00985577">
      <w:pPr>
        <w:rPr>
          <w:rFonts w:ascii="Times New Roman" w:hAnsi="Times New Roman" w:cs="Times New Roman"/>
          <w:sz w:val="24"/>
          <w:szCs w:val="24"/>
        </w:rPr>
      </w:pPr>
      <w:r w:rsidRPr="00113794">
        <w:rPr>
          <w:rFonts w:ascii="Times New Roman" w:hAnsi="Times New Roman" w:cs="Times New Roman"/>
          <w:sz w:val="24"/>
          <w:szCs w:val="24"/>
        </w:rPr>
        <w:t>Todos los no indicados precedentemente.</w:t>
      </w:r>
    </w:p>
    <w:p w:rsidR="00985577" w:rsidRPr="00113794" w:rsidRDefault="00985577" w:rsidP="00985577">
      <w:pPr>
        <w:rPr>
          <w:rFonts w:ascii="Times New Roman" w:hAnsi="Times New Roman" w:cs="Times New Roman"/>
          <w:sz w:val="24"/>
          <w:szCs w:val="24"/>
        </w:rPr>
      </w:pPr>
      <w:r w:rsidRPr="00113794">
        <w:rPr>
          <w:rFonts w:ascii="Times New Roman" w:hAnsi="Times New Roman" w:cs="Times New Roman"/>
          <w:sz w:val="24"/>
          <w:szCs w:val="24"/>
        </w:rPr>
        <w:t xml:space="preserve">CONDICIONES DE EDIFICACIÓN </w:t>
      </w:r>
    </w:p>
    <w:p w:rsidR="00985577" w:rsidRPr="00113794" w:rsidRDefault="00985577" w:rsidP="00985577">
      <w:pPr>
        <w:rPr>
          <w:rFonts w:ascii="Times New Roman" w:hAnsi="Times New Roman" w:cs="Times New Roman"/>
          <w:sz w:val="24"/>
          <w:szCs w:val="24"/>
        </w:rPr>
      </w:pPr>
      <w:r w:rsidRPr="00113794">
        <w:rPr>
          <w:rFonts w:ascii="Times New Roman" w:hAnsi="Times New Roman" w:cs="Times New Roman"/>
          <w:sz w:val="24"/>
          <w:szCs w:val="24"/>
        </w:rPr>
        <w:t xml:space="preserve">Coeficiente de ocupación de suelo: 0,02 </w:t>
      </w:r>
    </w:p>
    <w:p w:rsidR="00985577" w:rsidRPr="00113794" w:rsidRDefault="00985577" w:rsidP="00985577">
      <w:pPr>
        <w:rPr>
          <w:rFonts w:ascii="Times New Roman" w:hAnsi="Times New Roman" w:cs="Times New Roman"/>
          <w:sz w:val="24"/>
          <w:szCs w:val="24"/>
        </w:rPr>
      </w:pPr>
      <w:r w:rsidRPr="00113794">
        <w:rPr>
          <w:rFonts w:ascii="Times New Roman" w:hAnsi="Times New Roman" w:cs="Times New Roman"/>
          <w:sz w:val="24"/>
          <w:szCs w:val="24"/>
        </w:rPr>
        <w:t xml:space="preserve">Coeficiente de </w:t>
      </w:r>
      <w:proofErr w:type="spellStart"/>
      <w:r w:rsidRPr="00113794">
        <w:rPr>
          <w:rFonts w:ascii="Times New Roman" w:hAnsi="Times New Roman" w:cs="Times New Roman"/>
          <w:sz w:val="24"/>
          <w:szCs w:val="24"/>
        </w:rPr>
        <w:t>constructibilidad</w:t>
      </w:r>
      <w:proofErr w:type="spellEnd"/>
      <w:r w:rsidRPr="00113794">
        <w:rPr>
          <w:rFonts w:ascii="Times New Roman" w:hAnsi="Times New Roman" w:cs="Times New Roman"/>
          <w:sz w:val="24"/>
          <w:szCs w:val="24"/>
        </w:rPr>
        <w:t xml:space="preserve">: 0,1 </w:t>
      </w:r>
    </w:p>
    <w:p w:rsidR="00985577" w:rsidRPr="00113794" w:rsidRDefault="00985577" w:rsidP="00985577">
      <w:pPr>
        <w:rPr>
          <w:rFonts w:ascii="Times New Roman" w:hAnsi="Times New Roman" w:cs="Times New Roman"/>
          <w:sz w:val="24"/>
          <w:szCs w:val="24"/>
        </w:rPr>
      </w:pPr>
      <w:r w:rsidRPr="00113794">
        <w:rPr>
          <w:rFonts w:ascii="Times New Roman" w:hAnsi="Times New Roman" w:cs="Times New Roman"/>
          <w:sz w:val="24"/>
          <w:szCs w:val="24"/>
        </w:rPr>
        <w:t>Distanciamiento: 15 m.</w:t>
      </w:r>
    </w:p>
    <w:p w:rsidR="00985577" w:rsidRPr="00113794" w:rsidRDefault="00985577" w:rsidP="00985577">
      <w:pPr>
        <w:rPr>
          <w:rFonts w:ascii="Times New Roman" w:hAnsi="Times New Roman" w:cs="Times New Roman"/>
          <w:sz w:val="24"/>
          <w:szCs w:val="24"/>
        </w:rPr>
      </w:pPr>
      <w:r w:rsidRPr="00113794">
        <w:rPr>
          <w:rFonts w:ascii="Times New Roman" w:hAnsi="Times New Roman" w:cs="Times New Roman"/>
          <w:sz w:val="24"/>
          <w:szCs w:val="24"/>
        </w:rPr>
        <w:t xml:space="preserve">Sistema de agrupamiento: aislado </w:t>
      </w:r>
    </w:p>
    <w:p w:rsidR="00985577" w:rsidRPr="00113794" w:rsidRDefault="00985577" w:rsidP="00985577">
      <w:pPr>
        <w:rPr>
          <w:rFonts w:ascii="Times New Roman" w:hAnsi="Times New Roman" w:cs="Times New Roman"/>
          <w:sz w:val="24"/>
          <w:szCs w:val="24"/>
        </w:rPr>
      </w:pPr>
      <w:r w:rsidRPr="00113794">
        <w:rPr>
          <w:rFonts w:ascii="Times New Roman" w:hAnsi="Times New Roman" w:cs="Times New Roman"/>
          <w:sz w:val="24"/>
          <w:szCs w:val="24"/>
        </w:rPr>
        <w:t>Altura máxima de edificación: 4,5 m.</w:t>
      </w:r>
    </w:p>
    <w:p w:rsidR="00985577" w:rsidRPr="00113794" w:rsidRDefault="00985577" w:rsidP="00985577">
      <w:pPr>
        <w:rPr>
          <w:rFonts w:ascii="Times New Roman" w:hAnsi="Times New Roman" w:cs="Times New Roman"/>
          <w:sz w:val="24"/>
          <w:szCs w:val="24"/>
        </w:rPr>
      </w:pPr>
      <w:r w:rsidRPr="00113794">
        <w:rPr>
          <w:rFonts w:ascii="Times New Roman" w:hAnsi="Times New Roman" w:cs="Times New Roman"/>
          <w:sz w:val="24"/>
          <w:szCs w:val="24"/>
        </w:rPr>
        <w:t xml:space="preserve">Rasante: según OGUC. </w:t>
      </w:r>
    </w:p>
    <w:p w:rsidR="00985577" w:rsidRPr="00113794" w:rsidRDefault="00985577" w:rsidP="00985577">
      <w:pPr>
        <w:rPr>
          <w:rFonts w:ascii="Times New Roman" w:hAnsi="Times New Roman" w:cs="Times New Roman"/>
          <w:sz w:val="24"/>
          <w:szCs w:val="24"/>
        </w:rPr>
      </w:pPr>
      <w:r w:rsidRPr="00113794">
        <w:rPr>
          <w:rFonts w:ascii="Times New Roman" w:hAnsi="Times New Roman" w:cs="Times New Roman"/>
          <w:sz w:val="24"/>
          <w:szCs w:val="24"/>
        </w:rPr>
        <w:t>Antejardín: 10 m.</w:t>
      </w:r>
    </w:p>
    <w:p w:rsidR="00985577" w:rsidRDefault="00985577" w:rsidP="00985577">
      <w:pPr>
        <w:rPr>
          <w:rFonts w:ascii="Times New Roman" w:hAnsi="Times New Roman" w:cs="Times New Roman"/>
          <w:sz w:val="24"/>
          <w:szCs w:val="24"/>
        </w:rPr>
      </w:pPr>
      <w:r w:rsidRPr="00113794">
        <w:rPr>
          <w:rFonts w:ascii="Times New Roman" w:hAnsi="Times New Roman" w:cs="Times New Roman"/>
          <w:sz w:val="24"/>
          <w:szCs w:val="24"/>
        </w:rPr>
        <w:t>Las normas urbanísticas antes señaladas, serán aplicables a los proyectos que se emplacen en las áreas de riesgo graficadas en esta zona, una vez que se cumpla con los requisitos establecidos en el artículo 2.1.17 de OGUC.</w:t>
      </w:r>
    </w:p>
    <w:p w:rsidR="007266BD" w:rsidRPr="00113794" w:rsidRDefault="007266BD" w:rsidP="00985577">
      <w:pPr>
        <w:rPr>
          <w:rFonts w:ascii="Times New Roman" w:hAnsi="Times New Roman" w:cs="Times New Roman"/>
          <w:sz w:val="24"/>
          <w:szCs w:val="24"/>
        </w:rPr>
      </w:pPr>
      <w:r>
        <w:rPr>
          <w:rFonts w:ascii="Times New Roman" w:hAnsi="Times New Roman" w:cs="Times New Roman"/>
          <w:sz w:val="24"/>
          <w:szCs w:val="24"/>
        </w:rPr>
        <w:t>Concejala Srta. Ordóñez, al respecto señala que habría que agregar lo mismo que han dicho, que no se vulnera el 2.1.10 y 2.1.18 de la OGUC que es lo mismo que está señalando el vecino.</w:t>
      </w:r>
    </w:p>
    <w:p w:rsidR="00985577" w:rsidRPr="00113794" w:rsidRDefault="00985577" w:rsidP="00985577">
      <w:pPr>
        <w:rPr>
          <w:rFonts w:ascii="Times New Roman" w:hAnsi="Times New Roman" w:cs="Times New Roman"/>
          <w:i/>
          <w:color w:val="000000"/>
          <w:sz w:val="24"/>
          <w:szCs w:val="24"/>
          <w:lang w:eastAsia="es-CL"/>
        </w:rPr>
      </w:pPr>
    </w:p>
    <w:p w:rsidR="00985577" w:rsidRPr="00113794" w:rsidRDefault="00985577" w:rsidP="00985577">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985577" w:rsidRPr="00113794" w:rsidRDefault="00985577" w:rsidP="00985577">
      <w:pPr>
        <w:rPr>
          <w:rFonts w:ascii="Times New Roman" w:hAnsi="Times New Roman" w:cs="Times New Roman"/>
          <w:i/>
          <w:color w:val="000000"/>
          <w:sz w:val="24"/>
          <w:szCs w:val="24"/>
          <w:lang w:eastAsia="es-CL"/>
        </w:rPr>
      </w:pPr>
    </w:p>
    <w:p w:rsidR="005B6748" w:rsidRPr="00113794" w:rsidRDefault="00985577" w:rsidP="005B6748">
      <w:pPr>
        <w:pStyle w:val="Sinespaciado"/>
        <w:jc w:val="both"/>
        <w:rPr>
          <w:rFonts w:ascii="Times New Roman" w:hAnsi="Times New Roman"/>
          <w:color w:val="000000"/>
          <w:sz w:val="24"/>
          <w:szCs w:val="24"/>
        </w:rPr>
      </w:pPr>
      <w:r w:rsidRPr="00113794">
        <w:rPr>
          <w:rFonts w:ascii="Times New Roman" w:hAnsi="Times New Roman"/>
          <w:b/>
          <w:sz w:val="24"/>
          <w:szCs w:val="24"/>
        </w:rPr>
        <w:t>ACUERDO Nº 3819:</w:t>
      </w:r>
      <w:r w:rsidRPr="00113794">
        <w:rPr>
          <w:rFonts w:ascii="Times New Roman" w:hAnsi="Times New Roman"/>
          <w:sz w:val="24"/>
          <w:szCs w:val="24"/>
        </w:rPr>
        <w:t xml:space="preserve"> "Por unanimidad del H. Concejo Municipal se acuerda aprobar la respuesta a la observación Nº 4 de la solicitud Nº 5, presentada por don </w:t>
      </w:r>
      <w:r w:rsidRPr="00113794">
        <w:rPr>
          <w:rFonts w:ascii="Times New Roman" w:hAnsi="Times New Roman"/>
          <w:color w:val="000000"/>
          <w:sz w:val="24"/>
          <w:szCs w:val="24"/>
        </w:rPr>
        <w:t>MIGUEL NAZUR ALLEL - GABRIEL ROJAS AGUIRRE.</w:t>
      </w:r>
      <w:r w:rsidR="005B6748" w:rsidRPr="005B6748">
        <w:rPr>
          <w:rFonts w:ascii="Times New Roman" w:hAnsi="Times New Roman"/>
          <w:sz w:val="24"/>
          <w:szCs w:val="24"/>
        </w:rPr>
        <w:t xml:space="preserve"> </w:t>
      </w:r>
      <w:r w:rsidR="005B6748">
        <w:rPr>
          <w:rFonts w:ascii="Times New Roman" w:hAnsi="Times New Roman"/>
          <w:sz w:val="24"/>
          <w:szCs w:val="24"/>
        </w:rPr>
        <w:t xml:space="preserve">En el marco del Proceso de Aprobación del Plan Regulador Comunal, </w:t>
      </w:r>
      <w:r w:rsidR="005B6748" w:rsidRPr="00850CD0">
        <w:rPr>
          <w:rFonts w:ascii="Times New Roman" w:hAnsi="Times New Roman"/>
          <w:sz w:val="24"/>
          <w:szCs w:val="24"/>
          <w:lang w:val="es-CL"/>
        </w:rPr>
        <w:t>Art. 2.1.11 de la O.G.U.C.</w:t>
      </w:r>
      <w:r w:rsidR="005B6748" w:rsidRPr="00113794">
        <w:rPr>
          <w:rFonts w:ascii="Times New Roman" w:hAnsi="Times New Roman"/>
          <w:color w:val="000000"/>
          <w:sz w:val="24"/>
          <w:szCs w:val="24"/>
        </w:rPr>
        <w:t>"</w:t>
      </w:r>
    </w:p>
    <w:p w:rsidR="00985577" w:rsidRPr="00113794" w:rsidRDefault="00985577" w:rsidP="00985577">
      <w:pPr>
        <w:rPr>
          <w:rFonts w:ascii="Times New Roman" w:hAnsi="Times New Roman" w:cs="Times New Roman"/>
          <w:b/>
          <w:sz w:val="24"/>
          <w:szCs w:val="24"/>
        </w:rPr>
      </w:pPr>
    </w:p>
    <w:p w:rsidR="00C84AB3" w:rsidRDefault="00C84AB3" w:rsidP="00985577">
      <w:pPr>
        <w:rPr>
          <w:rFonts w:ascii="Times New Roman" w:hAnsi="Times New Roman" w:cs="Times New Roman"/>
          <w:i/>
          <w:color w:val="000000"/>
          <w:sz w:val="24"/>
          <w:szCs w:val="24"/>
          <w:lang w:eastAsia="es-CL"/>
        </w:rPr>
      </w:pPr>
    </w:p>
    <w:p w:rsidR="00117C6D" w:rsidRPr="00113794" w:rsidRDefault="00117C6D" w:rsidP="00985577">
      <w:pPr>
        <w:rPr>
          <w:rFonts w:ascii="Times New Roman" w:hAnsi="Times New Roman" w:cs="Times New Roman"/>
          <w:i/>
          <w:color w:val="000000"/>
          <w:sz w:val="24"/>
          <w:szCs w:val="24"/>
          <w:lang w:eastAsia="es-CL"/>
        </w:rPr>
      </w:pPr>
    </w:p>
    <w:p w:rsidR="00117C6D" w:rsidRPr="00113794" w:rsidRDefault="00117C6D" w:rsidP="00117C6D">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117C6D" w:rsidRPr="00113794" w:rsidRDefault="00117C6D" w:rsidP="00117C6D">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5.- Considerando que mediante estudios fundados se podrían precisar las áreas de riesgo de inundación definidas para estas quebradas, pudiendo reducirlas conforme al artículo 2.1.17 de la OGUC, se solicita que todas las zonas área verde (ZAV) asociadas a áreas de riesgo sean también ajustables a los resultados de estudios fundados de riesgo aprobados por los organismos competentes.</w:t>
      </w:r>
    </w:p>
    <w:p w:rsidR="00117C6D" w:rsidRPr="00113794" w:rsidRDefault="00117C6D" w:rsidP="00117C6D">
      <w:pPr>
        <w:rPr>
          <w:rFonts w:ascii="Times New Roman" w:hAnsi="Times New Roman" w:cs="Times New Roman"/>
          <w:i/>
          <w:color w:val="000000"/>
          <w:sz w:val="24"/>
          <w:szCs w:val="24"/>
          <w:lang w:eastAsia="es-CL"/>
        </w:rPr>
      </w:pPr>
    </w:p>
    <w:p w:rsidR="00117C6D" w:rsidRPr="00113794" w:rsidRDefault="00117C6D" w:rsidP="00117C6D">
      <w:pPr>
        <w:rPr>
          <w:rFonts w:ascii="Times New Roman" w:hAnsi="Times New Roman" w:cs="Times New Roman"/>
          <w:b/>
          <w:sz w:val="24"/>
          <w:szCs w:val="24"/>
        </w:rPr>
      </w:pPr>
      <w:r w:rsidRPr="00113794">
        <w:rPr>
          <w:rFonts w:ascii="Times New Roman" w:hAnsi="Times New Roman" w:cs="Times New Roman"/>
          <w:b/>
          <w:sz w:val="24"/>
          <w:szCs w:val="24"/>
        </w:rPr>
        <w:t>RESPUESTA</w:t>
      </w:r>
    </w:p>
    <w:p w:rsidR="00117C6D" w:rsidRPr="00113794" w:rsidRDefault="00117C6D" w:rsidP="00117C6D">
      <w:pPr>
        <w:rPr>
          <w:rFonts w:ascii="Times New Roman" w:hAnsi="Times New Roman" w:cs="Times New Roman"/>
          <w:sz w:val="24"/>
          <w:szCs w:val="24"/>
        </w:rPr>
      </w:pPr>
      <w:r w:rsidRPr="00113794">
        <w:rPr>
          <w:rFonts w:ascii="Times New Roman" w:hAnsi="Times New Roman" w:cs="Times New Roman"/>
          <w:sz w:val="24"/>
          <w:szCs w:val="24"/>
        </w:rPr>
        <w:t>Respecto a la observación 5.- Se aclara que un objetivo ambiental es resguardar las quebradas y la solicitud se contrapone a este objetivo. Adicionalmente a lo antedicho, la zonificación establecida por un PRC sólo se puede ajustar mediante la modificación del IPT, no existiendo facultades para lo solicitado, por lo cual no acoge su solicitud.</w:t>
      </w:r>
    </w:p>
    <w:p w:rsidR="00117C6D" w:rsidRPr="00113794" w:rsidRDefault="00117C6D" w:rsidP="00117C6D">
      <w:pPr>
        <w:rPr>
          <w:rFonts w:ascii="Times New Roman" w:hAnsi="Times New Roman" w:cs="Times New Roman"/>
          <w:b/>
          <w:sz w:val="24"/>
          <w:szCs w:val="24"/>
        </w:rPr>
      </w:pPr>
    </w:p>
    <w:p w:rsidR="00117C6D" w:rsidRPr="00113794" w:rsidRDefault="00117C6D" w:rsidP="00117C6D">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117C6D" w:rsidRPr="00113794" w:rsidRDefault="00117C6D" w:rsidP="00117C6D">
      <w:pPr>
        <w:rPr>
          <w:rFonts w:ascii="Times New Roman" w:hAnsi="Times New Roman" w:cs="Times New Roman"/>
          <w:i/>
          <w:color w:val="000000"/>
          <w:sz w:val="24"/>
          <w:szCs w:val="24"/>
          <w:lang w:eastAsia="es-CL"/>
        </w:rPr>
      </w:pPr>
    </w:p>
    <w:p w:rsidR="005B6748" w:rsidRPr="00113794" w:rsidRDefault="00117C6D" w:rsidP="005B6748">
      <w:pPr>
        <w:pStyle w:val="Sinespaciado"/>
        <w:jc w:val="both"/>
        <w:rPr>
          <w:rFonts w:ascii="Times New Roman" w:hAnsi="Times New Roman"/>
          <w:color w:val="000000"/>
          <w:sz w:val="24"/>
          <w:szCs w:val="24"/>
        </w:rPr>
      </w:pPr>
      <w:r w:rsidRPr="00113794">
        <w:rPr>
          <w:rFonts w:ascii="Times New Roman" w:hAnsi="Times New Roman"/>
          <w:b/>
          <w:sz w:val="24"/>
          <w:szCs w:val="24"/>
        </w:rPr>
        <w:t>ACUERDO Nº 3820:</w:t>
      </w:r>
      <w:r w:rsidRPr="00113794">
        <w:rPr>
          <w:rFonts w:ascii="Times New Roman" w:hAnsi="Times New Roman"/>
          <w:sz w:val="24"/>
          <w:szCs w:val="24"/>
        </w:rPr>
        <w:t xml:space="preserve"> "Por unanimidad del H. Concejo Municipal se acuerda aprobar la respuesta a la observación Nº 5 de la solicitud Nº 5, presentada por don </w:t>
      </w:r>
      <w:r w:rsidRPr="00113794">
        <w:rPr>
          <w:rFonts w:ascii="Times New Roman" w:hAnsi="Times New Roman"/>
          <w:color w:val="000000"/>
          <w:sz w:val="24"/>
          <w:szCs w:val="24"/>
        </w:rPr>
        <w:t>MIGUEL NAZUR ALLEL - GABRIEL ROJAS AGUIRRE.</w:t>
      </w:r>
      <w:r w:rsidR="005B6748" w:rsidRPr="005B6748">
        <w:rPr>
          <w:rFonts w:ascii="Times New Roman" w:hAnsi="Times New Roman"/>
          <w:sz w:val="24"/>
          <w:szCs w:val="24"/>
        </w:rPr>
        <w:t xml:space="preserve"> </w:t>
      </w:r>
      <w:r w:rsidR="005B6748">
        <w:rPr>
          <w:rFonts w:ascii="Times New Roman" w:hAnsi="Times New Roman"/>
          <w:sz w:val="24"/>
          <w:szCs w:val="24"/>
        </w:rPr>
        <w:t xml:space="preserve">En el marco del Proceso de Aprobación del Plan Regulador Comunal, </w:t>
      </w:r>
      <w:r w:rsidR="005B6748" w:rsidRPr="00850CD0">
        <w:rPr>
          <w:rFonts w:ascii="Times New Roman" w:hAnsi="Times New Roman"/>
          <w:sz w:val="24"/>
          <w:szCs w:val="24"/>
          <w:lang w:val="es-CL"/>
        </w:rPr>
        <w:t>Art. 2.1.11 de la O.G.U.C.</w:t>
      </w:r>
      <w:r w:rsidR="005B6748" w:rsidRPr="00113794">
        <w:rPr>
          <w:rFonts w:ascii="Times New Roman" w:hAnsi="Times New Roman"/>
          <w:color w:val="000000"/>
          <w:sz w:val="24"/>
          <w:szCs w:val="24"/>
        </w:rPr>
        <w:t>"</w:t>
      </w:r>
    </w:p>
    <w:p w:rsidR="00117C6D" w:rsidRPr="00113794" w:rsidRDefault="00117C6D" w:rsidP="00117C6D">
      <w:pPr>
        <w:rPr>
          <w:rFonts w:ascii="Times New Roman" w:hAnsi="Times New Roman" w:cs="Times New Roman"/>
          <w:b/>
          <w:sz w:val="24"/>
          <w:szCs w:val="24"/>
        </w:rPr>
      </w:pPr>
    </w:p>
    <w:p w:rsidR="004534B0" w:rsidRPr="00113794" w:rsidRDefault="004534B0" w:rsidP="004534B0">
      <w:pPr>
        <w:rPr>
          <w:rFonts w:ascii="Times New Roman" w:hAnsi="Times New Roman" w:cs="Times New Roman"/>
          <w:b/>
          <w:sz w:val="24"/>
          <w:szCs w:val="24"/>
        </w:rPr>
      </w:pPr>
    </w:p>
    <w:p w:rsidR="004534B0" w:rsidRPr="00113794" w:rsidRDefault="004534B0" w:rsidP="004534B0">
      <w:pPr>
        <w:rPr>
          <w:rFonts w:ascii="Times New Roman" w:hAnsi="Times New Roman" w:cs="Times New Roman"/>
          <w:b/>
          <w:sz w:val="24"/>
          <w:szCs w:val="24"/>
        </w:rPr>
      </w:pPr>
    </w:p>
    <w:tbl>
      <w:tblPr>
        <w:tblStyle w:val="Tablaconcuadrcula"/>
        <w:tblW w:w="0" w:type="auto"/>
        <w:tblLook w:val="04A0"/>
      </w:tblPr>
      <w:tblGrid>
        <w:gridCol w:w="3964"/>
        <w:gridCol w:w="4864"/>
      </w:tblGrid>
      <w:tr w:rsidR="004534B0" w:rsidRPr="00113794" w:rsidTr="00293D63">
        <w:tc>
          <w:tcPr>
            <w:tcW w:w="3964" w:type="dxa"/>
            <w:vAlign w:val="center"/>
          </w:tcPr>
          <w:p w:rsidR="004534B0" w:rsidRPr="00113794" w:rsidRDefault="004534B0" w:rsidP="00293D63">
            <w:pPr>
              <w:jc w:val="center"/>
              <w:rPr>
                <w:rFonts w:ascii="Times New Roman" w:hAnsi="Times New Roman" w:cs="Times New Roman"/>
                <w:b/>
                <w:bCs/>
                <w:color w:val="000000"/>
                <w:sz w:val="24"/>
                <w:szCs w:val="24"/>
              </w:rPr>
            </w:pPr>
            <w:r w:rsidRPr="00113794">
              <w:rPr>
                <w:rFonts w:ascii="Times New Roman" w:hAnsi="Times New Roman" w:cs="Times New Roman"/>
                <w:b/>
                <w:bCs/>
                <w:color w:val="000000"/>
                <w:sz w:val="24"/>
                <w:szCs w:val="24"/>
              </w:rPr>
              <w:t>N°</w:t>
            </w:r>
          </w:p>
        </w:tc>
        <w:tc>
          <w:tcPr>
            <w:tcW w:w="4864" w:type="dxa"/>
          </w:tcPr>
          <w:p w:rsidR="004534B0" w:rsidRPr="00113794" w:rsidRDefault="004534B0" w:rsidP="00293D63">
            <w:pPr>
              <w:rPr>
                <w:rFonts w:ascii="Times New Roman" w:hAnsi="Times New Roman" w:cs="Times New Roman"/>
                <w:color w:val="000000"/>
                <w:sz w:val="24"/>
                <w:szCs w:val="24"/>
              </w:rPr>
            </w:pPr>
            <w:r w:rsidRPr="00113794">
              <w:rPr>
                <w:rFonts w:ascii="Times New Roman" w:hAnsi="Times New Roman" w:cs="Times New Roman"/>
                <w:color w:val="000000"/>
                <w:sz w:val="24"/>
                <w:szCs w:val="24"/>
              </w:rPr>
              <w:t>6</w:t>
            </w:r>
          </w:p>
        </w:tc>
      </w:tr>
      <w:tr w:rsidR="004534B0" w:rsidRPr="00113794" w:rsidTr="00293D63">
        <w:tc>
          <w:tcPr>
            <w:tcW w:w="3964" w:type="dxa"/>
            <w:vAlign w:val="center"/>
          </w:tcPr>
          <w:p w:rsidR="004534B0" w:rsidRPr="00113794" w:rsidRDefault="004534B0" w:rsidP="00293D63">
            <w:pPr>
              <w:jc w:val="center"/>
              <w:rPr>
                <w:rFonts w:ascii="Times New Roman" w:hAnsi="Times New Roman" w:cs="Times New Roman"/>
                <w:b/>
                <w:bCs/>
                <w:color w:val="000000"/>
                <w:sz w:val="24"/>
                <w:szCs w:val="24"/>
              </w:rPr>
            </w:pPr>
            <w:r w:rsidRPr="00113794">
              <w:rPr>
                <w:rFonts w:ascii="Times New Roman" w:hAnsi="Times New Roman" w:cs="Times New Roman"/>
                <w:b/>
                <w:bCs/>
                <w:color w:val="000000"/>
                <w:sz w:val="24"/>
                <w:szCs w:val="24"/>
              </w:rPr>
              <w:t>NOMBRE</w:t>
            </w:r>
          </w:p>
        </w:tc>
        <w:tc>
          <w:tcPr>
            <w:tcW w:w="4864" w:type="dxa"/>
          </w:tcPr>
          <w:p w:rsidR="004534B0" w:rsidRPr="00113794" w:rsidRDefault="004534B0" w:rsidP="00293D63">
            <w:pPr>
              <w:rPr>
                <w:rFonts w:ascii="Times New Roman" w:hAnsi="Times New Roman" w:cs="Times New Roman"/>
                <w:color w:val="000000"/>
                <w:sz w:val="24"/>
                <w:szCs w:val="24"/>
              </w:rPr>
            </w:pPr>
            <w:r w:rsidRPr="00113794">
              <w:rPr>
                <w:rFonts w:ascii="Times New Roman" w:hAnsi="Times New Roman" w:cs="Times New Roman"/>
                <w:color w:val="000000"/>
                <w:sz w:val="24"/>
                <w:szCs w:val="24"/>
              </w:rPr>
              <w:t>GILDA ELENA ABARCA MARCHANT</w:t>
            </w:r>
          </w:p>
        </w:tc>
      </w:tr>
    </w:tbl>
    <w:p w:rsidR="004534B0" w:rsidRPr="00113794" w:rsidRDefault="004534B0" w:rsidP="004534B0">
      <w:pPr>
        <w:rPr>
          <w:rFonts w:ascii="Times New Roman" w:hAnsi="Times New Roman" w:cs="Times New Roman"/>
          <w:sz w:val="24"/>
          <w:szCs w:val="24"/>
        </w:rPr>
      </w:pPr>
    </w:p>
    <w:p w:rsidR="004534B0" w:rsidRPr="00113794" w:rsidRDefault="004534B0" w:rsidP="004534B0">
      <w:pPr>
        <w:jc w:val="center"/>
        <w:rPr>
          <w:rFonts w:ascii="Times New Roman" w:hAnsi="Times New Roman" w:cs="Times New Roman"/>
          <w:sz w:val="24"/>
          <w:szCs w:val="24"/>
        </w:rPr>
      </w:pPr>
    </w:p>
    <w:p w:rsidR="004534B0" w:rsidRPr="00113794" w:rsidRDefault="004534B0" w:rsidP="004534B0">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4534B0" w:rsidRPr="00113794" w:rsidRDefault="004534B0" w:rsidP="004534B0">
      <w:pPr>
        <w:rPr>
          <w:rFonts w:ascii="Times New Roman" w:hAnsi="Times New Roman" w:cs="Times New Roman"/>
          <w:i/>
          <w:sz w:val="24"/>
          <w:szCs w:val="24"/>
        </w:rPr>
      </w:pPr>
      <w:r w:rsidRPr="00113794">
        <w:rPr>
          <w:rFonts w:ascii="Times New Roman" w:hAnsi="Times New Roman" w:cs="Times New Roman"/>
          <w:i/>
          <w:sz w:val="24"/>
          <w:szCs w:val="24"/>
        </w:rPr>
        <w:lastRenderedPageBreak/>
        <w:t xml:space="preserve">Modificar zonificación que afecta su terreno, la cual es AV. Terreno de propiedad de Gilda y su hermano Waldo Abarca </w:t>
      </w:r>
      <w:proofErr w:type="spellStart"/>
      <w:r w:rsidRPr="00113794">
        <w:rPr>
          <w:rFonts w:ascii="Times New Roman" w:hAnsi="Times New Roman" w:cs="Times New Roman"/>
          <w:i/>
          <w:sz w:val="24"/>
          <w:szCs w:val="24"/>
        </w:rPr>
        <w:t>Marchant</w:t>
      </w:r>
      <w:proofErr w:type="spellEnd"/>
      <w:r w:rsidRPr="00113794">
        <w:rPr>
          <w:rFonts w:ascii="Times New Roman" w:hAnsi="Times New Roman" w:cs="Times New Roman"/>
          <w:i/>
          <w:sz w:val="24"/>
          <w:szCs w:val="24"/>
        </w:rPr>
        <w:t xml:space="preserve"> (franja de 36.000 m2 aprox.).</w:t>
      </w:r>
    </w:p>
    <w:p w:rsidR="004534B0" w:rsidRDefault="004534B0" w:rsidP="004534B0">
      <w:pPr>
        <w:rPr>
          <w:rFonts w:ascii="Times New Roman" w:hAnsi="Times New Roman" w:cs="Times New Roman"/>
          <w:sz w:val="24"/>
          <w:szCs w:val="24"/>
        </w:rPr>
      </w:pPr>
    </w:p>
    <w:p w:rsidR="004534B0" w:rsidRPr="00113794" w:rsidRDefault="004534B0" w:rsidP="004534B0">
      <w:pPr>
        <w:rPr>
          <w:rFonts w:ascii="Times New Roman" w:hAnsi="Times New Roman" w:cs="Times New Roman"/>
          <w:sz w:val="24"/>
          <w:szCs w:val="24"/>
        </w:rPr>
      </w:pPr>
    </w:p>
    <w:p w:rsidR="004534B0" w:rsidRPr="00113794" w:rsidRDefault="004534B0" w:rsidP="004534B0">
      <w:pPr>
        <w:rPr>
          <w:rFonts w:ascii="Times New Roman" w:hAnsi="Times New Roman" w:cs="Times New Roman"/>
          <w:b/>
          <w:sz w:val="24"/>
          <w:szCs w:val="24"/>
        </w:rPr>
      </w:pPr>
      <w:r w:rsidRPr="00113794">
        <w:rPr>
          <w:rFonts w:ascii="Times New Roman" w:hAnsi="Times New Roman" w:cs="Times New Roman"/>
          <w:b/>
          <w:sz w:val="24"/>
          <w:szCs w:val="24"/>
        </w:rPr>
        <w:t>RESPUESTA</w:t>
      </w:r>
    </w:p>
    <w:p w:rsidR="004534B0" w:rsidRPr="00113794" w:rsidRDefault="004534B0" w:rsidP="004534B0">
      <w:pPr>
        <w:rPr>
          <w:rFonts w:ascii="Times New Roman" w:hAnsi="Times New Roman" w:cs="Times New Roman"/>
          <w:sz w:val="24"/>
          <w:szCs w:val="24"/>
        </w:rPr>
      </w:pPr>
      <w:r w:rsidRPr="00113794">
        <w:rPr>
          <w:rFonts w:ascii="Times New Roman" w:hAnsi="Times New Roman" w:cs="Times New Roman"/>
          <w:sz w:val="24"/>
          <w:szCs w:val="24"/>
        </w:rPr>
        <w:t>Se ha tomado la decisión en función de los antecedentes aportados en proceso de consulta pública del Plan Regulador Comunal,</w:t>
      </w:r>
      <w:r w:rsidR="00D87C2A">
        <w:rPr>
          <w:rFonts w:ascii="Times New Roman" w:hAnsi="Times New Roman" w:cs="Times New Roman"/>
          <w:sz w:val="24"/>
          <w:szCs w:val="24"/>
        </w:rPr>
        <w:t xml:space="preserve"> </w:t>
      </w:r>
      <w:r w:rsidRPr="00113794">
        <w:rPr>
          <w:rFonts w:ascii="Times New Roman" w:hAnsi="Times New Roman" w:cs="Times New Roman"/>
          <w:sz w:val="24"/>
          <w:szCs w:val="24"/>
        </w:rPr>
        <w:t xml:space="preserve">realizar adecuaciones a propuesta de PRC en el sector de Playa Chica que en su conjunto atienden las observaciones formuladas, potencian la propuesta y no </w:t>
      </w:r>
      <w:proofErr w:type="gramStart"/>
      <w:r w:rsidRPr="00113794">
        <w:rPr>
          <w:rFonts w:ascii="Times New Roman" w:hAnsi="Times New Roman" w:cs="Times New Roman"/>
          <w:sz w:val="24"/>
          <w:szCs w:val="24"/>
        </w:rPr>
        <w:t>contravienen</w:t>
      </w:r>
      <w:proofErr w:type="gramEnd"/>
      <w:r w:rsidRPr="00113794">
        <w:rPr>
          <w:rFonts w:ascii="Times New Roman" w:hAnsi="Times New Roman" w:cs="Times New Roman"/>
          <w:sz w:val="24"/>
          <w:szCs w:val="24"/>
        </w:rPr>
        <w:t xml:space="preserve"> los objetivos del plan.</w:t>
      </w:r>
    </w:p>
    <w:p w:rsidR="004534B0" w:rsidRPr="00113794" w:rsidRDefault="004534B0" w:rsidP="004534B0">
      <w:pPr>
        <w:rPr>
          <w:rFonts w:ascii="Times New Roman" w:hAnsi="Times New Roman" w:cs="Times New Roman"/>
          <w:sz w:val="24"/>
          <w:szCs w:val="24"/>
        </w:rPr>
      </w:pPr>
      <w:r w:rsidRPr="00113794">
        <w:rPr>
          <w:rFonts w:ascii="Times New Roman" w:hAnsi="Times New Roman" w:cs="Times New Roman"/>
          <w:sz w:val="24"/>
          <w:szCs w:val="24"/>
        </w:rPr>
        <w:t>En función de lo anterior se realizarán a la propuesta de Plan Regulador Comunal en el sector de Playa Chica las siguientes modificaciones:</w:t>
      </w:r>
    </w:p>
    <w:p w:rsidR="004534B0" w:rsidRPr="00113794" w:rsidRDefault="004534B0" w:rsidP="004534B0">
      <w:pPr>
        <w:pStyle w:val="Prrafodelista"/>
        <w:numPr>
          <w:ilvl w:val="0"/>
          <w:numId w:val="3"/>
        </w:numPr>
        <w:spacing w:after="0" w:line="240" w:lineRule="auto"/>
        <w:jc w:val="both"/>
        <w:rPr>
          <w:rFonts w:ascii="Times New Roman" w:hAnsi="Times New Roman" w:cs="Times New Roman"/>
          <w:sz w:val="24"/>
          <w:szCs w:val="24"/>
        </w:rPr>
      </w:pPr>
      <w:r w:rsidRPr="00113794">
        <w:rPr>
          <w:rFonts w:ascii="Times New Roman" w:hAnsi="Times New Roman" w:cs="Times New Roman"/>
          <w:sz w:val="24"/>
          <w:szCs w:val="24"/>
        </w:rPr>
        <w:t>Se elimina AV DUP.</w:t>
      </w:r>
    </w:p>
    <w:p w:rsidR="004534B0" w:rsidRPr="00113794" w:rsidRDefault="004534B0" w:rsidP="004534B0">
      <w:pPr>
        <w:pStyle w:val="Prrafodelista"/>
        <w:numPr>
          <w:ilvl w:val="0"/>
          <w:numId w:val="3"/>
        </w:numPr>
        <w:spacing w:after="0" w:line="240" w:lineRule="auto"/>
        <w:jc w:val="both"/>
        <w:rPr>
          <w:rFonts w:ascii="Times New Roman" w:hAnsi="Times New Roman" w:cs="Times New Roman"/>
          <w:sz w:val="24"/>
          <w:szCs w:val="24"/>
        </w:rPr>
      </w:pPr>
      <w:r w:rsidRPr="00113794">
        <w:rPr>
          <w:rFonts w:ascii="Times New Roman" w:hAnsi="Times New Roman" w:cs="Times New Roman"/>
          <w:sz w:val="24"/>
          <w:szCs w:val="24"/>
        </w:rPr>
        <w:t>Se elimina vía denominada vía 17.</w:t>
      </w:r>
    </w:p>
    <w:p w:rsidR="004534B0" w:rsidRPr="00113794" w:rsidRDefault="004534B0" w:rsidP="004534B0">
      <w:pPr>
        <w:pStyle w:val="Prrafodelista"/>
        <w:numPr>
          <w:ilvl w:val="0"/>
          <w:numId w:val="3"/>
        </w:numPr>
        <w:spacing w:after="0" w:line="240" w:lineRule="auto"/>
        <w:jc w:val="both"/>
        <w:rPr>
          <w:rFonts w:ascii="Times New Roman" w:hAnsi="Times New Roman" w:cs="Times New Roman"/>
          <w:sz w:val="24"/>
          <w:szCs w:val="24"/>
        </w:rPr>
      </w:pPr>
      <w:r w:rsidRPr="00113794">
        <w:rPr>
          <w:rFonts w:ascii="Times New Roman" w:hAnsi="Times New Roman" w:cs="Times New Roman"/>
          <w:sz w:val="24"/>
          <w:szCs w:val="24"/>
        </w:rPr>
        <w:t>Se corrige posición de vía 16, situando en la proyección de Vía 8, entre Vía 9 y Avenida Quebrada 1.</w:t>
      </w:r>
    </w:p>
    <w:p w:rsidR="004534B0" w:rsidRPr="00113794" w:rsidRDefault="004534B0" w:rsidP="004534B0">
      <w:pPr>
        <w:pStyle w:val="Prrafodelista"/>
        <w:numPr>
          <w:ilvl w:val="0"/>
          <w:numId w:val="3"/>
        </w:numPr>
        <w:spacing w:after="0" w:line="240" w:lineRule="auto"/>
        <w:jc w:val="both"/>
        <w:rPr>
          <w:rFonts w:ascii="Times New Roman" w:hAnsi="Times New Roman" w:cs="Times New Roman"/>
          <w:sz w:val="24"/>
          <w:szCs w:val="24"/>
        </w:rPr>
      </w:pPr>
      <w:r w:rsidRPr="00113794">
        <w:rPr>
          <w:rFonts w:ascii="Times New Roman" w:hAnsi="Times New Roman" w:cs="Times New Roman"/>
          <w:sz w:val="24"/>
          <w:szCs w:val="24"/>
        </w:rPr>
        <w:t xml:space="preserve">El polígono formado por Avenida Quebrada 1, Nueva Costanera, Vía 9 y Vía 16 adquirirá la zonificación ZHM-2.  </w:t>
      </w:r>
    </w:p>
    <w:p w:rsidR="004534B0" w:rsidRPr="00113794" w:rsidRDefault="004534B0" w:rsidP="004534B0">
      <w:pPr>
        <w:pStyle w:val="Prrafodelista"/>
        <w:numPr>
          <w:ilvl w:val="0"/>
          <w:numId w:val="3"/>
        </w:numPr>
        <w:spacing w:after="0" w:line="240" w:lineRule="auto"/>
        <w:jc w:val="both"/>
        <w:rPr>
          <w:rFonts w:ascii="Times New Roman" w:hAnsi="Times New Roman" w:cs="Times New Roman"/>
          <w:sz w:val="24"/>
          <w:szCs w:val="24"/>
        </w:rPr>
      </w:pPr>
      <w:r w:rsidRPr="00113794">
        <w:rPr>
          <w:rFonts w:ascii="Times New Roman" w:hAnsi="Times New Roman" w:cs="Times New Roman"/>
          <w:sz w:val="24"/>
          <w:szCs w:val="24"/>
        </w:rPr>
        <w:t>Se elimina zona ZAV, al suroriente de quebrada y que está definida entre el punto Q6 y Q5 del límite urbano oriente, adquiriendo este polígono la zonificación a ZHM-2.</w:t>
      </w:r>
    </w:p>
    <w:p w:rsidR="004534B0" w:rsidRPr="00113794" w:rsidRDefault="004534B0" w:rsidP="004534B0">
      <w:pPr>
        <w:pStyle w:val="Prrafodelista"/>
        <w:numPr>
          <w:ilvl w:val="0"/>
          <w:numId w:val="3"/>
        </w:numPr>
        <w:spacing w:after="0" w:line="240" w:lineRule="auto"/>
        <w:jc w:val="both"/>
        <w:rPr>
          <w:rFonts w:ascii="Times New Roman" w:hAnsi="Times New Roman" w:cs="Times New Roman"/>
          <w:sz w:val="24"/>
          <w:szCs w:val="24"/>
        </w:rPr>
      </w:pPr>
      <w:r w:rsidRPr="00113794">
        <w:rPr>
          <w:rFonts w:ascii="Times New Roman" w:hAnsi="Times New Roman" w:cs="Times New Roman"/>
          <w:sz w:val="24"/>
          <w:szCs w:val="24"/>
        </w:rPr>
        <w:t>Se rechaza la disminución en ancho de la vía Av. Quebrada 1 puesto que el diseño está controlado por el artículo 2.3.2. de la Ordenanza General de Urbanismo y Construcciones.</w:t>
      </w:r>
    </w:p>
    <w:p w:rsidR="004534B0" w:rsidRPr="00113794" w:rsidRDefault="004534B0" w:rsidP="004534B0">
      <w:pPr>
        <w:pStyle w:val="Prrafodelista"/>
        <w:spacing w:after="0" w:line="240" w:lineRule="auto"/>
        <w:ind w:left="360"/>
        <w:jc w:val="both"/>
        <w:rPr>
          <w:rFonts w:ascii="Times New Roman" w:hAnsi="Times New Roman" w:cs="Times New Roman"/>
          <w:sz w:val="24"/>
          <w:szCs w:val="24"/>
        </w:rPr>
      </w:pPr>
    </w:p>
    <w:p w:rsidR="004534B0" w:rsidRPr="00113794" w:rsidRDefault="004534B0" w:rsidP="004534B0">
      <w:pPr>
        <w:rPr>
          <w:rFonts w:ascii="Times New Roman" w:hAnsi="Times New Roman" w:cs="Times New Roman"/>
          <w:sz w:val="24"/>
          <w:szCs w:val="24"/>
        </w:rPr>
      </w:pPr>
      <w:r w:rsidRPr="00113794">
        <w:rPr>
          <w:rFonts w:ascii="Times New Roman" w:hAnsi="Times New Roman" w:cs="Times New Roman"/>
          <w:sz w:val="24"/>
          <w:szCs w:val="24"/>
        </w:rPr>
        <w:t>Para su mejor comprensión se adjunta en la página siguiente, láminas que expresa las modificaciones anteriormente mencionadas.</w:t>
      </w:r>
    </w:p>
    <w:p w:rsidR="004534B0" w:rsidRPr="00113794" w:rsidRDefault="004534B0" w:rsidP="004534B0">
      <w:pPr>
        <w:rPr>
          <w:rFonts w:ascii="Times New Roman" w:hAnsi="Times New Roman" w:cs="Times New Roman"/>
          <w:b/>
          <w:sz w:val="24"/>
          <w:szCs w:val="24"/>
        </w:rPr>
      </w:pPr>
    </w:p>
    <w:p w:rsidR="004534B0" w:rsidRPr="00113794" w:rsidRDefault="004534B0" w:rsidP="004534B0">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4534B0" w:rsidRPr="00113794" w:rsidRDefault="004534B0" w:rsidP="004534B0">
      <w:pPr>
        <w:rPr>
          <w:rFonts w:ascii="Times New Roman" w:hAnsi="Times New Roman" w:cs="Times New Roman"/>
          <w:b/>
          <w:sz w:val="24"/>
          <w:szCs w:val="24"/>
        </w:rPr>
      </w:pPr>
    </w:p>
    <w:p w:rsidR="005B6748" w:rsidRPr="00113794" w:rsidRDefault="004534B0" w:rsidP="005B6748">
      <w:pPr>
        <w:pStyle w:val="Sinespaciado"/>
        <w:jc w:val="both"/>
        <w:rPr>
          <w:rFonts w:ascii="Times New Roman" w:hAnsi="Times New Roman"/>
          <w:color w:val="000000"/>
          <w:sz w:val="24"/>
          <w:szCs w:val="24"/>
        </w:rPr>
      </w:pPr>
      <w:r w:rsidRPr="00113794">
        <w:rPr>
          <w:rFonts w:ascii="Times New Roman" w:hAnsi="Times New Roman"/>
          <w:b/>
          <w:sz w:val="24"/>
          <w:szCs w:val="24"/>
        </w:rPr>
        <w:t>ACUERDO Nº 3821:</w:t>
      </w:r>
      <w:r w:rsidRPr="00113794">
        <w:rPr>
          <w:rFonts w:ascii="Times New Roman" w:hAnsi="Times New Roman"/>
          <w:sz w:val="24"/>
          <w:szCs w:val="24"/>
        </w:rPr>
        <w:t xml:space="preserve"> "Por unanimidad del H. Concejo Municipal se acuerda aprobar la respuesta a la observación de la solicitud Nº 6, presentada por doña </w:t>
      </w:r>
      <w:r w:rsidRPr="00113794">
        <w:rPr>
          <w:rFonts w:ascii="Times New Roman" w:hAnsi="Times New Roman"/>
          <w:color w:val="000000"/>
          <w:sz w:val="24"/>
          <w:szCs w:val="24"/>
        </w:rPr>
        <w:t>GILDA ELENA ABARCA MARCHANT.</w:t>
      </w:r>
      <w:r w:rsidR="005B6748" w:rsidRPr="005B6748">
        <w:rPr>
          <w:rFonts w:ascii="Times New Roman" w:hAnsi="Times New Roman"/>
          <w:sz w:val="24"/>
          <w:szCs w:val="24"/>
        </w:rPr>
        <w:t xml:space="preserve"> </w:t>
      </w:r>
      <w:r w:rsidR="005B6748">
        <w:rPr>
          <w:rFonts w:ascii="Times New Roman" w:hAnsi="Times New Roman"/>
          <w:sz w:val="24"/>
          <w:szCs w:val="24"/>
        </w:rPr>
        <w:t xml:space="preserve">En el marco del Proceso de Aprobación del Plan Regulador Comunal, </w:t>
      </w:r>
      <w:r w:rsidR="005B6748" w:rsidRPr="00850CD0">
        <w:rPr>
          <w:rFonts w:ascii="Times New Roman" w:hAnsi="Times New Roman"/>
          <w:sz w:val="24"/>
          <w:szCs w:val="24"/>
          <w:lang w:val="es-CL"/>
        </w:rPr>
        <w:t>Art. 2.1.11 de la O.G.U.C.</w:t>
      </w:r>
      <w:r w:rsidR="005B6748" w:rsidRPr="00113794">
        <w:rPr>
          <w:rFonts w:ascii="Times New Roman" w:hAnsi="Times New Roman"/>
          <w:color w:val="000000"/>
          <w:sz w:val="24"/>
          <w:szCs w:val="24"/>
        </w:rPr>
        <w:t>"</w:t>
      </w:r>
    </w:p>
    <w:p w:rsidR="004534B0" w:rsidRDefault="004534B0" w:rsidP="004534B0">
      <w:pPr>
        <w:rPr>
          <w:rFonts w:ascii="Times New Roman" w:hAnsi="Times New Roman" w:cs="Times New Roman"/>
          <w:color w:val="000000"/>
          <w:sz w:val="24"/>
          <w:szCs w:val="24"/>
        </w:rPr>
      </w:pPr>
    </w:p>
    <w:p w:rsidR="00CD17F4" w:rsidRDefault="00CD17F4" w:rsidP="004534B0">
      <w:pPr>
        <w:rPr>
          <w:rFonts w:ascii="Times New Roman" w:hAnsi="Times New Roman" w:cs="Times New Roman"/>
          <w:color w:val="000000"/>
          <w:sz w:val="24"/>
          <w:szCs w:val="24"/>
        </w:rPr>
      </w:pPr>
    </w:p>
    <w:p w:rsidR="00671610" w:rsidRDefault="00671610" w:rsidP="004534B0">
      <w:pPr>
        <w:rPr>
          <w:rFonts w:ascii="Times New Roman" w:hAnsi="Times New Roman" w:cs="Times New Roman"/>
          <w:color w:val="000000"/>
          <w:sz w:val="24"/>
          <w:szCs w:val="24"/>
        </w:rPr>
      </w:pPr>
    </w:p>
    <w:p w:rsidR="005D622A" w:rsidRPr="00113794" w:rsidRDefault="005D622A" w:rsidP="005D622A">
      <w:pPr>
        <w:rPr>
          <w:rFonts w:ascii="Times New Roman" w:hAnsi="Times New Roman" w:cs="Times New Roman"/>
          <w:sz w:val="24"/>
          <w:szCs w:val="24"/>
        </w:rPr>
      </w:pPr>
    </w:p>
    <w:tbl>
      <w:tblPr>
        <w:tblStyle w:val="Tablaconcuadrcula"/>
        <w:tblW w:w="0" w:type="auto"/>
        <w:tblLook w:val="04A0"/>
      </w:tblPr>
      <w:tblGrid>
        <w:gridCol w:w="3964"/>
        <w:gridCol w:w="4864"/>
      </w:tblGrid>
      <w:tr w:rsidR="005D622A" w:rsidRPr="00113794" w:rsidTr="00293D63">
        <w:tc>
          <w:tcPr>
            <w:tcW w:w="3964" w:type="dxa"/>
            <w:vAlign w:val="center"/>
          </w:tcPr>
          <w:p w:rsidR="005D622A" w:rsidRPr="00113794" w:rsidRDefault="005D622A" w:rsidP="00293D63">
            <w:pPr>
              <w:jc w:val="center"/>
              <w:rPr>
                <w:rFonts w:ascii="Times New Roman" w:hAnsi="Times New Roman" w:cs="Times New Roman"/>
                <w:b/>
                <w:bCs/>
                <w:color w:val="000000"/>
                <w:sz w:val="24"/>
                <w:szCs w:val="24"/>
              </w:rPr>
            </w:pPr>
            <w:r w:rsidRPr="00113794">
              <w:rPr>
                <w:rFonts w:ascii="Times New Roman" w:hAnsi="Times New Roman" w:cs="Times New Roman"/>
                <w:b/>
                <w:bCs/>
                <w:color w:val="000000"/>
                <w:sz w:val="24"/>
                <w:szCs w:val="24"/>
              </w:rPr>
              <w:t>N°</w:t>
            </w:r>
          </w:p>
        </w:tc>
        <w:tc>
          <w:tcPr>
            <w:tcW w:w="4864" w:type="dxa"/>
          </w:tcPr>
          <w:p w:rsidR="005D622A" w:rsidRPr="00113794" w:rsidRDefault="005D622A" w:rsidP="00293D63">
            <w:pPr>
              <w:jc w:val="center"/>
              <w:rPr>
                <w:rFonts w:ascii="Times New Roman" w:hAnsi="Times New Roman" w:cs="Times New Roman"/>
                <w:color w:val="000000"/>
                <w:sz w:val="24"/>
                <w:szCs w:val="24"/>
              </w:rPr>
            </w:pPr>
            <w:r w:rsidRPr="00113794">
              <w:rPr>
                <w:rFonts w:ascii="Times New Roman" w:hAnsi="Times New Roman" w:cs="Times New Roman"/>
                <w:color w:val="000000"/>
                <w:sz w:val="24"/>
                <w:szCs w:val="24"/>
              </w:rPr>
              <w:t>7</w:t>
            </w:r>
          </w:p>
        </w:tc>
      </w:tr>
      <w:tr w:rsidR="005D622A" w:rsidRPr="00113794" w:rsidTr="00293D63">
        <w:tc>
          <w:tcPr>
            <w:tcW w:w="3964" w:type="dxa"/>
            <w:vAlign w:val="center"/>
          </w:tcPr>
          <w:p w:rsidR="005D622A" w:rsidRPr="00113794" w:rsidRDefault="005D622A" w:rsidP="00293D63">
            <w:pPr>
              <w:jc w:val="center"/>
              <w:rPr>
                <w:rFonts w:ascii="Times New Roman" w:hAnsi="Times New Roman" w:cs="Times New Roman"/>
                <w:b/>
                <w:bCs/>
                <w:color w:val="000000"/>
                <w:sz w:val="24"/>
                <w:szCs w:val="24"/>
              </w:rPr>
            </w:pPr>
            <w:r w:rsidRPr="00113794">
              <w:rPr>
                <w:rFonts w:ascii="Times New Roman" w:hAnsi="Times New Roman" w:cs="Times New Roman"/>
                <w:b/>
                <w:bCs/>
                <w:color w:val="000000"/>
                <w:sz w:val="24"/>
                <w:szCs w:val="24"/>
              </w:rPr>
              <w:t>NOMBRE</w:t>
            </w:r>
          </w:p>
        </w:tc>
        <w:tc>
          <w:tcPr>
            <w:tcW w:w="4864" w:type="dxa"/>
          </w:tcPr>
          <w:p w:rsidR="005D622A" w:rsidRPr="00113794" w:rsidRDefault="005D622A" w:rsidP="00293D63">
            <w:pPr>
              <w:jc w:val="center"/>
              <w:rPr>
                <w:rFonts w:ascii="Times New Roman" w:hAnsi="Times New Roman" w:cs="Times New Roman"/>
                <w:color w:val="000000"/>
                <w:sz w:val="24"/>
                <w:szCs w:val="24"/>
              </w:rPr>
            </w:pPr>
            <w:r w:rsidRPr="00113794">
              <w:rPr>
                <w:rFonts w:ascii="Times New Roman" w:hAnsi="Times New Roman" w:cs="Times New Roman"/>
                <w:color w:val="000000"/>
                <w:sz w:val="24"/>
                <w:szCs w:val="24"/>
              </w:rPr>
              <w:t>EDUARDO TIRONI BARRIOS</w:t>
            </w:r>
          </w:p>
        </w:tc>
      </w:tr>
    </w:tbl>
    <w:p w:rsidR="005D622A" w:rsidRPr="00113794" w:rsidRDefault="005D622A" w:rsidP="005D622A">
      <w:pPr>
        <w:rPr>
          <w:rFonts w:ascii="Times New Roman" w:hAnsi="Times New Roman" w:cs="Times New Roman"/>
          <w:sz w:val="24"/>
          <w:szCs w:val="24"/>
        </w:rPr>
      </w:pPr>
    </w:p>
    <w:p w:rsidR="005D622A" w:rsidRPr="00113794" w:rsidRDefault="005D622A" w:rsidP="005D622A">
      <w:pPr>
        <w:jc w:val="center"/>
        <w:rPr>
          <w:rFonts w:ascii="Times New Roman" w:hAnsi="Times New Roman" w:cs="Times New Roman"/>
          <w:sz w:val="24"/>
          <w:szCs w:val="24"/>
        </w:rPr>
      </w:pPr>
    </w:p>
    <w:p w:rsidR="005D622A" w:rsidRPr="00113794" w:rsidRDefault="005D622A" w:rsidP="005D622A">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5D622A" w:rsidRPr="00113794" w:rsidRDefault="005D622A" w:rsidP="005D622A">
      <w:pPr>
        <w:pStyle w:val="Prrafodelista"/>
        <w:numPr>
          <w:ilvl w:val="0"/>
          <w:numId w:val="4"/>
        </w:numPr>
        <w:spacing w:after="0" w:line="240" w:lineRule="auto"/>
        <w:ind w:left="360"/>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No se está de acuerdo en generar ni agrandar nuevas calles en el sector de Playa Grande y en todo Quintay para evitar la circulación de vehículos a velocidades excesivas. Específicamente rechazan proyecto de agrandar el ancho del Camino del Mar entre Cruz del Sur y Camino del Pacífico.</w:t>
      </w:r>
    </w:p>
    <w:p w:rsidR="005D622A" w:rsidRPr="00113794" w:rsidRDefault="005D622A" w:rsidP="005D622A">
      <w:pPr>
        <w:rPr>
          <w:rFonts w:ascii="Times New Roman" w:hAnsi="Times New Roman" w:cs="Times New Roman"/>
          <w:i/>
          <w:color w:val="000000"/>
          <w:sz w:val="24"/>
          <w:szCs w:val="24"/>
          <w:lang w:eastAsia="es-CL"/>
        </w:rPr>
      </w:pPr>
    </w:p>
    <w:p w:rsidR="005D622A" w:rsidRPr="00113794" w:rsidRDefault="005D622A" w:rsidP="005D622A">
      <w:pPr>
        <w:rPr>
          <w:rFonts w:ascii="Times New Roman" w:hAnsi="Times New Roman" w:cs="Times New Roman"/>
          <w:b/>
          <w:sz w:val="24"/>
          <w:szCs w:val="24"/>
        </w:rPr>
      </w:pPr>
      <w:r w:rsidRPr="00113794">
        <w:rPr>
          <w:rFonts w:ascii="Times New Roman" w:hAnsi="Times New Roman" w:cs="Times New Roman"/>
          <w:b/>
          <w:sz w:val="24"/>
          <w:szCs w:val="24"/>
        </w:rPr>
        <w:t>RESPUESTA</w:t>
      </w:r>
    </w:p>
    <w:p w:rsidR="005D622A" w:rsidRPr="00113794" w:rsidRDefault="005D622A" w:rsidP="005D622A">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 xml:space="preserve">Respecto a la observación 1.- se rechaza. La vialidad planteada está de acuerdo con su función principal, en atención al Artículo 2.3.2 de la OGUC y respaldado por el Estudio de Capacidad Vial. </w:t>
      </w:r>
    </w:p>
    <w:p w:rsidR="005D622A" w:rsidRPr="00113794" w:rsidRDefault="005D622A" w:rsidP="005D622A">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 xml:space="preserve">Se debe indicar que la propuesta de vialidad </w:t>
      </w:r>
      <w:proofErr w:type="spellStart"/>
      <w:r w:rsidRPr="00113794">
        <w:rPr>
          <w:rFonts w:ascii="Times New Roman" w:hAnsi="Times New Roman" w:cs="Times New Roman"/>
          <w:color w:val="000000"/>
          <w:sz w:val="24"/>
          <w:szCs w:val="24"/>
          <w:lang w:eastAsia="es-CL"/>
        </w:rPr>
        <w:t>estructurante</w:t>
      </w:r>
      <w:proofErr w:type="spellEnd"/>
      <w:r w:rsidRPr="00113794">
        <w:rPr>
          <w:rFonts w:ascii="Times New Roman" w:hAnsi="Times New Roman" w:cs="Times New Roman"/>
          <w:color w:val="000000"/>
          <w:sz w:val="24"/>
          <w:szCs w:val="24"/>
          <w:lang w:eastAsia="es-CL"/>
        </w:rPr>
        <w:t xml:space="preserve"> tiene por objetivo evitar los </w:t>
      </w:r>
      <w:proofErr w:type="spellStart"/>
      <w:r w:rsidRPr="00113794">
        <w:rPr>
          <w:rFonts w:ascii="Times New Roman" w:hAnsi="Times New Roman" w:cs="Times New Roman"/>
          <w:color w:val="000000"/>
          <w:sz w:val="24"/>
          <w:szCs w:val="24"/>
          <w:lang w:eastAsia="es-CL"/>
        </w:rPr>
        <w:t>atochamientos</w:t>
      </w:r>
      <w:proofErr w:type="spellEnd"/>
      <w:r w:rsidRPr="00113794">
        <w:rPr>
          <w:rFonts w:ascii="Times New Roman" w:hAnsi="Times New Roman" w:cs="Times New Roman"/>
          <w:color w:val="000000"/>
          <w:sz w:val="24"/>
          <w:szCs w:val="24"/>
          <w:lang w:eastAsia="es-CL"/>
        </w:rPr>
        <w:t xml:space="preserve">, principalmente en verano, al proponer vías alternativas para el ingreso a los sectores residenciales y al borde costero. En la red vial propuesta las vías colectoras son necesarias para distribuir el flujo vehicular en el sector oriente de la localidad, desde su </w:t>
      </w:r>
      <w:r w:rsidRPr="00113794">
        <w:rPr>
          <w:rFonts w:ascii="Times New Roman" w:hAnsi="Times New Roman" w:cs="Times New Roman"/>
          <w:color w:val="000000"/>
          <w:sz w:val="24"/>
          <w:szCs w:val="24"/>
          <w:lang w:eastAsia="es-CL"/>
        </w:rPr>
        <w:lastRenderedPageBreak/>
        <w:t>acceso, bajando su categoría a vía de servicio y luego a vía local a medida que se acercan al borde costero o se encuentran en sectores consolidados.</w:t>
      </w:r>
    </w:p>
    <w:p w:rsidR="005D622A" w:rsidRPr="00113794" w:rsidRDefault="005D622A" w:rsidP="005D622A">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En particular, el ensanche a 15 metros de Av. del Mar entre Extremo norte de calle Cruz del Sur y Extremo sur de calle Cruz del Sur, se propone a partir de la importancia que tiene la vía para la conectividad del sector de Playa Grande, y distribución de flujos desde Av. Jorge Montt, que permite la accesibilidad a los servicios y al comercio.</w:t>
      </w:r>
    </w:p>
    <w:p w:rsidR="005D622A" w:rsidRPr="00113794" w:rsidRDefault="005D622A" w:rsidP="005D622A">
      <w:pPr>
        <w:rPr>
          <w:rFonts w:ascii="Times New Roman" w:hAnsi="Times New Roman" w:cs="Times New Roman"/>
          <w:i/>
          <w:color w:val="000000"/>
          <w:sz w:val="24"/>
          <w:szCs w:val="24"/>
          <w:lang w:eastAsia="es-CL"/>
        </w:rPr>
      </w:pPr>
    </w:p>
    <w:p w:rsidR="005D622A" w:rsidRPr="00113794" w:rsidRDefault="005D622A" w:rsidP="005D622A">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5D622A" w:rsidRPr="00113794" w:rsidRDefault="005D622A" w:rsidP="005D622A">
      <w:pPr>
        <w:rPr>
          <w:rFonts w:ascii="Times New Roman" w:hAnsi="Times New Roman" w:cs="Times New Roman"/>
          <w:b/>
          <w:sz w:val="24"/>
          <w:szCs w:val="24"/>
        </w:rPr>
      </w:pPr>
    </w:p>
    <w:p w:rsidR="005B6748" w:rsidRPr="00113794" w:rsidRDefault="005D622A" w:rsidP="005B6748">
      <w:pPr>
        <w:pStyle w:val="Sinespaciado"/>
        <w:jc w:val="both"/>
        <w:rPr>
          <w:rFonts w:ascii="Times New Roman" w:hAnsi="Times New Roman"/>
          <w:color w:val="000000"/>
          <w:sz w:val="24"/>
          <w:szCs w:val="24"/>
        </w:rPr>
      </w:pPr>
      <w:r w:rsidRPr="00113794">
        <w:rPr>
          <w:rFonts w:ascii="Times New Roman" w:hAnsi="Times New Roman"/>
          <w:b/>
          <w:sz w:val="24"/>
          <w:szCs w:val="24"/>
        </w:rPr>
        <w:t>ACUERDO Nº 3822:</w:t>
      </w:r>
      <w:r w:rsidRPr="00113794">
        <w:rPr>
          <w:rFonts w:ascii="Times New Roman" w:hAnsi="Times New Roman"/>
          <w:sz w:val="24"/>
          <w:szCs w:val="24"/>
        </w:rPr>
        <w:t xml:space="preserve"> "Por unanimidad del H. Concejo Municipal se acuerda aprobar la respuesta a la observación Nº 1 de la solicitud Nº 7, presentada por don </w:t>
      </w:r>
      <w:r w:rsidRPr="00113794">
        <w:rPr>
          <w:rFonts w:ascii="Times New Roman" w:hAnsi="Times New Roman"/>
          <w:color w:val="000000"/>
          <w:sz w:val="24"/>
          <w:szCs w:val="24"/>
        </w:rPr>
        <w:t>EDUARDO TIRONI BARRIOS.</w:t>
      </w:r>
      <w:r w:rsidR="005B6748">
        <w:rPr>
          <w:rFonts w:ascii="Times New Roman" w:hAnsi="Times New Roman"/>
          <w:color w:val="000000"/>
          <w:sz w:val="24"/>
          <w:szCs w:val="24"/>
        </w:rPr>
        <w:t xml:space="preserve"> </w:t>
      </w:r>
      <w:r w:rsidR="005B6748">
        <w:rPr>
          <w:rFonts w:ascii="Times New Roman" w:hAnsi="Times New Roman"/>
          <w:sz w:val="24"/>
          <w:szCs w:val="24"/>
        </w:rPr>
        <w:t xml:space="preserve">En el marco del Proceso de Aprobación del Plan Regulador Comunal, </w:t>
      </w:r>
      <w:r w:rsidR="005B6748" w:rsidRPr="00850CD0">
        <w:rPr>
          <w:rFonts w:ascii="Times New Roman" w:hAnsi="Times New Roman"/>
          <w:sz w:val="24"/>
          <w:szCs w:val="24"/>
          <w:lang w:val="es-CL"/>
        </w:rPr>
        <w:t>Art. 2.1.11 de la O.G.U.C.</w:t>
      </w:r>
      <w:r w:rsidR="005B6748" w:rsidRPr="00113794">
        <w:rPr>
          <w:rFonts w:ascii="Times New Roman" w:hAnsi="Times New Roman"/>
          <w:color w:val="000000"/>
          <w:sz w:val="24"/>
          <w:szCs w:val="24"/>
        </w:rPr>
        <w:t>"</w:t>
      </w:r>
    </w:p>
    <w:p w:rsidR="005D622A" w:rsidRDefault="005D622A" w:rsidP="005D622A">
      <w:pPr>
        <w:rPr>
          <w:rFonts w:ascii="Times New Roman" w:hAnsi="Times New Roman" w:cs="Times New Roman"/>
          <w:color w:val="000000"/>
          <w:sz w:val="24"/>
          <w:szCs w:val="24"/>
        </w:rPr>
      </w:pPr>
    </w:p>
    <w:p w:rsidR="008F33D3" w:rsidRPr="00113794" w:rsidRDefault="008F33D3" w:rsidP="005D622A">
      <w:pPr>
        <w:rPr>
          <w:rFonts w:ascii="Times New Roman" w:hAnsi="Times New Roman" w:cs="Times New Roman"/>
          <w:b/>
          <w:sz w:val="24"/>
          <w:szCs w:val="24"/>
        </w:rPr>
      </w:pPr>
    </w:p>
    <w:p w:rsidR="00AB404B" w:rsidRPr="00113794" w:rsidRDefault="00AB404B" w:rsidP="00AB404B">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AB404B" w:rsidRPr="00113794" w:rsidRDefault="00AB404B" w:rsidP="00AB404B">
      <w:pPr>
        <w:pStyle w:val="Prrafodelista"/>
        <w:numPr>
          <w:ilvl w:val="0"/>
          <w:numId w:val="4"/>
        </w:numPr>
        <w:spacing w:after="0" w:line="240" w:lineRule="auto"/>
        <w:ind w:left="360"/>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 xml:space="preserve">Se plantea que el problema de Quintay es de circulación más que de conectividad (falta de estacionamientos y de evacuación adecuados). Se propone prolongación del Camino de la playa hacia el oriente y luego hacia al sur por el borde del estero El Jote hasta empalmar con Ruta F-800 junto a la Entrada de Santa Augusta. (Antiguo camino </w:t>
      </w:r>
      <w:proofErr w:type="spellStart"/>
      <w:r w:rsidRPr="00113794">
        <w:rPr>
          <w:rFonts w:ascii="Times New Roman" w:eastAsia="Times New Roman" w:hAnsi="Times New Roman" w:cs="Times New Roman"/>
          <w:i/>
          <w:color w:val="000000"/>
          <w:sz w:val="24"/>
          <w:szCs w:val="24"/>
          <w:lang w:eastAsia="es-CL"/>
        </w:rPr>
        <w:t>Campomar</w:t>
      </w:r>
      <w:proofErr w:type="spellEnd"/>
      <w:r w:rsidRPr="00113794">
        <w:rPr>
          <w:rFonts w:ascii="Times New Roman" w:eastAsia="Times New Roman" w:hAnsi="Times New Roman" w:cs="Times New Roman"/>
          <w:i/>
          <w:color w:val="000000"/>
          <w:sz w:val="24"/>
          <w:szCs w:val="24"/>
          <w:lang w:eastAsia="es-CL"/>
        </w:rPr>
        <w:t xml:space="preserve"> y las casas del Fundo Santa Augusta).</w:t>
      </w:r>
    </w:p>
    <w:p w:rsidR="00AB404B" w:rsidRPr="00113794" w:rsidRDefault="00AB404B" w:rsidP="00AB404B">
      <w:pPr>
        <w:rPr>
          <w:rFonts w:ascii="Times New Roman" w:hAnsi="Times New Roman" w:cs="Times New Roman"/>
          <w:i/>
          <w:color w:val="000000"/>
          <w:sz w:val="24"/>
          <w:szCs w:val="24"/>
          <w:lang w:eastAsia="es-CL"/>
        </w:rPr>
      </w:pPr>
    </w:p>
    <w:p w:rsidR="00AB404B" w:rsidRPr="00113794" w:rsidRDefault="00AB404B" w:rsidP="00AB404B">
      <w:pPr>
        <w:rPr>
          <w:rFonts w:ascii="Times New Roman" w:hAnsi="Times New Roman" w:cs="Times New Roman"/>
          <w:b/>
          <w:sz w:val="24"/>
          <w:szCs w:val="24"/>
        </w:rPr>
      </w:pPr>
      <w:r w:rsidRPr="00113794">
        <w:rPr>
          <w:rFonts w:ascii="Times New Roman" w:hAnsi="Times New Roman" w:cs="Times New Roman"/>
          <w:b/>
          <w:sz w:val="24"/>
          <w:szCs w:val="24"/>
        </w:rPr>
        <w:t>RESPUESTA</w:t>
      </w:r>
    </w:p>
    <w:p w:rsidR="00AB404B" w:rsidRPr="00113794" w:rsidRDefault="00AB404B" w:rsidP="00AB404B">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Respecto a la observación 2.- no se puede acoger, dado que el estudio en terreno ha encontrado que la pendiente del terreno hace impracticable lo propuesta en la observación y, además, se extiende hasta fuera de los límites del PRC propuesto.</w:t>
      </w:r>
    </w:p>
    <w:p w:rsidR="00AB404B" w:rsidRPr="00113794" w:rsidRDefault="00AB404B" w:rsidP="00AB404B">
      <w:pPr>
        <w:rPr>
          <w:rFonts w:ascii="Times New Roman" w:hAnsi="Times New Roman" w:cs="Times New Roman"/>
          <w:i/>
          <w:color w:val="000000"/>
          <w:sz w:val="24"/>
          <w:szCs w:val="24"/>
          <w:lang w:eastAsia="es-CL"/>
        </w:rPr>
      </w:pPr>
    </w:p>
    <w:p w:rsidR="00AB404B" w:rsidRPr="00113794" w:rsidRDefault="00AB404B" w:rsidP="00AB404B">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AB404B" w:rsidRPr="00113794" w:rsidRDefault="00AB404B" w:rsidP="00AB404B">
      <w:pPr>
        <w:rPr>
          <w:rFonts w:ascii="Times New Roman" w:hAnsi="Times New Roman" w:cs="Times New Roman"/>
          <w:b/>
          <w:sz w:val="24"/>
          <w:szCs w:val="24"/>
        </w:rPr>
      </w:pPr>
    </w:p>
    <w:p w:rsidR="005B6748" w:rsidRPr="00113794" w:rsidRDefault="00AB404B" w:rsidP="005B6748">
      <w:pPr>
        <w:pStyle w:val="Sinespaciado"/>
        <w:jc w:val="both"/>
        <w:rPr>
          <w:rFonts w:ascii="Times New Roman" w:hAnsi="Times New Roman"/>
          <w:color w:val="000000"/>
          <w:sz w:val="24"/>
          <w:szCs w:val="24"/>
        </w:rPr>
      </w:pPr>
      <w:r w:rsidRPr="00113794">
        <w:rPr>
          <w:rFonts w:ascii="Times New Roman" w:hAnsi="Times New Roman"/>
          <w:b/>
          <w:sz w:val="24"/>
          <w:szCs w:val="24"/>
        </w:rPr>
        <w:t>ACUERDO Nº 3823:</w:t>
      </w:r>
      <w:r w:rsidRPr="00113794">
        <w:rPr>
          <w:rFonts w:ascii="Times New Roman" w:hAnsi="Times New Roman"/>
          <w:sz w:val="24"/>
          <w:szCs w:val="24"/>
        </w:rPr>
        <w:t xml:space="preserve"> "Por unanimidad del H. Concejo Municipal se acuerda aprobar la respuesta a la observación Nº 2 de la solicitud Nº 7, presentada por don </w:t>
      </w:r>
      <w:r w:rsidRPr="00113794">
        <w:rPr>
          <w:rFonts w:ascii="Times New Roman" w:hAnsi="Times New Roman"/>
          <w:color w:val="000000"/>
          <w:sz w:val="24"/>
          <w:szCs w:val="24"/>
        </w:rPr>
        <w:t>EDUARDO TIRONI BARRIOS.</w:t>
      </w:r>
      <w:r w:rsidR="005B6748" w:rsidRPr="005B6748">
        <w:rPr>
          <w:rFonts w:ascii="Times New Roman" w:hAnsi="Times New Roman"/>
          <w:sz w:val="24"/>
          <w:szCs w:val="24"/>
        </w:rPr>
        <w:t xml:space="preserve"> </w:t>
      </w:r>
      <w:r w:rsidR="005B6748">
        <w:rPr>
          <w:rFonts w:ascii="Times New Roman" w:hAnsi="Times New Roman"/>
          <w:sz w:val="24"/>
          <w:szCs w:val="24"/>
        </w:rPr>
        <w:t xml:space="preserve">En el marco del Proceso de Aprobación del Plan Regulador Comunal, </w:t>
      </w:r>
      <w:r w:rsidR="005B6748" w:rsidRPr="00850CD0">
        <w:rPr>
          <w:rFonts w:ascii="Times New Roman" w:hAnsi="Times New Roman"/>
          <w:sz w:val="24"/>
          <w:szCs w:val="24"/>
          <w:lang w:val="es-CL"/>
        </w:rPr>
        <w:t>Art. 2.1.11 de la O.G.U.C.</w:t>
      </w:r>
      <w:r w:rsidR="005B6748" w:rsidRPr="00113794">
        <w:rPr>
          <w:rFonts w:ascii="Times New Roman" w:hAnsi="Times New Roman"/>
          <w:color w:val="000000"/>
          <w:sz w:val="24"/>
          <w:szCs w:val="24"/>
        </w:rPr>
        <w:t>"</w:t>
      </w:r>
    </w:p>
    <w:p w:rsidR="00AB404B" w:rsidRDefault="00AB404B" w:rsidP="00AB404B">
      <w:pPr>
        <w:rPr>
          <w:rFonts w:ascii="Times New Roman" w:hAnsi="Times New Roman" w:cs="Times New Roman"/>
          <w:color w:val="000000"/>
          <w:sz w:val="24"/>
          <w:szCs w:val="24"/>
        </w:rPr>
      </w:pPr>
    </w:p>
    <w:p w:rsidR="004E7CF3" w:rsidRDefault="004E7CF3" w:rsidP="00AB404B">
      <w:pPr>
        <w:rPr>
          <w:rFonts w:ascii="Times New Roman" w:hAnsi="Times New Roman" w:cs="Times New Roman"/>
          <w:color w:val="000000"/>
          <w:sz w:val="24"/>
          <w:szCs w:val="24"/>
        </w:rPr>
      </w:pPr>
    </w:p>
    <w:p w:rsidR="004E7CF3" w:rsidRDefault="004E7CF3" w:rsidP="004E7CF3">
      <w:pPr>
        <w:rPr>
          <w:rFonts w:ascii="Times New Roman" w:hAnsi="Times New Roman" w:cs="Times New Roman"/>
          <w:b/>
          <w:sz w:val="24"/>
          <w:szCs w:val="24"/>
        </w:rPr>
      </w:pPr>
    </w:p>
    <w:p w:rsidR="004E7CF3" w:rsidRPr="00113794" w:rsidRDefault="004E7CF3" w:rsidP="004E7CF3">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4E7CF3" w:rsidRPr="00113794" w:rsidRDefault="004E7CF3" w:rsidP="004E7CF3">
      <w:pPr>
        <w:pStyle w:val="Prrafodelista"/>
        <w:numPr>
          <w:ilvl w:val="0"/>
          <w:numId w:val="4"/>
        </w:numPr>
        <w:spacing w:after="0" w:line="240" w:lineRule="auto"/>
        <w:ind w:left="360"/>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Que se considere el respeto a quebradas como recepción de aguas lluvias, en particular en invierno.</w:t>
      </w:r>
    </w:p>
    <w:p w:rsidR="004E7CF3" w:rsidRPr="00113794" w:rsidRDefault="004E7CF3" w:rsidP="004E7CF3">
      <w:pPr>
        <w:rPr>
          <w:rFonts w:ascii="Times New Roman" w:hAnsi="Times New Roman" w:cs="Times New Roman"/>
          <w:i/>
          <w:color w:val="000000"/>
          <w:sz w:val="24"/>
          <w:szCs w:val="24"/>
          <w:lang w:eastAsia="es-CL"/>
        </w:rPr>
      </w:pPr>
    </w:p>
    <w:p w:rsidR="004E7CF3" w:rsidRPr="00113794" w:rsidRDefault="004E7CF3" w:rsidP="004E7CF3">
      <w:pPr>
        <w:rPr>
          <w:rFonts w:ascii="Times New Roman" w:hAnsi="Times New Roman" w:cs="Times New Roman"/>
          <w:b/>
          <w:sz w:val="24"/>
          <w:szCs w:val="24"/>
        </w:rPr>
      </w:pPr>
      <w:r w:rsidRPr="00113794">
        <w:rPr>
          <w:rFonts w:ascii="Times New Roman" w:hAnsi="Times New Roman" w:cs="Times New Roman"/>
          <w:b/>
          <w:sz w:val="24"/>
          <w:szCs w:val="24"/>
        </w:rPr>
        <w:t>RESPUESTA</w:t>
      </w:r>
    </w:p>
    <w:p w:rsidR="004E7CF3" w:rsidRPr="00113794" w:rsidRDefault="004E7CF3" w:rsidP="004E7CF3">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Respecto a la observación 3.- hay que indicar que las quebradas se reconocen como Zonas de Área Verde afectas a riesgo cuando corresponde, lo que de ninguna manera impide la recepción y evacuación de las aguas lluvias.</w:t>
      </w:r>
    </w:p>
    <w:p w:rsidR="004E7CF3" w:rsidRPr="00113794" w:rsidRDefault="004E7CF3" w:rsidP="004E7CF3">
      <w:pPr>
        <w:rPr>
          <w:rFonts w:ascii="Times New Roman" w:hAnsi="Times New Roman" w:cs="Times New Roman"/>
          <w:i/>
          <w:color w:val="000000"/>
          <w:sz w:val="24"/>
          <w:szCs w:val="24"/>
          <w:lang w:eastAsia="es-CL"/>
        </w:rPr>
      </w:pPr>
    </w:p>
    <w:p w:rsidR="004E7CF3" w:rsidRPr="00113794" w:rsidRDefault="004E7CF3" w:rsidP="004E7CF3">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4E7CF3" w:rsidRPr="00113794" w:rsidRDefault="004E7CF3" w:rsidP="004E7CF3">
      <w:pPr>
        <w:rPr>
          <w:rFonts w:ascii="Times New Roman" w:hAnsi="Times New Roman" w:cs="Times New Roman"/>
          <w:b/>
          <w:sz w:val="24"/>
          <w:szCs w:val="24"/>
        </w:rPr>
      </w:pPr>
    </w:p>
    <w:p w:rsidR="005B6748" w:rsidRPr="00113794" w:rsidRDefault="004E7CF3" w:rsidP="005B6748">
      <w:pPr>
        <w:pStyle w:val="Sinespaciado"/>
        <w:jc w:val="both"/>
        <w:rPr>
          <w:rFonts w:ascii="Times New Roman" w:hAnsi="Times New Roman"/>
          <w:color w:val="000000"/>
          <w:sz w:val="24"/>
          <w:szCs w:val="24"/>
        </w:rPr>
      </w:pPr>
      <w:r w:rsidRPr="00113794">
        <w:rPr>
          <w:rFonts w:ascii="Times New Roman" w:hAnsi="Times New Roman"/>
          <w:b/>
          <w:sz w:val="24"/>
          <w:szCs w:val="24"/>
        </w:rPr>
        <w:t>ACUERDO Nº 3824:</w:t>
      </w:r>
      <w:r w:rsidRPr="00113794">
        <w:rPr>
          <w:rFonts w:ascii="Times New Roman" w:hAnsi="Times New Roman"/>
          <w:sz w:val="24"/>
          <w:szCs w:val="24"/>
        </w:rPr>
        <w:t xml:space="preserve"> "Por unanimidad del H. Concejo Municipal se acuerda aprobar la respuesta a la observación Nº 3 de la solicitud Nº 7, presentada por don </w:t>
      </w:r>
      <w:r w:rsidRPr="00113794">
        <w:rPr>
          <w:rFonts w:ascii="Times New Roman" w:hAnsi="Times New Roman"/>
          <w:color w:val="000000"/>
          <w:sz w:val="24"/>
          <w:szCs w:val="24"/>
        </w:rPr>
        <w:t>EDUARDO TIRONI BARRIOS.</w:t>
      </w:r>
      <w:r w:rsidR="005B6748" w:rsidRPr="005B6748">
        <w:rPr>
          <w:rFonts w:ascii="Times New Roman" w:hAnsi="Times New Roman"/>
          <w:sz w:val="24"/>
          <w:szCs w:val="24"/>
        </w:rPr>
        <w:t xml:space="preserve"> </w:t>
      </w:r>
      <w:r w:rsidR="005B6748">
        <w:rPr>
          <w:rFonts w:ascii="Times New Roman" w:hAnsi="Times New Roman"/>
          <w:sz w:val="24"/>
          <w:szCs w:val="24"/>
        </w:rPr>
        <w:t xml:space="preserve">En el marco del Proceso de Aprobación del Plan Regulador Comunal, </w:t>
      </w:r>
      <w:r w:rsidR="005B6748" w:rsidRPr="00850CD0">
        <w:rPr>
          <w:rFonts w:ascii="Times New Roman" w:hAnsi="Times New Roman"/>
          <w:sz w:val="24"/>
          <w:szCs w:val="24"/>
          <w:lang w:val="es-CL"/>
        </w:rPr>
        <w:t>Art. 2.1.11 de la O.G.U.C.</w:t>
      </w:r>
      <w:r w:rsidR="005B6748" w:rsidRPr="00113794">
        <w:rPr>
          <w:rFonts w:ascii="Times New Roman" w:hAnsi="Times New Roman"/>
          <w:color w:val="000000"/>
          <w:sz w:val="24"/>
          <w:szCs w:val="24"/>
        </w:rPr>
        <w:t>"</w:t>
      </w:r>
    </w:p>
    <w:p w:rsidR="004E7CF3" w:rsidRPr="00113794" w:rsidRDefault="004E7CF3" w:rsidP="004E7CF3">
      <w:pPr>
        <w:rPr>
          <w:rFonts w:ascii="Times New Roman" w:hAnsi="Times New Roman" w:cs="Times New Roman"/>
          <w:b/>
          <w:sz w:val="24"/>
          <w:szCs w:val="24"/>
        </w:rPr>
      </w:pPr>
    </w:p>
    <w:p w:rsidR="00AB404B" w:rsidRDefault="00AB404B" w:rsidP="00AB404B">
      <w:pPr>
        <w:rPr>
          <w:rFonts w:ascii="Times New Roman" w:hAnsi="Times New Roman" w:cs="Times New Roman"/>
          <w:i/>
          <w:color w:val="000000"/>
          <w:sz w:val="24"/>
          <w:szCs w:val="24"/>
          <w:lang w:eastAsia="es-CL"/>
        </w:rPr>
      </w:pPr>
    </w:p>
    <w:p w:rsidR="003953B9" w:rsidRDefault="003953B9" w:rsidP="00AB404B">
      <w:pPr>
        <w:rPr>
          <w:rFonts w:ascii="Times New Roman" w:hAnsi="Times New Roman" w:cs="Times New Roman"/>
          <w:i/>
          <w:color w:val="000000"/>
          <w:sz w:val="24"/>
          <w:szCs w:val="24"/>
          <w:lang w:eastAsia="es-CL"/>
        </w:rPr>
      </w:pPr>
    </w:p>
    <w:p w:rsidR="003953B9" w:rsidRPr="00113794" w:rsidRDefault="003953B9" w:rsidP="003953B9">
      <w:pPr>
        <w:rPr>
          <w:rFonts w:ascii="Times New Roman" w:hAnsi="Times New Roman" w:cs="Times New Roman"/>
          <w:i/>
          <w:color w:val="000000"/>
          <w:sz w:val="24"/>
          <w:szCs w:val="24"/>
          <w:lang w:eastAsia="es-CL"/>
        </w:rPr>
      </w:pPr>
      <w:r w:rsidRPr="00113794">
        <w:rPr>
          <w:rFonts w:ascii="Times New Roman" w:hAnsi="Times New Roman" w:cs="Times New Roman"/>
          <w:b/>
          <w:sz w:val="24"/>
          <w:szCs w:val="24"/>
        </w:rPr>
        <w:t>OBSERVACIÓN</w:t>
      </w:r>
    </w:p>
    <w:p w:rsidR="003953B9" w:rsidRPr="00113794" w:rsidRDefault="003953B9" w:rsidP="003953B9">
      <w:pPr>
        <w:pStyle w:val="Prrafodelista"/>
        <w:numPr>
          <w:ilvl w:val="0"/>
          <w:numId w:val="4"/>
        </w:numPr>
        <w:spacing w:after="0" w:line="240" w:lineRule="auto"/>
        <w:ind w:left="360"/>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lastRenderedPageBreak/>
        <w:t>Se estima innecesaria la apertura del Camino la Estrella desde Cruz del Sur hacia el Camino del Mar. Todos los sitios en esta calle tienen accesos por las calles existentes. La extensión solo provocará inundaciones y nuevos espacios para espacios para estacionamientos ilegales.</w:t>
      </w:r>
    </w:p>
    <w:p w:rsidR="003953B9" w:rsidRPr="00113794" w:rsidRDefault="003953B9" w:rsidP="003953B9">
      <w:pPr>
        <w:rPr>
          <w:rFonts w:ascii="Times New Roman" w:hAnsi="Times New Roman" w:cs="Times New Roman"/>
          <w:b/>
          <w:sz w:val="24"/>
          <w:szCs w:val="24"/>
        </w:rPr>
      </w:pPr>
    </w:p>
    <w:p w:rsidR="003953B9" w:rsidRPr="00113794" w:rsidRDefault="003953B9" w:rsidP="003953B9">
      <w:pPr>
        <w:rPr>
          <w:rFonts w:ascii="Times New Roman" w:hAnsi="Times New Roman" w:cs="Times New Roman"/>
          <w:b/>
          <w:sz w:val="24"/>
          <w:szCs w:val="24"/>
        </w:rPr>
      </w:pPr>
      <w:r w:rsidRPr="00113794">
        <w:rPr>
          <w:rFonts w:ascii="Times New Roman" w:hAnsi="Times New Roman" w:cs="Times New Roman"/>
          <w:b/>
          <w:sz w:val="24"/>
          <w:szCs w:val="24"/>
        </w:rPr>
        <w:t>RESPUESTA</w:t>
      </w:r>
    </w:p>
    <w:p w:rsidR="003953B9" w:rsidRPr="00113794" w:rsidRDefault="003953B9" w:rsidP="003953B9">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Respecto a la observación 4.- la apertura de Camino La Estrella se reconoce del PRC vigente, y tiene por objetivo mejorar los servicios urbanos, como el retiro de basura y el acceso de bomberos, por lo cual no se acoge la solicitud.</w:t>
      </w:r>
    </w:p>
    <w:p w:rsidR="003953B9" w:rsidRPr="00113794" w:rsidRDefault="003953B9" w:rsidP="003953B9">
      <w:pPr>
        <w:rPr>
          <w:rFonts w:ascii="Times New Roman" w:hAnsi="Times New Roman" w:cs="Times New Roman"/>
          <w:b/>
          <w:sz w:val="24"/>
          <w:szCs w:val="24"/>
        </w:rPr>
      </w:pPr>
    </w:p>
    <w:p w:rsidR="003953B9" w:rsidRPr="00113794" w:rsidRDefault="003953B9" w:rsidP="003953B9">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3953B9" w:rsidRPr="00113794" w:rsidRDefault="003953B9" w:rsidP="003953B9">
      <w:pPr>
        <w:rPr>
          <w:rFonts w:ascii="Times New Roman" w:hAnsi="Times New Roman" w:cs="Times New Roman"/>
          <w:b/>
          <w:sz w:val="24"/>
          <w:szCs w:val="24"/>
        </w:rPr>
      </w:pPr>
    </w:p>
    <w:p w:rsidR="005B6748" w:rsidRPr="00113794" w:rsidRDefault="003953B9" w:rsidP="005B6748">
      <w:pPr>
        <w:pStyle w:val="Sinespaciado"/>
        <w:jc w:val="both"/>
        <w:rPr>
          <w:rFonts w:ascii="Times New Roman" w:hAnsi="Times New Roman"/>
          <w:color w:val="000000"/>
          <w:sz w:val="24"/>
          <w:szCs w:val="24"/>
        </w:rPr>
      </w:pPr>
      <w:r w:rsidRPr="00113794">
        <w:rPr>
          <w:rFonts w:ascii="Times New Roman" w:hAnsi="Times New Roman"/>
          <w:b/>
          <w:sz w:val="24"/>
          <w:szCs w:val="24"/>
        </w:rPr>
        <w:t>ACUERDO Nº 3825:</w:t>
      </w:r>
      <w:r w:rsidRPr="00113794">
        <w:rPr>
          <w:rFonts w:ascii="Times New Roman" w:hAnsi="Times New Roman"/>
          <w:sz w:val="24"/>
          <w:szCs w:val="24"/>
        </w:rPr>
        <w:t xml:space="preserve"> "Por unanimidad del H. Concejo Municipal se acuerda aprobar la respuesta a la observación Nº 4 de la solicitud Nº 7, presentada por don </w:t>
      </w:r>
      <w:r w:rsidRPr="00113794">
        <w:rPr>
          <w:rFonts w:ascii="Times New Roman" w:hAnsi="Times New Roman"/>
          <w:color w:val="000000"/>
          <w:sz w:val="24"/>
          <w:szCs w:val="24"/>
        </w:rPr>
        <w:t>EDUARDO TIRONI BARRIOS.</w:t>
      </w:r>
      <w:r w:rsidR="005B6748" w:rsidRPr="005B6748">
        <w:rPr>
          <w:rFonts w:ascii="Times New Roman" w:hAnsi="Times New Roman"/>
          <w:sz w:val="24"/>
          <w:szCs w:val="24"/>
        </w:rPr>
        <w:t xml:space="preserve"> </w:t>
      </w:r>
      <w:r w:rsidR="005B6748">
        <w:rPr>
          <w:rFonts w:ascii="Times New Roman" w:hAnsi="Times New Roman"/>
          <w:sz w:val="24"/>
          <w:szCs w:val="24"/>
        </w:rPr>
        <w:t xml:space="preserve">En el marco del Proceso de Aprobación del Plan Regulador Comunal, </w:t>
      </w:r>
      <w:r w:rsidR="005B6748" w:rsidRPr="00850CD0">
        <w:rPr>
          <w:rFonts w:ascii="Times New Roman" w:hAnsi="Times New Roman"/>
          <w:sz w:val="24"/>
          <w:szCs w:val="24"/>
          <w:lang w:val="es-CL"/>
        </w:rPr>
        <w:t>Art. 2.1.11 de la O.G.U.C.</w:t>
      </w:r>
      <w:r w:rsidR="005B6748" w:rsidRPr="00113794">
        <w:rPr>
          <w:rFonts w:ascii="Times New Roman" w:hAnsi="Times New Roman"/>
          <w:color w:val="000000"/>
          <w:sz w:val="24"/>
          <w:szCs w:val="24"/>
        </w:rPr>
        <w:t>"</w:t>
      </w:r>
    </w:p>
    <w:p w:rsidR="003953B9" w:rsidRDefault="003953B9" w:rsidP="003953B9">
      <w:pPr>
        <w:rPr>
          <w:rFonts w:ascii="Times New Roman" w:hAnsi="Times New Roman" w:cs="Times New Roman"/>
          <w:color w:val="000000"/>
          <w:sz w:val="24"/>
          <w:szCs w:val="24"/>
        </w:rPr>
      </w:pPr>
    </w:p>
    <w:p w:rsidR="007B41BC" w:rsidRDefault="007B41BC" w:rsidP="003953B9">
      <w:pPr>
        <w:rPr>
          <w:rFonts w:ascii="Times New Roman" w:hAnsi="Times New Roman" w:cs="Times New Roman"/>
          <w:color w:val="000000"/>
          <w:sz w:val="24"/>
          <w:szCs w:val="24"/>
        </w:rPr>
      </w:pPr>
    </w:p>
    <w:p w:rsidR="007B41BC" w:rsidRDefault="007B41BC" w:rsidP="003953B9">
      <w:pPr>
        <w:rPr>
          <w:rFonts w:ascii="Times New Roman" w:hAnsi="Times New Roman" w:cs="Times New Roman"/>
          <w:color w:val="000000"/>
          <w:sz w:val="24"/>
          <w:szCs w:val="24"/>
        </w:rPr>
      </w:pPr>
    </w:p>
    <w:p w:rsidR="007B41BC" w:rsidRPr="00113794" w:rsidRDefault="007B41BC" w:rsidP="007B41BC">
      <w:pPr>
        <w:rPr>
          <w:rFonts w:ascii="Times New Roman" w:hAnsi="Times New Roman" w:cs="Times New Roman"/>
          <w:i/>
          <w:color w:val="000000"/>
          <w:sz w:val="24"/>
          <w:szCs w:val="24"/>
          <w:lang w:eastAsia="es-CL"/>
        </w:rPr>
      </w:pPr>
      <w:r w:rsidRPr="00113794">
        <w:rPr>
          <w:rFonts w:ascii="Times New Roman" w:hAnsi="Times New Roman" w:cs="Times New Roman"/>
          <w:b/>
          <w:sz w:val="24"/>
          <w:szCs w:val="24"/>
        </w:rPr>
        <w:t>OBSERVACIÓN</w:t>
      </w:r>
    </w:p>
    <w:p w:rsidR="007B41BC" w:rsidRPr="00113794" w:rsidRDefault="007B41BC" w:rsidP="007B41BC">
      <w:pPr>
        <w:pStyle w:val="Prrafodelista"/>
        <w:numPr>
          <w:ilvl w:val="0"/>
          <w:numId w:val="4"/>
        </w:numPr>
        <w:spacing w:after="0" w:line="240" w:lineRule="auto"/>
        <w:ind w:left="360"/>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No se está de acuerdo en abrir nueva calle con la extensión del Camino del Estero (Vía 1) hasta el Camino del Pacífico. Playa Grande no necesita más calles solo repara las existentes.</w:t>
      </w:r>
    </w:p>
    <w:p w:rsidR="007B41BC" w:rsidRPr="00113794" w:rsidRDefault="007B41BC" w:rsidP="007B41BC">
      <w:pPr>
        <w:rPr>
          <w:rFonts w:ascii="Times New Roman" w:hAnsi="Times New Roman" w:cs="Times New Roman"/>
          <w:i/>
          <w:color w:val="000000"/>
          <w:sz w:val="24"/>
          <w:szCs w:val="24"/>
          <w:lang w:eastAsia="es-CL"/>
        </w:rPr>
      </w:pPr>
    </w:p>
    <w:p w:rsidR="007B41BC" w:rsidRPr="00113794" w:rsidRDefault="007B41BC" w:rsidP="007B41BC">
      <w:pPr>
        <w:rPr>
          <w:rFonts w:ascii="Times New Roman" w:hAnsi="Times New Roman" w:cs="Times New Roman"/>
          <w:b/>
          <w:sz w:val="24"/>
          <w:szCs w:val="24"/>
        </w:rPr>
      </w:pPr>
      <w:r w:rsidRPr="00113794">
        <w:rPr>
          <w:rFonts w:ascii="Times New Roman" w:hAnsi="Times New Roman" w:cs="Times New Roman"/>
          <w:b/>
          <w:sz w:val="24"/>
          <w:szCs w:val="24"/>
        </w:rPr>
        <w:t>RESPUESTA</w:t>
      </w:r>
    </w:p>
    <w:p w:rsidR="007B41BC" w:rsidRPr="00113794" w:rsidRDefault="007B41BC" w:rsidP="007B41BC">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Respecto a la observación 5.- la apertura de la vía que de Avenida pacífico hasta Avenida Cruz del Sur denominada Vía 7, tiene por objetivo mejorar los servicios urbanos, como el retiro de basura y el acceso de bomberos, por lo cual no se acoge solicitud.</w:t>
      </w:r>
    </w:p>
    <w:p w:rsidR="007B41BC" w:rsidRPr="00113794" w:rsidRDefault="007B41BC" w:rsidP="007B41BC">
      <w:pPr>
        <w:rPr>
          <w:rFonts w:ascii="Times New Roman" w:hAnsi="Times New Roman" w:cs="Times New Roman"/>
          <w:color w:val="000000"/>
          <w:sz w:val="24"/>
          <w:szCs w:val="24"/>
          <w:lang w:eastAsia="es-CL"/>
        </w:rPr>
      </w:pPr>
    </w:p>
    <w:p w:rsidR="007B41BC" w:rsidRPr="00113794" w:rsidRDefault="007B41BC" w:rsidP="007B41BC">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7B41BC" w:rsidRPr="00113794" w:rsidRDefault="007B41BC" w:rsidP="007B41BC">
      <w:pPr>
        <w:rPr>
          <w:rFonts w:ascii="Times New Roman" w:hAnsi="Times New Roman" w:cs="Times New Roman"/>
          <w:color w:val="000000"/>
          <w:sz w:val="24"/>
          <w:szCs w:val="24"/>
          <w:lang w:eastAsia="es-CL"/>
        </w:rPr>
      </w:pPr>
    </w:p>
    <w:p w:rsidR="005B6748" w:rsidRPr="00113794" w:rsidRDefault="007B41BC" w:rsidP="005B6748">
      <w:pPr>
        <w:pStyle w:val="Sinespaciado"/>
        <w:jc w:val="both"/>
        <w:rPr>
          <w:rFonts w:ascii="Times New Roman" w:hAnsi="Times New Roman"/>
          <w:color w:val="000000"/>
          <w:sz w:val="24"/>
          <w:szCs w:val="24"/>
        </w:rPr>
      </w:pPr>
      <w:r w:rsidRPr="00113794">
        <w:rPr>
          <w:rFonts w:ascii="Times New Roman" w:hAnsi="Times New Roman"/>
          <w:b/>
          <w:sz w:val="24"/>
          <w:szCs w:val="24"/>
        </w:rPr>
        <w:t>ACUERDO Nº 3826:</w:t>
      </w:r>
      <w:r w:rsidRPr="00113794">
        <w:rPr>
          <w:rFonts w:ascii="Times New Roman" w:hAnsi="Times New Roman"/>
          <w:sz w:val="24"/>
          <w:szCs w:val="24"/>
        </w:rPr>
        <w:t xml:space="preserve"> "Por unanimidad del H. Concejo Municipal se acuerda aprobar la respuesta a la observación Nº 5 de la solicitud Nº 7, presentada por don </w:t>
      </w:r>
      <w:r w:rsidRPr="00113794">
        <w:rPr>
          <w:rFonts w:ascii="Times New Roman" w:hAnsi="Times New Roman"/>
          <w:color w:val="000000"/>
          <w:sz w:val="24"/>
          <w:szCs w:val="24"/>
        </w:rPr>
        <w:t>EDUARDO TIRONI BARRIOS.</w:t>
      </w:r>
      <w:r w:rsidR="005B6748" w:rsidRPr="005B6748">
        <w:rPr>
          <w:rFonts w:ascii="Times New Roman" w:hAnsi="Times New Roman"/>
          <w:sz w:val="24"/>
          <w:szCs w:val="24"/>
        </w:rPr>
        <w:t xml:space="preserve"> </w:t>
      </w:r>
      <w:r w:rsidR="005B6748">
        <w:rPr>
          <w:rFonts w:ascii="Times New Roman" w:hAnsi="Times New Roman"/>
          <w:sz w:val="24"/>
          <w:szCs w:val="24"/>
        </w:rPr>
        <w:t xml:space="preserve">En el marco del Proceso de Aprobación del Plan Regulador Comunal, </w:t>
      </w:r>
      <w:r w:rsidR="005B6748" w:rsidRPr="00850CD0">
        <w:rPr>
          <w:rFonts w:ascii="Times New Roman" w:hAnsi="Times New Roman"/>
          <w:sz w:val="24"/>
          <w:szCs w:val="24"/>
          <w:lang w:val="es-CL"/>
        </w:rPr>
        <w:t>Art. 2.1.11 de la O.G.U.C.</w:t>
      </w:r>
      <w:r w:rsidR="005B6748" w:rsidRPr="00113794">
        <w:rPr>
          <w:rFonts w:ascii="Times New Roman" w:hAnsi="Times New Roman"/>
          <w:color w:val="000000"/>
          <w:sz w:val="24"/>
          <w:szCs w:val="24"/>
        </w:rPr>
        <w:t>"</w:t>
      </w:r>
    </w:p>
    <w:p w:rsidR="007B41BC" w:rsidRDefault="007B41BC" w:rsidP="007B41BC">
      <w:pPr>
        <w:rPr>
          <w:rFonts w:ascii="Times New Roman" w:hAnsi="Times New Roman" w:cs="Times New Roman"/>
          <w:color w:val="000000"/>
          <w:sz w:val="24"/>
          <w:szCs w:val="24"/>
        </w:rPr>
      </w:pPr>
    </w:p>
    <w:p w:rsidR="003C02D4" w:rsidRDefault="003C02D4" w:rsidP="007B41BC">
      <w:pPr>
        <w:rPr>
          <w:rFonts w:ascii="Times New Roman" w:hAnsi="Times New Roman" w:cs="Times New Roman"/>
          <w:color w:val="000000"/>
          <w:sz w:val="24"/>
          <w:szCs w:val="24"/>
        </w:rPr>
      </w:pPr>
    </w:p>
    <w:p w:rsidR="003C02D4" w:rsidRPr="00113794" w:rsidRDefault="003C02D4" w:rsidP="007B41BC">
      <w:pPr>
        <w:rPr>
          <w:rFonts w:ascii="Times New Roman" w:hAnsi="Times New Roman" w:cs="Times New Roman"/>
          <w:b/>
          <w:sz w:val="24"/>
          <w:szCs w:val="24"/>
        </w:rPr>
      </w:pPr>
    </w:p>
    <w:p w:rsidR="0087164D" w:rsidRPr="00113794" w:rsidRDefault="0087164D" w:rsidP="0087164D">
      <w:pPr>
        <w:rPr>
          <w:rFonts w:ascii="Times New Roman" w:hAnsi="Times New Roman" w:cs="Times New Roman"/>
          <w:i/>
          <w:color w:val="000000"/>
          <w:sz w:val="24"/>
          <w:szCs w:val="24"/>
          <w:lang w:eastAsia="es-CL"/>
        </w:rPr>
      </w:pPr>
      <w:r w:rsidRPr="00113794">
        <w:rPr>
          <w:rFonts w:ascii="Times New Roman" w:hAnsi="Times New Roman" w:cs="Times New Roman"/>
          <w:b/>
          <w:sz w:val="24"/>
          <w:szCs w:val="24"/>
        </w:rPr>
        <w:t>OBSERVACIÓN</w:t>
      </w:r>
    </w:p>
    <w:p w:rsidR="0087164D" w:rsidRPr="00113794" w:rsidRDefault="0087164D" w:rsidP="0087164D">
      <w:pPr>
        <w:pStyle w:val="Prrafodelista"/>
        <w:numPr>
          <w:ilvl w:val="0"/>
          <w:numId w:val="4"/>
        </w:numPr>
        <w:spacing w:after="0" w:line="240" w:lineRule="auto"/>
        <w:ind w:left="360"/>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Se solicita destinar más espacios para áreas verdes en Playa Grande y la Caleta independiente de los espacios de protección natural. Se necesitan áreas verdes entre las calles de Quintay y no en los bordes de los poblados.</w:t>
      </w:r>
    </w:p>
    <w:p w:rsidR="0087164D" w:rsidRPr="00113794" w:rsidRDefault="0087164D" w:rsidP="0087164D">
      <w:pPr>
        <w:rPr>
          <w:rFonts w:ascii="Times New Roman" w:hAnsi="Times New Roman" w:cs="Times New Roman"/>
          <w:sz w:val="24"/>
          <w:szCs w:val="24"/>
        </w:rPr>
      </w:pPr>
    </w:p>
    <w:p w:rsidR="0087164D" w:rsidRPr="00113794" w:rsidRDefault="0087164D" w:rsidP="0087164D">
      <w:pPr>
        <w:rPr>
          <w:rFonts w:ascii="Times New Roman" w:hAnsi="Times New Roman" w:cs="Times New Roman"/>
          <w:b/>
          <w:sz w:val="24"/>
          <w:szCs w:val="24"/>
        </w:rPr>
      </w:pPr>
      <w:r w:rsidRPr="00113794">
        <w:rPr>
          <w:rFonts w:ascii="Times New Roman" w:hAnsi="Times New Roman" w:cs="Times New Roman"/>
          <w:b/>
          <w:sz w:val="24"/>
          <w:szCs w:val="24"/>
        </w:rPr>
        <w:t>RESPUESTA</w:t>
      </w:r>
    </w:p>
    <w:p w:rsidR="0087164D" w:rsidRPr="00113794" w:rsidRDefault="0087164D" w:rsidP="0087164D">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 xml:space="preserve">Respecto a la observación 6.- el plan ya establece zonas de áreas verdes en sectores nuevos, asociados a vialidad y a quebradas, priorizando sectores de interés de acuerdo a lo manifestado en participaciones ciudadanas tempranas, sin intervenir sectores consolidados para no generar gravámenes con baja factibilidad de consolidación, por lo cual no se puede acoger observación. </w:t>
      </w:r>
    </w:p>
    <w:p w:rsidR="0087164D" w:rsidRDefault="00D173F1" w:rsidP="0087164D">
      <w:pPr>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 xml:space="preserve">Concejala Srta. Ordóñez, rechaza la respuesta, no sabe si eso puede ir en algún seccional que obviamente se consideren más espacios de áreas verdes, lo cual también se escuchó por parte de la comunidad del sector de Quintay, que solicitan más áreas verdes. Entonces, no sabe cómo se puede rectificar. Señala que, se dice que ya existen las áreas pero que son los sectores de quebradas, vialidades, priorizando sectores de interés, entonces no sabe si se puede </w:t>
      </w:r>
      <w:r w:rsidR="00CC7A9B">
        <w:rPr>
          <w:rFonts w:ascii="Times New Roman" w:hAnsi="Times New Roman" w:cs="Times New Roman"/>
          <w:color w:val="000000"/>
          <w:sz w:val="24"/>
          <w:szCs w:val="24"/>
          <w:lang w:eastAsia="es-CL"/>
        </w:rPr>
        <w:t>en un seccional agregar, incorporar, o volver a estudiar.</w:t>
      </w:r>
    </w:p>
    <w:p w:rsidR="00CC7A9B" w:rsidRDefault="00CC7A9B" w:rsidP="0087164D">
      <w:pPr>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lastRenderedPageBreak/>
        <w:t>Sr. Rodríguez, al respecto señala que se puede dejar la nota para la respuesta, explicarle que en Quintay se tienen amplias áreas verdes que quedaron</w:t>
      </w:r>
      <w:r w:rsidR="008449C8">
        <w:rPr>
          <w:rFonts w:ascii="Times New Roman" w:hAnsi="Times New Roman" w:cs="Times New Roman"/>
          <w:color w:val="000000"/>
          <w:sz w:val="24"/>
          <w:szCs w:val="24"/>
          <w:lang w:eastAsia="es-CL"/>
        </w:rPr>
        <w:t xml:space="preserve"> apertrechadas </w:t>
      </w:r>
      <w:r w:rsidR="00445B94">
        <w:rPr>
          <w:rFonts w:ascii="Times New Roman" w:hAnsi="Times New Roman" w:cs="Times New Roman"/>
          <w:color w:val="000000"/>
          <w:sz w:val="24"/>
          <w:szCs w:val="24"/>
          <w:lang w:eastAsia="es-CL"/>
        </w:rPr>
        <w:t xml:space="preserve">en el sector de Playa Chica, ahí están las áreas verdes con declaratoria de utilidad pública. Entonces, eso lo pueden complementar porque dice que quedaron </w:t>
      </w:r>
      <w:r w:rsidR="008449C8">
        <w:rPr>
          <w:rFonts w:ascii="Times New Roman" w:hAnsi="Times New Roman" w:cs="Times New Roman"/>
          <w:color w:val="000000"/>
          <w:sz w:val="24"/>
          <w:szCs w:val="24"/>
          <w:lang w:eastAsia="es-CL"/>
        </w:rPr>
        <w:t>apertrechadas</w:t>
      </w:r>
      <w:r w:rsidR="00445B94">
        <w:rPr>
          <w:rFonts w:ascii="Times New Roman" w:hAnsi="Times New Roman" w:cs="Times New Roman"/>
          <w:color w:val="000000"/>
          <w:sz w:val="24"/>
          <w:szCs w:val="24"/>
          <w:lang w:eastAsia="es-CL"/>
        </w:rPr>
        <w:t xml:space="preserve"> pero no dice donde, y además </w:t>
      </w:r>
      <w:r w:rsidR="00FF5F3A">
        <w:rPr>
          <w:rFonts w:ascii="Times New Roman" w:hAnsi="Times New Roman" w:cs="Times New Roman"/>
          <w:color w:val="000000"/>
          <w:sz w:val="24"/>
          <w:szCs w:val="24"/>
          <w:lang w:eastAsia="es-CL"/>
        </w:rPr>
        <w:t>dada la función de la ZPBC-1, porque si bien son privadas los servicios ecosistemas que brindan son para todos.</w:t>
      </w:r>
    </w:p>
    <w:p w:rsidR="00FF5F3A" w:rsidRDefault="00FF5F3A" w:rsidP="0087164D">
      <w:pPr>
        <w:rPr>
          <w:rFonts w:ascii="Times New Roman" w:hAnsi="Times New Roman" w:cs="Times New Roman"/>
          <w:b/>
          <w:color w:val="000000"/>
          <w:sz w:val="24"/>
          <w:szCs w:val="24"/>
          <w:lang w:eastAsia="es-CL"/>
        </w:rPr>
      </w:pPr>
      <w:r>
        <w:rPr>
          <w:rFonts w:ascii="Times New Roman" w:hAnsi="Times New Roman" w:cs="Times New Roman"/>
          <w:color w:val="000000"/>
          <w:sz w:val="24"/>
          <w:szCs w:val="24"/>
          <w:lang w:eastAsia="es-CL"/>
        </w:rPr>
        <w:t xml:space="preserve">Sr. Martínez, al respecto señala que hay otro tema que fundamentalmente por los nuevos gravámenes que significaría por ejemplo hacer un área verde en un sector consolidado. Señala que, hacer un nuevo gravamen significaría retrotraer </w:t>
      </w:r>
      <w:r w:rsidR="008449C8">
        <w:rPr>
          <w:rFonts w:ascii="Times New Roman" w:hAnsi="Times New Roman" w:cs="Times New Roman"/>
          <w:color w:val="000000"/>
          <w:sz w:val="24"/>
          <w:szCs w:val="24"/>
          <w:lang w:eastAsia="es-CL"/>
        </w:rPr>
        <w:t>el 2.1.11</w:t>
      </w:r>
      <w:r>
        <w:rPr>
          <w:rFonts w:ascii="Times New Roman" w:hAnsi="Times New Roman" w:cs="Times New Roman"/>
          <w:color w:val="000000"/>
          <w:sz w:val="24"/>
          <w:szCs w:val="24"/>
          <w:lang w:eastAsia="es-CL"/>
        </w:rPr>
        <w:t xml:space="preserve"> en el sentido de cómo está afectando a un nuevo </w:t>
      </w:r>
      <w:proofErr w:type="gramStart"/>
      <w:r>
        <w:rPr>
          <w:rFonts w:ascii="Times New Roman" w:hAnsi="Times New Roman" w:cs="Times New Roman"/>
          <w:color w:val="000000"/>
          <w:sz w:val="24"/>
          <w:szCs w:val="24"/>
          <w:lang w:eastAsia="es-CL"/>
        </w:rPr>
        <w:t xml:space="preserve">propietario </w:t>
      </w:r>
      <w:r w:rsidR="008449C8">
        <w:rPr>
          <w:rFonts w:ascii="Times New Roman" w:hAnsi="Times New Roman" w:cs="Times New Roman"/>
          <w:color w:val="000000"/>
          <w:sz w:val="24"/>
          <w:szCs w:val="24"/>
          <w:lang w:eastAsia="es-CL"/>
        </w:rPr>
        <w:t>…</w:t>
      </w:r>
      <w:proofErr w:type="gramEnd"/>
    </w:p>
    <w:p w:rsidR="00FF5F3A" w:rsidRDefault="00FF5F3A" w:rsidP="0087164D">
      <w:pPr>
        <w:rPr>
          <w:rFonts w:ascii="Times New Roman" w:hAnsi="Times New Roman" w:cs="Times New Roman"/>
          <w:color w:val="000000"/>
          <w:sz w:val="24"/>
          <w:szCs w:val="24"/>
          <w:lang w:eastAsia="es-CL"/>
        </w:rPr>
      </w:pPr>
      <w:r w:rsidRPr="00FF5F3A">
        <w:rPr>
          <w:rFonts w:ascii="Times New Roman" w:hAnsi="Times New Roman" w:cs="Times New Roman"/>
          <w:color w:val="000000"/>
          <w:sz w:val="24"/>
          <w:szCs w:val="24"/>
          <w:lang w:eastAsia="es-CL"/>
        </w:rPr>
        <w:t xml:space="preserve">Concejal Sr Aranda, </w:t>
      </w:r>
      <w:r>
        <w:rPr>
          <w:rFonts w:ascii="Times New Roman" w:hAnsi="Times New Roman" w:cs="Times New Roman"/>
          <w:color w:val="000000"/>
          <w:sz w:val="24"/>
          <w:szCs w:val="24"/>
          <w:lang w:eastAsia="es-CL"/>
        </w:rPr>
        <w:t xml:space="preserve">al respecto, </w:t>
      </w:r>
      <w:r w:rsidRPr="00FF5F3A">
        <w:rPr>
          <w:rFonts w:ascii="Times New Roman" w:hAnsi="Times New Roman" w:cs="Times New Roman"/>
          <w:color w:val="000000"/>
          <w:sz w:val="24"/>
          <w:szCs w:val="24"/>
          <w:lang w:eastAsia="es-CL"/>
        </w:rPr>
        <w:t>señala qu</w:t>
      </w:r>
      <w:r>
        <w:rPr>
          <w:rFonts w:ascii="Times New Roman" w:hAnsi="Times New Roman" w:cs="Times New Roman"/>
          <w:color w:val="000000"/>
          <w:sz w:val="24"/>
          <w:szCs w:val="24"/>
          <w:lang w:eastAsia="es-CL"/>
        </w:rPr>
        <w:t xml:space="preserve">e en Playa Grande está todo construido casi, y </w:t>
      </w:r>
      <w:r w:rsidRPr="00FF5F3A">
        <w:rPr>
          <w:rFonts w:ascii="Times New Roman" w:hAnsi="Times New Roman" w:cs="Times New Roman"/>
          <w:color w:val="000000"/>
          <w:sz w:val="24"/>
          <w:szCs w:val="24"/>
          <w:lang w:eastAsia="es-CL"/>
        </w:rPr>
        <w:t xml:space="preserve">la zona </w:t>
      </w:r>
      <w:r>
        <w:rPr>
          <w:rFonts w:ascii="Times New Roman" w:hAnsi="Times New Roman" w:cs="Times New Roman"/>
          <w:color w:val="000000"/>
          <w:sz w:val="24"/>
          <w:szCs w:val="24"/>
          <w:lang w:eastAsia="es-CL"/>
        </w:rPr>
        <w:t>que entra más es la ZPBC-1que entra 80 m. hacia el territorio, y hay unas zonas de áreas verdes, las zonas de ZPBC-1, y lo demás está todo construido. O sea, sería hacer un gravamen arriba de los domicilios.</w:t>
      </w:r>
    </w:p>
    <w:p w:rsidR="00D173F1" w:rsidRPr="00113794" w:rsidRDefault="00D173F1" w:rsidP="0087164D">
      <w:pPr>
        <w:rPr>
          <w:rFonts w:ascii="Times New Roman" w:hAnsi="Times New Roman" w:cs="Times New Roman"/>
          <w:color w:val="000000"/>
          <w:sz w:val="24"/>
          <w:szCs w:val="24"/>
          <w:lang w:eastAsia="es-CL"/>
        </w:rPr>
      </w:pPr>
    </w:p>
    <w:p w:rsidR="0087164D" w:rsidRPr="00113794" w:rsidRDefault="0087164D" w:rsidP="0087164D">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87164D" w:rsidRPr="00113794" w:rsidRDefault="0087164D" w:rsidP="0087164D">
      <w:pPr>
        <w:rPr>
          <w:rFonts w:ascii="Times New Roman" w:hAnsi="Times New Roman" w:cs="Times New Roman"/>
          <w:b/>
          <w:sz w:val="24"/>
          <w:szCs w:val="24"/>
        </w:rPr>
      </w:pPr>
    </w:p>
    <w:p w:rsidR="0087164D" w:rsidRPr="00113794" w:rsidRDefault="0087164D" w:rsidP="005B6748">
      <w:pPr>
        <w:pStyle w:val="Sinespaciado"/>
        <w:jc w:val="both"/>
        <w:rPr>
          <w:rFonts w:ascii="Times New Roman" w:hAnsi="Times New Roman"/>
          <w:b/>
          <w:sz w:val="24"/>
          <w:szCs w:val="24"/>
        </w:rPr>
      </w:pPr>
      <w:r w:rsidRPr="00113794">
        <w:rPr>
          <w:rFonts w:ascii="Times New Roman" w:hAnsi="Times New Roman"/>
          <w:b/>
          <w:sz w:val="24"/>
          <w:szCs w:val="24"/>
        </w:rPr>
        <w:t>ACUERDO Nº 3827:</w:t>
      </w:r>
      <w:r w:rsidRPr="00113794">
        <w:rPr>
          <w:rFonts w:ascii="Times New Roman" w:hAnsi="Times New Roman"/>
          <w:sz w:val="24"/>
          <w:szCs w:val="24"/>
        </w:rPr>
        <w:t xml:space="preserve"> "Por la mayoría del H. Concejo Municipal se acuerda aprobar la respuesta a la observación Nº 6 de la solicitud Nº 7, presentada por don </w:t>
      </w:r>
      <w:r w:rsidRPr="00113794">
        <w:rPr>
          <w:rFonts w:ascii="Times New Roman" w:hAnsi="Times New Roman"/>
          <w:color w:val="000000"/>
          <w:sz w:val="24"/>
          <w:szCs w:val="24"/>
        </w:rPr>
        <w:t xml:space="preserve">EDUARDO TIRONI BARRIOS. </w:t>
      </w:r>
      <w:r w:rsidR="005B6748">
        <w:rPr>
          <w:rFonts w:ascii="Times New Roman" w:hAnsi="Times New Roman"/>
          <w:sz w:val="24"/>
          <w:szCs w:val="24"/>
        </w:rPr>
        <w:t xml:space="preserve">En el marco del Proceso de Aprobación del Plan Regulador Comunal, </w:t>
      </w:r>
      <w:r w:rsidR="005B6748" w:rsidRPr="00850CD0">
        <w:rPr>
          <w:rFonts w:ascii="Times New Roman" w:hAnsi="Times New Roman"/>
          <w:sz w:val="24"/>
          <w:szCs w:val="24"/>
          <w:lang w:val="es-CL"/>
        </w:rPr>
        <w:t>Art. 2.1.11 de la O.G.U.C.</w:t>
      </w:r>
      <w:r w:rsidR="005B6748">
        <w:rPr>
          <w:rFonts w:ascii="Times New Roman" w:hAnsi="Times New Roman"/>
          <w:sz w:val="24"/>
          <w:szCs w:val="24"/>
          <w:lang w:val="es-CL"/>
        </w:rPr>
        <w:t xml:space="preserve"> </w:t>
      </w:r>
      <w:r w:rsidRPr="00113794">
        <w:rPr>
          <w:rFonts w:ascii="Times New Roman" w:hAnsi="Times New Roman"/>
          <w:color w:val="000000"/>
          <w:sz w:val="24"/>
          <w:szCs w:val="24"/>
        </w:rPr>
        <w:t>Votaron a favor los Concejales, Sr. Durán, Sra. Ponce, Sr. Aranda, Sr. Castro y Sr. Salazar. Votó en contra la Concejala Srta. Ordóñez."</w:t>
      </w:r>
    </w:p>
    <w:p w:rsidR="007B41BC" w:rsidRDefault="007B41BC" w:rsidP="003953B9">
      <w:pPr>
        <w:rPr>
          <w:rFonts w:ascii="Times New Roman" w:hAnsi="Times New Roman" w:cs="Times New Roman"/>
          <w:b/>
          <w:sz w:val="24"/>
          <w:szCs w:val="24"/>
        </w:rPr>
      </w:pPr>
    </w:p>
    <w:p w:rsidR="00A21C39" w:rsidRDefault="00A21C39" w:rsidP="003953B9">
      <w:pPr>
        <w:rPr>
          <w:rFonts w:ascii="Times New Roman" w:hAnsi="Times New Roman" w:cs="Times New Roman"/>
          <w:b/>
          <w:sz w:val="24"/>
          <w:szCs w:val="24"/>
        </w:rPr>
      </w:pPr>
    </w:p>
    <w:tbl>
      <w:tblPr>
        <w:tblStyle w:val="Tablaconcuadrcula"/>
        <w:tblW w:w="0" w:type="auto"/>
        <w:tblLook w:val="04A0"/>
      </w:tblPr>
      <w:tblGrid>
        <w:gridCol w:w="3964"/>
        <w:gridCol w:w="4864"/>
      </w:tblGrid>
      <w:tr w:rsidR="00307E81" w:rsidRPr="00113794" w:rsidTr="00293D63">
        <w:tc>
          <w:tcPr>
            <w:tcW w:w="3964" w:type="dxa"/>
            <w:vAlign w:val="center"/>
          </w:tcPr>
          <w:p w:rsidR="00307E81" w:rsidRPr="00113794" w:rsidRDefault="00307E81" w:rsidP="00293D63">
            <w:pPr>
              <w:jc w:val="center"/>
              <w:rPr>
                <w:rFonts w:ascii="Times New Roman" w:hAnsi="Times New Roman" w:cs="Times New Roman"/>
                <w:b/>
                <w:bCs/>
                <w:color w:val="000000"/>
                <w:sz w:val="24"/>
                <w:szCs w:val="24"/>
              </w:rPr>
            </w:pPr>
            <w:r w:rsidRPr="00113794">
              <w:rPr>
                <w:rFonts w:ascii="Times New Roman" w:hAnsi="Times New Roman" w:cs="Times New Roman"/>
                <w:b/>
                <w:bCs/>
                <w:color w:val="000000"/>
                <w:sz w:val="24"/>
                <w:szCs w:val="24"/>
              </w:rPr>
              <w:t>N°</w:t>
            </w:r>
          </w:p>
        </w:tc>
        <w:tc>
          <w:tcPr>
            <w:tcW w:w="4864" w:type="dxa"/>
          </w:tcPr>
          <w:p w:rsidR="00307E81" w:rsidRPr="00113794" w:rsidRDefault="00307E81" w:rsidP="00293D63">
            <w:pPr>
              <w:rPr>
                <w:rFonts w:ascii="Times New Roman" w:hAnsi="Times New Roman" w:cs="Times New Roman"/>
                <w:color w:val="000000"/>
                <w:sz w:val="24"/>
                <w:szCs w:val="24"/>
              </w:rPr>
            </w:pPr>
            <w:r w:rsidRPr="00113794">
              <w:rPr>
                <w:rFonts w:ascii="Times New Roman" w:hAnsi="Times New Roman" w:cs="Times New Roman"/>
                <w:color w:val="000000"/>
                <w:sz w:val="24"/>
                <w:szCs w:val="24"/>
              </w:rPr>
              <w:t>8</w:t>
            </w:r>
          </w:p>
        </w:tc>
      </w:tr>
      <w:tr w:rsidR="00307E81" w:rsidRPr="00113794" w:rsidTr="00293D63">
        <w:tc>
          <w:tcPr>
            <w:tcW w:w="3964" w:type="dxa"/>
            <w:vAlign w:val="center"/>
          </w:tcPr>
          <w:p w:rsidR="00307E81" w:rsidRPr="00113794" w:rsidRDefault="00307E81" w:rsidP="00293D63">
            <w:pPr>
              <w:jc w:val="center"/>
              <w:rPr>
                <w:rFonts w:ascii="Times New Roman" w:hAnsi="Times New Roman" w:cs="Times New Roman"/>
                <w:b/>
                <w:bCs/>
                <w:color w:val="000000"/>
                <w:sz w:val="24"/>
                <w:szCs w:val="24"/>
              </w:rPr>
            </w:pPr>
            <w:r w:rsidRPr="00113794">
              <w:rPr>
                <w:rFonts w:ascii="Times New Roman" w:hAnsi="Times New Roman" w:cs="Times New Roman"/>
                <w:b/>
                <w:bCs/>
                <w:color w:val="000000"/>
                <w:sz w:val="24"/>
                <w:szCs w:val="24"/>
              </w:rPr>
              <w:t>NOMBRE</w:t>
            </w:r>
          </w:p>
        </w:tc>
        <w:tc>
          <w:tcPr>
            <w:tcW w:w="4864" w:type="dxa"/>
          </w:tcPr>
          <w:p w:rsidR="00307E81" w:rsidRPr="00113794" w:rsidRDefault="00307E81" w:rsidP="00293D63">
            <w:pPr>
              <w:rPr>
                <w:rFonts w:ascii="Times New Roman" w:hAnsi="Times New Roman" w:cs="Times New Roman"/>
                <w:color w:val="000000"/>
                <w:sz w:val="24"/>
                <w:szCs w:val="24"/>
              </w:rPr>
            </w:pPr>
            <w:r w:rsidRPr="00113794">
              <w:rPr>
                <w:rFonts w:ascii="Times New Roman" w:hAnsi="Times New Roman" w:cs="Times New Roman"/>
                <w:color w:val="000000"/>
                <w:sz w:val="24"/>
                <w:szCs w:val="24"/>
              </w:rPr>
              <w:t>MIGUEL NAZUR ALLEL - GABRIEL ROJAS AGUIRRE</w:t>
            </w:r>
          </w:p>
        </w:tc>
      </w:tr>
    </w:tbl>
    <w:p w:rsidR="00307E81" w:rsidRPr="00113794" w:rsidRDefault="00307E81" w:rsidP="00307E81">
      <w:pPr>
        <w:rPr>
          <w:rFonts w:ascii="Times New Roman" w:hAnsi="Times New Roman" w:cs="Times New Roman"/>
          <w:sz w:val="24"/>
          <w:szCs w:val="24"/>
        </w:rPr>
      </w:pPr>
    </w:p>
    <w:p w:rsidR="00307E81" w:rsidRPr="00113794" w:rsidRDefault="00307E81" w:rsidP="00307E81">
      <w:pPr>
        <w:jc w:val="center"/>
        <w:rPr>
          <w:rFonts w:ascii="Times New Roman" w:hAnsi="Times New Roman" w:cs="Times New Roman"/>
          <w:sz w:val="24"/>
          <w:szCs w:val="24"/>
        </w:rPr>
      </w:pPr>
    </w:p>
    <w:p w:rsidR="00307E81" w:rsidRPr="00113794" w:rsidRDefault="00307E81" w:rsidP="00307E81">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307E81" w:rsidRPr="00113794" w:rsidRDefault="00307E81" w:rsidP="00307E81">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1a.- Se propone adecuar estos trazados viales para atenuar sus impactos sobre la forma del terreno y su futuro desarrollo. Procurando que los trazados en general sean poco más sinuosos, siguiendo la curva de nivel del terreno cuando corresponda y, en definitiva, induciendo a reducir la velocidad de los autos en la zona para permitir un paseo más seguro para peatones y ciclistas.</w:t>
      </w:r>
    </w:p>
    <w:p w:rsidR="00307E81" w:rsidRPr="00113794" w:rsidRDefault="00307E81" w:rsidP="00307E81">
      <w:pPr>
        <w:rPr>
          <w:rFonts w:ascii="Times New Roman" w:hAnsi="Times New Roman" w:cs="Times New Roman"/>
          <w:b/>
          <w:sz w:val="24"/>
          <w:szCs w:val="24"/>
        </w:rPr>
      </w:pPr>
    </w:p>
    <w:p w:rsidR="00307E81" w:rsidRPr="00113794" w:rsidRDefault="00307E81" w:rsidP="00307E81">
      <w:pPr>
        <w:rPr>
          <w:rFonts w:ascii="Times New Roman" w:hAnsi="Times New Roman" w:cs="Times New Roman"/>
          <w:b/>
          <w:sz w:val="24"/>
          <w:szCs w:val="24"/>
        </w:rPr>
      </w:pPr>
      <w:r w:rsidRPr="00113794">
        <w:rPr>
          <w:rFonts w:ascii="Times New Roman" w:hAnsi="Times New Roman" w:cs="Times New Roman"/>
          <w:b/>
          <w:sz w:val="24"/>
          <w:szCs w:val="24"/>
        </w:rPr>
        <w:t>RESPUESTA</w:t>
      </w:r>
    </w:p>
    <w:p w:rsidR="00307E81" w:rsidRPr="00113794" w:rsidRDefault="00307E81" w:rsidP="00307E81">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Respecto a la observación 1a.- se acoge la observación incorporando las características de geometría sinuosa a los trazados viales de Calle Diego Portales (proyectada) y Calle Manuel Rodríguez (proyectada) de acuerdo a la topografía del terreno y servidumbres de paso existente en el sector, quedando la situación propuesta como se ilustra en las imágenes adjuntas en página siguiente.</w:t>
      </w:r>
    </w:p>
    <w:p w:rsidR="00307E81" w:rsidRPr="00113794" w:rsidRDefault="00307E81" w:rsidP="00307E81">
      <w:pPr>
        <w:rPr>
          <w:rFonts w:ascii="Times New Roman" w:hAnsi="Times New Roman" w:cs="Times New Roman"/>
          <w:color w:val="000000"/>
          <w:sz w:val="24"/>
          <w:szCs w:val="24"/>
          <w:lang w:eastAsia="es-CL"/>
        </w:rPr>
      </w:pPr>
    </w:p>
    <w:p w:rsidR="00307E81" w:rsidRPr="00113794" w:rsidRDefault="00307E81" w:rsidP="00307E81">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307E81" w:rsidRPr="00113794" w:rsidRDefault="00307E81" w:rsidP="00307E81">
      <w:pPr>
        <w:rPr>
          <w:rFonts w:ascii="Times New Roman" w:hAnsi="Times New Roman" w:cs="Times New Roman"/>
          <w:b/>
          <w:sz w:val="24"/>
          <w:szCs w:val="24"/>
        </w:rPr>
      </w:pPr>
    </w:p>
    <w:p w:rsidR="00461348" w:rsidRPr="00113794" w:rsidRDefault="00307E81" w:rsidP="00461348">
      <w:pPr>
        <w:pStyle w:val="Sinespaciado"/>
        <w:jc w:val="both"/>
        <w:rPr>
          <w:rFonts w:ascii="Times New Roman" w:hAnsi="Times New Roman"/>
          <w:color w:val="000000"/>
          <w:sz w:val="24"/>
          <w:szCs w:val="24"/>
        </w:rPr>
      </w:pPr>
      <w:r w:rsidRPr="00113794">
        <w:rPr>
          <w:rFonts w:ascii="Times New Roman" w:hAnsi="Times New Roman"/>
          <w:b/>
          <w:sz w:val="24"/>
          <w:szCs w:val="24"/>
        </w:rPr>
        <w:t>ACUERDO Nº 3828:</w:t>
      </w:r>
      <w:r w:rsidRPr="00113794">
        <w:rPr>
          <w:rFonts w:ascii="Times New Roman" w:hAnsi="Times New Roman"/>
          <w:sz w:val="24"/>
          <w:szCs w:val="24"/>
        </w:rPr>
        <w:t xml:space="preserve"> "Por unanimidad del H. Concejo Municipal se acuerda aprobar la respuesta a la observación Nº 1a de la solicitud Nº 8, presentada por don </w:t>
      </w:r>
      <w:r w:rsidRPr="00113794">
        <w:rPr>
          <w:rFonts w:ascii="Times New Roman" w:hAnsi="Times New Roman"/>
          <w:color w:val="000000"/>
          <w:sz w:val="24"/>
          <w:szCs w:val="24"/>
        </w:rPr>
        <w:t>MIGUEL NAZUR ALLEL - GABRIEL ROJAS AGUIRRE.</w:t>
      </w:r>
      <w:r w:rsidR="00461348" w:rsidRPr="00461348">
        <w:rPr>
          <w:rFonts w:ascii="Times New Roman" w:hAnsi="Times New Roman"/>
          <w:sz w:val="24"/>
          <w:szCs w:val="24"/>
        </w:rPr>
        <w:t xml:space="preserve"> </w:t>
      </w:r>
      <w:r w:rsidR="00461348">
        <w:rPr>
          <w:rFonts w:ascii="Times New Roman" w:hAnsi="Times New Roman"/>
          <w:sz w:val="24"/>
          <w:szCs w:val="24"/>
        </w:rPr>
        <w:t xml:space="preserve">En el marco del Proceso de Aprobación del Plan Regulador Comunal, </w:t>
      </w:r>
      <w:r w:rsidR="00461348" w:rsidRPr="00850CD0">
        <w:rPr>
          <w:rFonts w:ascii="Times New Roman" w:hAnsi="Times New Roman"/>
          <w:sz w:val="24"/>
          <w:szCs w:val="24"/>
          <w:lang w:val="es-CL"/>
        </w:rPr>
        <w:t>Art. 2.1.11 de la O.G.U.C.</w:t>
      </w:r>
      <w:r w:rsidR="00461348" w:rsidRPr="00113794">
        <w:rPr>
          <w:rFonts w:ascii="Times New Roman" w:hAnsi="Times New Roman"/>
          <w:color w:val="000000"/>
          <w:sz w:val="24"/>
          <w:szCs w:val="24"/>
        </w:rPr>
        <w:t>"</w:t>
      </w:r>
    </w:p>
    <w:p w:rsidR="00307E81" w:rsidRDefault="00307E81" w:rsidP="00307E81">
      <w:pPr>
        <w:rPr>
          <w:rFonts w:ascii="Times New Roman" w:hAnsi="Times New Roman" w:cs="Times New Roman"/>
          <w:color w:val="000000"/>
          <w:sz w:val="24"/>
          <w:szCs w:val="24"/>
        </w:rPr>
      </w:pPr>
    </w:p>
    <w:p w:rsidR="00D34480" w:rsidRDefault="00D34480" w:rsidP="00307E81">
      <w:pPr>
        <w:rPr>
          <w:rFonts w:ascii="Times New Roman" w:hAnsi="Times New Roman" w:cs="Times New Roman"/>
          <w:color w:val="000000"/>
          <w:sz w:val="24"/>
          <w:szCs w:val="24"/>
        </w:rPr>
      </w:pPr>
    </w:p>
    <w:p w:rsidR="00C275B4" w:rsidRPr="00113794" w:rsidRDefault="00C275B4" w:rsidP="00C275B4">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C275B4" w:rsidRPr="00113794" w:rsidRDefault="00C275B4" w:rsidP="00C275B4">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1b.- En el caso de las vías locales 1 y 2, dado que se emplazan en zonas de pendiente pronunciada (30%), descendiendo 35 a 40 m. en una distancia de 120 m., lo más adecuado es plantearlas como circuitos peatonales de bajada a la playa. Por ello, se propone bajar su categoría de calle vehicular a Pasaje peatonal de 8 m.</w:t>
      </w:r>
    </w:p>
    <w:p w:rsidR="00C275B4" w:rsidRPr="00113794" w:rsidRDefault="00C275B4" w:rsidP="00C275B4">
      <w:pPr>
        <w:rPr>
          <w:rFonts w:ascii="Times New Roman" w:hAnsi="Times New Roman" w:cs="Times New Roman"/>
          <w:b/>
          <w:sz w:val="24"/>
          <w:szCs w:val="24"/>
        </w:rPr>
      </w:pPr>
    </w:p>
    <w:p w:rsidR="00C275B4" w:rsidRPr="00113794" w:rsidRDefault="00C275B4" w:rsidP="00C275B4">
      <w:pPr>
        <w:rPr>
          <w:rFonts w:ascii="Times New Roman" w:hAnsi="Times New Roman" w:cs="Times New Roman"/>
          <w:b/>
          <w:sz w:val="24"/>
          <w:szCs w:val="24"/>
        </w:rPr>
      </w:pPr>
      <w:r w:rsidRPr="00113794">
        <w:rPr>
          <w:rFonts w:ascii="Times New Roman" w:hAnsi="Times New Roman" w:cs="Times New Roman"/>
          <w:b/>
          <w:sz w:val="24"/>
          <w:szCs w:val="24"/>
        </w:rPr>
        <w:t>RESPUESTA</w:t>
      </w:r>
    </w:p>
    <w:p w:rsidR="00C275B4" w:rsidRPr="00113794" w:rsidRDefault="00C275B4" w:rsidP="00C275B4">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Respecto a la observación 1b.- no se acoge observación, manteniendo el trazado y ancho de las Vías Local 1 y 2 en 11 metros, como lo plantea la propuesta original dado que no hay argumento técnico que sustente lo contrario.</w:t>
      </w:r>
    </w:p>
    <w:p w:rsidR="00C275B4" w:rsidRPr="00113794" w:rsidRDefault="00C275B4" w:rsidP="00C275B4">
      <w:pPr>
        <w:rPr>
          <w:rFonts w:ascii="Times New Roman" w:hAnsi="Times New Roman" w:cs="Times New Roman"/>
          <w:b/>
          <w:sz w:val="24"/>
          <w:szCs w:val="24"/>
        </w:rPr>
      </w:pPr>
    </w:p>
    <w:p w:rsidR="00C275B4" w:rsidRPr="00113794" w:rsidRDefault="00C275B4" w:rsidP="00C275B4">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C275B4" w:rsidRPr="00113794" w:rsidRDefault="00C275B4" w:rsidP="00C275B4">
      <w:pPr>
        <w:rPr>
          <w:rFonts w:ascii="Times New Roman" w:hAnsi="Times New Roman" w:cs="Times New Roman"/>
          <w:b/>
          <w:sz w:val="24"/>
          <w:szCs w:val="24"/>
        </w:rPr>
      </w:pPr>
    </w:p>
    <w:p w:rsidR="00461348" w:rsidRPr="00113794" w:rsidRDefault="00C275B4" w:rsidP="00461348">
      <w:pPr>
        <w:pStyle w:val="Sinespaciado"/>
        <w:jc w:val="both"/>
        <w:rPr>
          <w:rFonts w:ascii="Times New Roman" w:hAnsi="Times New Roman"/>
          <w:color w:val="000000"/>
          <w:sz w:val="24"/>
          <w:szCs w:val="24"/>
        </w:rPr>
      </w:pPr>
      <w:r w:rsidRPr="00113794">
        <w:rPr>
          <w:rFonts w:ascii="Times New Roman" w:hAnsi="Times New Roman"/>
          <w:b/>
          <w:sz w:val="24"/>
          <w:szCs w:val="24"/>
        </w:rPr>
        <w:t>ACUERDO Nº 3829:</w:t>
      </w:r>
      <w:r w:rsidRPr="00113794">
        <w:rPr>
          <w:rFonts w:ascii="Times New Roman" w:hAnsi="Times New Roman"/>
          <w:sz w:val="24"/>
          <w:szCs w:val="24"/>
        </w:rPr>
        <w:t xml:space="preserve"> "Por unanimidad del H. Concejo Municipal se acuerda aprobar la respuesta a la observación Nº 1b de la solicitud Nº 8, presentada por don </w:t>
      </w:r>
      <w:r w:rsidRPr="00113794">
        <w:rPr>
          <w:rFonts w:ascii="Times New Roman" w:hAnsi="Times New Roman"/>
          <w:color w:val="000000"/>
          <w:sz w:val="24"/>
          <w:szCs w:val="24"/>
        </w:rPr>
        <w:t>MIGUEL NAZUR ALLEL - GABRIEL ROJAS AGUIRRE.</w:t>
      </w:r>
      <w:r w:rsidR="00461348">
        <w:rPr>
          <w:rFonts w:ascii="Times New Roman" w:hAnsi="Times New Roman"/>
          <w:color w:val="000000"/>
          <w:sz w:val="24"/>
          <w:szCs w:val="24"/>
        </w:rPr>
        <w:t xml:space="preserve"> </w:t>
      </w:r>
      <w:r w:rsidR="00461348">
        <w:rPr>
          <w:rFonts w:ascii="Times New Roman" w:hAnsi="Times New Roman"/>
          <w:sz w:val="24"/>
          <w:szCs w:val="24"/>
        </w:rPr>
        <w:t xml:space="preserve">En el marco del Proceso de Aprobación del Plan Regulador Comunal, </w:t>
      </w:r>
      <w:r w:rsidR="00461348" w:rsidRPr="00850CD0">
        <w:rPr>
          <w:rFonts w:ascii="Times New Roman" w:hAnsi="Times New Roman"/>
          <w:sz w:val="24"/>
          <w:szCs w:val="24"/>
          <w:lang w:val="es-CL"/>
        </w:rPr>
        <w:t>Art. 2.1.11 de la O.G.U.C.</w:t>
      </w:r>
      <w:r w:rsidR="00461348" w:rsidRPr="00113794">
        <w:rPr>
          <w:rFonts w:ascii="Times New Roman" w:hAnsi="Times New Roman"/>
          <w:color w:val="000000"/>
          <w:sz w:val="24"/>
          <w:szCs w:val="24"/>
        </w:rPr>
        <w:t>"</w:t>
      </w:r>
    </w:p>
    <w:p w:rsidR="00C275B4" w:rsidRDefault="00C275B4" w:rsidP="00C275B4">
      <w:pPr>
        <w:rPr>
          <w:rFonts w:ascii="Times New Roman" w:hAnsi="Times New Roman" w:cs="Times New Roman"/>
          <w:color w:val="000000"/>
          <w:sz w:val="24"/>
          <w:szCs w:val="24"/>
        </w:rPr>
      </w:pPr>
    </w:p>
    <w:p w:rsidR="009B6C0C" w:rsidRDefault="009B6C0C" w:rsidP="00C275B4">
      <w:pPr>
        <w:rPr>
          <w:rFonts w:ascii="Times New Roman" w:hAnsi="Times New Roman" w:cs="Times New Roman"/>
          <w:color w:val="000000"/>
          <w:sz w:val="24"/>
          <w:szCs w:val="24"/>
        </w:rPr>
      </w:pPr>
    </w:p>
    <w:p w:rsidR="009B6C0C" w:rsidRPr="00113794" w:rsidRDefault="009B6C0C" w:rsidP="00C275B4">
      <w:pPr>
        <w:rPr>
          <w:rFonts w:ascii="Times New Roman" w:hAnsi="Times New Roman" w:cs="Times New Roman"/>
          <w:b/>
          <w:sz w:val="24"/>
          <w:szCs w:val="24"/>
        </w:rPr>
      </w:pPr>
    </w:p>
    <w:p w:rsidR="009B6C0C" w:rsidRPr="00113794" w:rsidRDefault="009B6C0C" w:rsidP="009B6C0C">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9B6C0C" w:rsidRPr="00113794" w:rsidRDefault="009B6C0C" w:rsidP="009B6C0C">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1c.- Se propone desplazar la Vía Local 1 al deslinde poniente del predio como una forma de disminuir el fraccionamiento del terreno.</w:t>
      </w:r>
    </w:p>
    <w:p w:rsidR="009B6C0C" w:rsidRPr="00113794" w:rsidRDefault="009B6C0C" w:rsidP="009B6C0C">
      <w:pPr>
        <w:rPr>
          <w:rFonts w:ascii="Times New Roman" w:hAnsi="Times New Roman" w:cs="Times New Roman"/>
          <w:b/>
          <w:sz w:val="24"/>
          <w:szCs w:val="24"/>
        </w:rPr>
      </w:pPr>
    </w:p>
    <w:p w:rsidR="009B6C0C" w:rsidRPr="00113794" w:rsidRDefault="009B6C0C" w:rsidP="009B6C0C">
      <w:pPr>
        <w:rPr>
          <w:rFonts w:ascii="Times New Roman" w:hAnsi="Times New Roman" w:cs="Times New Roman"/>
          <w:b/>
          <w:sz w:val="24"/>
          <w:szCs w:val="24"/>
        </w:rPr>
      </w:pPr>
      <w:r w:rsidRPr="00113794">
        <w:rPr>
          <w:rFonts w:ascii="Times New Roman" w:hAnsi="Times New Roman" w:cs="Times New Roman"/>
          <w:b/>
          <w:sz w:val="24"/>
          <w:szCs w:val="24"/>
        </w:rPr>
        <w:t>RESPUESTA</w:t>
      </w:r>
    </w:p>
    <w:p w:rsidR="009B6C0C" w:rsidRPr="00113794" w:rsidRDefault="009B6C0C" w:rsidP="009B6C0C">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Respecto a la observación 1c.- se acoge desplazar la Vía Local 1 al costado izquierdo del deslinde oriente del predio 172-188, considerando que la faja proyectada quede íntegramente dentro del predio y adyacente al deslinde oriente del mismo.</w:t>
      </w:r>
    </w:p>
    <w:p w:rsidR="009B6C0C" w:rsidRPr="00113794" w:rsidRDefault="009B6C0C" w:rsidP="009B6C0C">
      <w:pPr>
        <w:rPr>
          <w:rFonts w:ascii="Times New Roman" w:hAnsi="Times New Roman" w:cs="Times New Roman"/>
          <w:b/>
          <w:sz w:val="24"/>
          <w:szCs w:val="24"/>
        </w:rPr>
      </w:pPr>
    </w:p>
    <w:p w:rsidR="009B6C0C" w:rsidRDefault="009B6C0C" w:rsidP="009B6C0C">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9B6C0C" w:rsidRPr="00113794" w:rsidRDefault="009B6C0C" w:rsidP="009B6C0C">
      <w:pPr>
        <w:rPr>
          <w:rFonts w:ascii="Times New Roman" w:hAnsi="Times New Roman" w:cs="Times New Roman"/>
          <w:sz w:val="24"/>
          <w:szCs w:val="24"/>
        </w:rPr>
      </w:pPr>
    </w:p>
    <w:p w:rsidR="008A7DF7" w:rsidRPr="00113794" w:rsidRDefault="009B6C0C" w:rsidP="008A7DF7">
      <w:pPr>
        <w:pStyle w:val="Sinespaciado"/>
        <w:jc w:val="both"/>
        <w:rPr>
          <w:rFonts w:ascii="Times New Roman" w:hAnsi="Times New Roman"/>
          <w:color w:val="000000"/>
          <w:sz w:val="24"/>
          <w:szCs w:val="24"/>
        </w:rPr>
      </w:pPr>
      <w:r w:rsidRPr="00113794">
        <w:rPr>
          <w:rFonts w:ascii="Times New Roman" w:hAnsi="Times New Roman"/>
          <w:b/>
          <w:sz w:val="24"/>
          <w:szCs w:val="24"/>
        </w:rPr>
        <w:t>ACUERDO Nº 3830:</w:t>
      </w:r>
      <w:r w:rsidRPr="00113794">
        <w:rPr>
          <w:rFonts w:ascii="Times New Roman" w:hAnsi="Times New Roman"/>
          <w:sz w:val="24"/>
          <w:szCs w:val="24"/>
        </w:rPr>
        <w:t xml:space="preserve"> "Por unanimidad del H. Concejo Municipal se acuerda aprobar la respuesta a la observación Nº 1c de la solicitud Nº 8, presentada por don </w:t>
      </w:r>
      <w:r w:rsidRPr="00113794">
        <w:rPr>
          <w:rFonts w:ascii="Times New Roman" w:hAnsi="Times New Roman"/>
          <w:color w:val="000000"/>
          <w:sz w:val="24"/>
          <w:szCs w:val="24"/>
        </w:rPr>
        <w:t>MIGUEL NAZUR ALLEL - GABRIEL ROJAS AGUIRRE.</w:t>
      </w:r>
      <w:r w:rsidR="008A7DF7">
        <w:rPr>
          <w:rFonts w:ascii="Times New Roman" w:hAnsi="Times New Roman"/>
          <w:color w:val="000000"/>
          <w:sz w:val="24"/>
          <w:szCs w:val="24"/>
        </w:rPr>
        <w:t xml:space="preserve"> </w:t>
      </w:r>
      <w:r w:rsidR="008A7DF7">
        <w:rPr>
          <w:rFonts w:ascii="Times New Roman" w:hAnsi="Times New Roman"/>
          <w:sz w:val="24"/>
          <w:szCs w:val="24"/>
        </w:rPr>
        <w:t xml:space="preserve">En el marco del Proceso de Aprobación del Plan Regulador Comunal, </w:t>
      </w:r>
      <w:r w:rsidR="008A7DF7" w:rsidRPr="00850CD0">
        <w:rPr>
          <w:rFonts w:ascii="Times New Roman" w:hAnsi="Times New Roman"/>
          <w:sz w:val="24"/>
          <w:szCs w:val="24"/>
          <w:lang w:val="es-CL"/>
        </w:rPr>
        <w:t>Art. 2.1.11 de la O.G.U.C.</w:t>
      </w:r>
      <w:r w:rsidR="008A7DF7" w:rsidRPr="00113794">
        <w:rPr>
          <w:rFonts w:ascii="Times New Roman" w:hAnsi="Times New Roman"/>
          <w:color w:val="000000"/>
          <w:sz w:val="24"/>
          <w:szCs w:val="24"/>
        </w:rPr>
        <w:t>"</w:t>
      </w:r>
    </w:p>
    <w:p w:rsidR="009B6C0C" w:rsidRDefault="009B6C0C" w:rsidP="009B6C0C">
      <w:pPr>
        <w:rPr>
          <w:rFonts w:ascii="Times New Roman" w:hAnsi="Times New Roman" w:cs="Times New Roman"/>
          <w:color w:val="000000"/>
          <w:sz w:val="24"/>
          <w:szCs w:val="24"/>
        </w:rPr>
      </w:pPr>
    </w:p>
    <w:p w:rsidR="009B6C0C" w:rsidRPr="00113794" w:rsidRDefault="009B6C0C" w:rsidP="009B6C0C">
      <w:pPr>
        <w:rPr>
          <w:rFonts w:ascii="Times New Roman" w:hAnsi="Times New Roman" w:cs="Times New Roman"/>
          <w:b/>
          <w:sz w:val="24"/>
          <w:szCs w:val="24"/>
        </w:rPr>
      </w:pPr>
    </w:p>
    <w:p w:rsidR="005D622A" w:rsidRPr="00113794" w:rsidRDefault="005D622A" w:rsidP="005D622A">
      <w:pPr>
        <w:rPr>
          <w:rFonts w:ascii="Times New Roman" w:hAnsi="Times New Roman" w:cs="Times New Roman"/>
          <w:i/>
          <w:color w:val="000000"/>
          <w:sz w:val="24"/>
          <w:szCs w:val="24"/>
          <w:lang w:eastAsia="es-CL"/>
        </w:rPr>
      </w:pPr>
    </w:p>
    <w:p w:rsidR="001615B6" w:rsidRPr="00113794" w:rsidRDefault="001615B6" w:rsidP="001615B6">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1615B6" w:rsidRPr="00113794" w:rsidRDefault="001615B6" w:rsidP="001615B6">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 xml:space="preserve">2.- Compensación de carga vial aumentando ZHM-2 hasta Calle Diego Portales. Se propone compensar la fuerte carga de vialidad pública impuesta sobre el predio, extendiendo la franja de la zona ZHM2 emplazada al borde de Avenida Jorge Montt hasta Calle Diego Portales. </w:t>
      </w:r>
    </w:p>
    <w:p w:rsidR="001615B6" w:rsidRPr="00113794" w:rsidRDefault="001615B6" w:rsidP="001615B6">
      <w:pPr>
        <w:rPr>
          <w:rFonts w:ascii="Times New Roman" w:hAnsi="Times New Roman" w:cs="Times New Roman"/>
          <w:b/>
          <w:sz w:val="24"/>
          <w:szCs w:val="24"/>
        </w:rPr>
      </w:pPr>
    </w:p>
    <w:p w:rsidR="001615B6" w:rsidRPr="00113794" w:rsidRDefault="001615B6" w:rsidP="001615B6">
      <w:pPr>
        <w:rPr>
          <w:rFonts w:ascii="Times New Roman" w:hAnsi="Times New Roman" w:cs="Times New Roman"/>
          <w:b/>
          <w:sz w:val="24"/>
          <w:szCs w:val="24"/>
        </w:rPr>
      </w:pPr>
      <w:r w:rsidRPr="00113794">
        <w:rPr>
          <w:rFonts w:ascii="Times New Roman" w:hAnsi="Times New Roman" w:cs="Times New Roman"/>
          <w:b/>
          <w:sz w:val="24"/>
          <w:szCs w:val="24"/>
        </w:rPr>
        <w:t>RESPUESTA</w:t>
      </w:r>
    </w:p>
    <w:p w:rsidR="001615B6" w:rsidRPr="00113794" w:rsidRDefault="001615B6" w:rsidP="001615B6">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Respecto a la observación 2.- se acoge propuesta extendiendo la franja de la zona ZHM2 emplazada al borde de Avenida Jorge Montt hasta Calle Diego Portales (proyectada) y entre calle Jorge Montt y Vía 13 (proyectada).</w:t>
      </w:r>
    </w:p>
    <w:p w:rsidR="001615B6" w:rsidRPr="00113794" w:rsidRDefault="001615B6" w:rsidP="001615B6">
      <w:pPr>
        <w:rPr>
          <w:rFonts w:ascii="Times New Roman" w:hAnsi="Times New Roman" w:cs="Times New Roman"/>
          <w:b/>
          <w:sz w:val="24"/>
          <w:szCs w:val="24"/>
        </w:rPr>
      </w:pPr>
    </w:p>
    <w:p w:rsidR="001615B6" w:rsidRPr="00113794" w:rsidRDefault="001615B6" w:rsidP="001615B6">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1615B6" w:rsidRPr="00113794" w:rsidRDefault="001615B6" w:rsidP="001615B6">
      <w:pPr>
        <w:rPr>
          <w:rFonts w:ascii="Times New Roman" w:hAnsi="Times New Roman" w:cs="Times New Roman"/>
          <w:sz w:val="24"/>
          <w:szCs w:val="24"/>
        </w:rPr>
      </w:pPr>
    </w:p>
    <w:p w:rsidR="008A7DF7" w:rsidRPr="00113794" w:rsidRDefault="001615B6" w:rsidP="008A7DF7">
      <w:pPr>
        <w:pStyle w:val="Sinespaciado"/>
        <w:jc w:val="both"/>
        <w:rPr>
          <w:rFonts w:ascii="Times New Roman" w:hAnsi="Times New Roman"/>
          <w:color w:val="000000"/>
          <w:sz w:val="24"/>
          <w:szCs w:val="24"/>
        </w:rPr>
      </w:pPr>
      <w:r w:rsidRPr="00113794">
        <w:rPr>
          <w:rFonts w:ascii="Times New Roman" w:hAnsi="Times New Roman"/>
          <w:b/>
          <w:sz w:val="24"/>
          <w:szCs w:val="24"/>
        </w:rPr>
        <w:t>ACUERDO Nº 3831:</w:t>
      </w:r>
      <w:r w:rsidRPr="00113794">
        <w:rPr>
          <w:rFonts w:ascii="Times New Roman" w:hAnsi="Times New Roman"/>
          <w:sz w:val="24"/>
          <w:szCs w:val="24"/>
        </w:rPr>
        <w:t xml:space="preserve"> "Por unanimidad del H. Concejo Municipal se acuerda aprobar la respuesta a la observación Nº 2 de la solicitud Nº 8, presentada por don </w:t>
      </w:r>
      <w:r w:rsidRPr="00113794">
        <w:rPr>
          <w:rFonts w:ascii="Times New Roman" w:hAnsi="Times New Roman"/>
          <w:color w:val="000000"/>
          <w:sz w:val="24"/>
          <w:szCs w:val="24"/>
        </w:rPr>
        <w:t>MIGUEL NAZUR ALLEL - GABRIEL ROJAS AGUIRRE.</w:t>
      </w:r>
      <w:r w:rsidR="008A7DF7" w:rsidRPr="008A7DF7">
        <w:rPr>
          <w:rFonts w:ascii="Times New Roman" w:hAnsi="Times New Roman"/>
          <w:sz w:val="24"/>
          <w:szCs w:val="24"/>
        </w:rPr>
        <w:t xml:space="preserve"> </w:t>
      </w:r>
      <w:r w:rsidR="008A7DF7">
        <w:rPr>
          <w:rFonts w:ascii="Times New Roman" w:hAnsi="Times New Roman"/>
          <w:sz w:val="24"/>
          <w:szCs w:val="24"/>
        </w:rPr>
        <w:t xml:space="preserve">En el marco del Proceso de Aprobación del Plan Regulador Comunal, </w:t>
      </w:r>
      <w:r w:rsidR="008A7DF7" w:rsidRPr="00850CD0">
        <w:rPr>
          <w:rFonts w:ascii="Times New Roman" w:hAnsi="Times New Roman"/>
          <w:sz w:val="24"/>
          <w:szCs w:val="24"/>
          <w:lang w:val="es-CL"/>
        </w:rPr>
        <w:t>Art. 2.1.11 de la O.G.U.C.</w:t>
      </w:r>
      <w:r w:rsidR="008A7DF7" w:rsidRPr="00113794">
        <w:rPr>
          <w:rFonts w:ascii="Times New Roman" w:hAnsi="Times New Roman"/>
          <w:color w:val="000000"/>
          <w:sz w:val="24"/>
          <w:szCs w:val="24"/>
        </w:rPr>
        <w:t>"</w:t>
      </w:r>
    </w:p>
    <w:p w:rsidR="001615B6" w:rsidRDefault="001615B6" w:rsidP="001615B6">
      <w:pPr>
        <w:rPr>
          <w:rFonts w:ascii="Times New Roman" w:hAnsi="Times New Roman" w:cs="Times New Roman"/>
          <w:color w:val="000000"/>
          <w:sz w:val="24"/>
          <w:szCs w:val="24"/>
        </w:rPr>
      </w:pPr>
    </w:p>
    <w:p w:rsidR="00014872" w:rsidRDefault="00014872" w:rsidP="001615B6">
      <w:pPr>
        <w:rPr>
          <w:rFonts w:ascii="Times New Roman" w:hAnsi="Times New Roman" w:cs="Times New Roman"/>
          <w:color w:val="000000"/>
          <w:sz w:val="24"/>
          <w:szCs w:val="24"/>
        </w:rPr>
      </w:pPr>
    </w:p>
    <w:p w:rsidR="00014872" w:rsidRDefault="00014872" w:rsidP="00014872">
      <w:pPr>
        <w:rPr>
          <w:rFonts w:ascii="Times New Roman" w:hAnsi="Times New Roman" w:cs="Times New Roman"/>
          <w:b/>
          <w:sz w:val="24"/>
          <w:szCs w:val="24"/>
        </w:rPr>
      </w:pPr>
    </w:p>
    <w:p w:rsidR="00014872" w:rsidRPr="00113794" w:rsidRDefault="00014872" w:rsidP="00014872">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014872" w:rsidRPr="00113794" w:rsidRDefault="00014872" w:rsidP="00014872">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 xml:space="preserve">3a.-  En Zona ZHM2 se propone en el equipamiento de clase comercio agregar la actividad de mini mercados y estaciones de servicio. En el equipamiento de clase culto y cultura, </w:t>
      </w:r>
      <w:r w:rsidRPr="00113794">
        <w:rPr>
          <w:rFonts w:ascii="Times New Roman" w:hAnsi="Times New Roman" w:cs="Times New Roman"/>
          <w:i/>
          <w:color w:val="000000"/>
          <w:sz w:val="24"/>
          <w:szCs w:val="24"/>
          <w:lang w:eastAsia="es-CL"/>
        </w:rPr>
        <w:lastRenderedPageBreak/>
        <w:t>reemplazar la actividad casa de la cultura por centros culturales, y agregando las actividades de museos, salas de arte, auditorios y centro de convenciones.</w:t>
      </w:r>
    </w:p>
    <w:p w:rsidR="00014872" w:rsidRPr="00113794" w:rsidRDefault="00014872" w:rsidP="00014872">
      <w:pPr>
        <w:rPr>
          <w:rFonts w:ascii="Times New Roman" w:hAnsi="Times New Roman" w:cs="Times New Roman"/>
          <w:b/>
          <w:sz w:val="24"/>
          <w:szCs w:val="24"/>
        </w:rPr>
      </w:pPr>
    </w:p>
    <w:p w:rsidR="00014872" w:rsidRPr="00113794" w:rsidRDefault="00014872" w:rsidP="00014872">
      <w:pPr>
        <w:rPr>
          <w:rFonts w:ascii="Times New Roman" w:hAnsi="Times New Roman" w:cs="Times New Roman"/>
          <w:b/>
          <w:sz w:val="24"/>
          <w:szCs w:val="24"/>
        </w:rPr>
      </w:pPr>
      <w:r w:rsidRPr="00113794">
        <w:rPr>
          <w:rFonts w:ascii="Times New Roman" w:hAnsi="Times New Roman" w:cs="Times New Roman"/>
          <w:b/>
          <w:sz w:val="24"/>
          <w:szCs w:val="24"/>
        </w:rPr>
        <w:t>RESPUESTA</w:t>
      </w:r>
    </w:p>
    <w:p w:rsidR="00014872" w:rsidRPr="00113794" w:rsidRDefault="00014872" w:rsidP="00014872">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Respecto a la observación 3a.- se acoge parcialmente la propuesta. Se agrega la actividad de mercados a la clase Comercio (no existe mini mercados en Art. 2.1.33). En el equipamiento de clase culto y cultura, se reemplaza la actividad "casa de la cultura" por "centros culturales", y se agregan las actividades de museos, salas de arte, auditorios y centro de convenciones. No se agrega "estaciones de servicio" a la clase Comercio, por oposición expresa al permitir el uso en las participaciones ciudadanas tempranas del Plan.</w:t>
      </w:r>
    </w:p>
    <w:p w:rsidR="00014872" w:rsidRPr="00113794" w:rsidRDefault="00014872" w:rsidP="00014872">
      <w:pPr>
        <w:rPr>
          <w:rFonts w:ascii="Times New Roman" w:hAnsi="Times New Roman" w:cs="Times New Roman"/>
          <w:b/>
          <w:sz w:val="24"/>
          <w:szCs w:val="24"/>
        </w:rPr>
      </w:pPr>
    </w:p>
    <w:p w:rsidR="00014872" w:rsidRPr="00113794" w:rsidRDefault="00014872" w:rsidP="00014872">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014872" w:rsidRPr="00113794" w:rsidRDefault="00014872" w:rsidP="00014872">
      <w:pPr>
        <w:rPr>
          <w:rFonts w:ascii="Times New Roman" w:hAnsi="Times New Roman" w:cs="Times New Roman"/>
          <w:sz w:val="24"/>
          <w:szCs w:val="24"/>
        </w:rPr>
      </w:pPr>
    </w:p>
    <w:p w:rsidR="008A7DF7" w:rsidRPr="00113794" w:rsidRDefault="00014872" w:rsidP="008A7DF7">
      <w:pPr>
        <w:pStyle w:val="Sinespaciado"/>
        <w:jc w:val="both"/>
        <w:rPr>
          <w:rFonts w:ascii="Times New Roman" w:hAnsi="Times New Roman"/>
          <w:color w:val="000000"/>
          <w:sz w:val="24"/>
          <w:szCs w:val="24"/>
        </w:rPr>
      </w:pPr>
      <w:r w:rsidRPr="00113794">
        <w:rPr>
          <w:rFonts w:ascii="Times New Roman" w:hAnsi="Times New Roman"/>
          <w:b/>
          <w:sz w:val="24"/>
          <w:szCs w:val="24"/>
        </w:rPr>
        <w:t>ACUERDO Nº 3832:</w:t>
      </w:r>
      <w:r w:rsidRPr="00113794">
        <w:rPr>
          <w:rFonts w:ascii="Times New Roman" w:hAnsi="Times New Roman"/>
          <w:sz w:val="24"/>
          <w:szCs w:val="24"/>
        </w:rPr>
        <w:t xml:space="preserve"> "Por unanimidad del H. Concejo Municipal se acuerda aprobar la respuesta a la observación Nº 3a de la solicitud Nº 8, presentada por don </w:t>
      </w:r>
      <w:r w:rsidRPr="00113794">
        <w:rPr>
          <w:rFonts w:ascii="Times New Roman" w:hAnsi="Times New Roman"/>
          <w:color w:val="000000"/>
          <w:sz w:val="24"/>
          <w:szCs w:val="24"/>
        </w:rPr>
        <w:t>MIGUEL NAZUR ALLEL - GABRIEL ROJAS AGUIRRE.</w:t>
      </w:r>
      <w:r w:rsidR="008A7DF7">
        <w:rPr>
          <w:rFonts w:ascii="Times New Roman" w:hAnsi="Times New Roman"/>
          <w:color w:val="000000"/>
          <w:sz w:val="24"/>
          <w:szCs w:val="24"/>
        </w:rPr>
        <w:t xml:space="preserve"> </w:t>
      </w:r>
      <w:r w:rsidR="008A7DF7">
        <w:rPr>
          <w:rFonts w:ascii="Times New Roman" w:hAnsi="Times New Roman"/>
          <w:sz w:val="24"/>
          <w:szCs w:val="24"/>
        </w:rPr>
        <w:t xml:space="preserve">En el marco del Proceso de Aprobación del Plan Regulador Comunal, </w:t>
      </w:r>
      <w:r w:rsidR="008A7DF7" w:rsidRPr="00850CD0">
        <w:rPr>
          <w:rFonts w:ascii="Times New Roman" w:hAnsi="Times New Roman"/>
          <w:sz w:val="24"/>
          <w:szCs w:val="24"/>
          <w:lang w:val="es-CL"/>
        </w:rPr>
        <w:t>Art. 2.1.11 de la O.G.U.C.</w:t>
      </w:r>
      <w:r w:rsidR="008A7DF7" w:rsidRPr="00113794">
        <w:rPr>
          <w:rFonts w:ascii="Times New Roman" w:hAnsi="Times New Roman"/>
          <w:color w:val="000000"/>
          <w:sz w:val="24"/>
          <w:szCs w:val="24"/>
        </w:rPr>
        <w:t>"</w:t>
      </w:r>
    </w:p>
    <w:p w:rsidR="00014872" w:rsidRPr="00113794" w:rsidRDefault="00014872" w:rsidP="00014872">
      <w:pPr>
        <w:rPr>
          <w:rFonts w:ascii="Times New Roman" w:hAnsi="Times New Roman" w:cs="Times New Roman"/>
          <w:b/>
          <w:sz w:val="24"/>
          <w:szCs w:val="24"/>
        </w:rPr>
      </w:pPr>
    </w:p>
    <w:p w:rsidR="001615B6" w:rsidRDefault="001615B6" w:rsidP="001615B6">
      <w:pPr>
        <w:rPr>
          <w:rFonts w:ascii="Times New Roman" w:hAnsi="Times New Roman" w:cs="Times New Roman"/>
          <w:b/>
          <w:sz w:val="24"/>
          <w:szCs w:val="24"/>
        </w:rPr>
      </w:pPr>
    </w:p>
    <w:p w:rsidR="00AD1E09" w:rsidRDefault="00AD1E09" w:rsidP="00AD1E09">
      <w:pPr>
        <w:rPr>
          <w:rFonts w:ascii="Times New Roman" w:hAnsi="Times New Roman" w:cs="Times New Roman"/>
          <w:b/>
          <w:sz w:val="24"/>
          <w:szCs w:val="24"/>
        </w:rPr>
      </w:pPr>
    </w:p>
    <w:p w:rsidR="00AD1E09" w:rsidRPr="00113794" w:rsidRDefault="00AD1E09" w:rsidP="00AD1E09">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AD1E09" w:rsidRPr="00113794" w:rsidRDefault="00AD1E09" w:rsidP="00AD1E09">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 xml:space="preserve">3b.- En Zona ZH-3B Se propone en el equipamiento de clase comercio agregar las actividades de locales comerciales. En el equipamiento de clase culto y cultura, reemplazar la actividad casa de la cultura por centros culturales, y agregando las actividades de museos, salas de arte, auditorios y centro de convenciones. Se propone incorporar la clase de equipamiento de deporte, contemplando actividades como centros deportivos, gimnasios, </w:t>
      </w:r>
      <w:proofErr w:type="spellStart"/>
      <w:r w:rsidRPr="00113794">
        <w:rPr>
          <w:rFonts w:ascii="Times New Roman" w:hAnsi="Times New Roman" w:cs="Times New Roman"/>
          <w:i/>
          <w:color w:val="000000"/>
          <w:sz w:val="24"/>
          <w:szCs w:val="24"/>
          <w:lang w:eastAsia="es-CL"/>
        </w:rPr>
        <w:t>multicanchas</w:t>
      </w:r>
      <w:proofErr w:type="spellEnd"/>
      <w:r w:rsidRPr="00113794">
        <w:rPr>
          <w:rFonts w:ascii="Times New Roman" w:hAnsi="Times New Roman" w:cs="Times New Roman"/>
          <w:i/>
          <w:color w:val="000000"/>
          <w:sz w:val="24"/>
          <w:szCs w:val="24"/>
          <w:lang w:eastAsia="es-CL"/>
        </w:rPr>
        <w:t>, piscinas, sauna y baños turcos, que son propias y esenciales para el desarrollo integral de cualquier comunidad o desarrollo inmobiliario. Se propone incorporar la clase equipamiento servicios, contemplando la actividad de servicios profesionales. Se propone incorporar la clase de equipamiento social, contemplando clubes sociales.</w:t>
      </w:r>
    </w:p>
    <w:p w:rsidR="00AD1E09" w:rsidRDefault="00AD1E09" w:rsidP="00AD1E09">
      <w:pPr>
        <w:rPr>
          <w:rFonts w:ascii="Times New Roman" w:hAnsi="Times New Roman" w:cs="Times New Roman"/>
          <w:sz w:val="24"/>
          <w:szCs w:val="24"/>
        </w:rPr>
      </w:pPr>
    </w:p>
    <w:p w:rsidR="00AD1E09" w:rsidRPr="00113794" w:rsidRDefault="00AD1E09" w:rsidP="00AD1E09">
      <w:pPr>
        <w:rPr>
          <w:rFonts w:ascii="Times New Roman" w:hAnsi="Times New Roman" w:cs="Times New Roman"/>
          <w:sz w:val="24"/>
          <w:szCs w:val="24"/>
        </w:rPr>
      </w:pPr>
    </w:p>
    <w:p w:rsidR="00AD1E09" w:rsidRPr="00113794" w:rsidRDefault="00AD1E09" w:rsidP="00AD1E09">
      <w:pPr>
        <w:rPr>
          <w:rFonts w:ascii="Times New Roman" w:hAnsi="Times New Roman" w:cs="Times New Roman"/>
          <w:b/>
          <w:sz w:val="24"/>
          <w:szCs w:val="24"/>
        </w:rPr>
      </w:pPr>
      <w:r w:rsidRPr="00113794">
        <w:rPr>
          <w:rFonts w:ascii="Times New Roman" w:hAnsi="Times New Roman" w:cs="Times New Roman"/>
          <w:b/>
          <w:sz w:val="24"/>
          <w:szCs w:val="24"/>
        </w:rPr>
        <w:t>RESPUESTA</w:t>
      </w:r>
    </w:p>
    <w:p w:rsidR="00AD1E09" w:rsidRDefault="00AD1E09" w:rsidP="00AD1E09">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 xml:space="preserve">Respecto a la observación 3b.- se acoge propuesta. Se agrega la actividad de Locales Comerciales a la clase Comercio. En el equipamiento de clase culto y cultura, se reemplaza la actividad "casa de la cultura" por "centros culturales", y se agregan las actividades de museos, salas de arte, auditorios y centro de convenciones. Se incorpora la clase de equipamiento de deporte, contemplando las siguientes actividades: centros deportivos, gimnasios, </w:t>
      </w:r>
      <w:proofErr w:type="spellStart"/>
      <w:r w:rsidRPr="00113794">
        <w:rPr>
          <w:rFonts w:ascii="Times New Roman" w:hAnsi="Times New Roman" w:cs="Times New Roman"/>
          <w:color w:val="000000"/>
          <w:sz w:val="24"/>
          <w:szCs w:val="24"/>
          <w:lang w:eastAsia="es-CL"/>
        </w:rPr>
        <w:t>multicanchas</w:t>
      </w:r>
      <w:proofErr w:type="spellEnd"/>
      <w:r w:rsidRPr="00113794">
        <w:rPr>
          <w:rFonts w:ascii="Times New Roman" w:hAnsi="Times New Roman" w:cs="Times New Roman"/>
          <w:color w:val="000000"/>
          <w:sz w:val="24"/>
          <w:szCs w:val="24"/>
          <w:lang w:eastAsia="es-CL"/>
        </w:rPr>
        <w:t>, piscinas, sauna y baños turcos. Se incorpora en la clase equipamiento Servicios lo siguiente: servicios profesionales. Se incorpora a la clase de equipamiento Social la actividad; clubes sociales.</w:t>
      </w:r>
    </w:p>
    <w:p w:rsidR="00C43E32" w:rsidRDefault="00C43E32" w:rsidP="00AD1E09">
      <w:pPr>
        <w:rPr>
          <w:rFonts w:ascii="Times New Roman" w:hAnsi="Times New Roman" w:cs="Times New Roman"/>
          <w:sz w:val="24"/>
          <w:szCs w:val="24"/>
        </w:rPr>
      </w:pPr>
    </w:p>
    <w:p w:rsidR="00AD1E09" w:rsidRPr="00113794" w:rsidRDefault="00AD1E09" w:rsidP="00AD1E09">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AD1E09" w:rsidRPr="00113794" w:rsidRDefault="00AD1E09" w:rsidP="00AD1E09">
      <w:pPr>
        <w:rPr>
          <w:rFonts w:ascii="Times New Roman" w:hAnsi="Times New Roman" w:cs="Times New Roman"/>
          <w:sz w:val="24"/>
          <w:szCs w:val="24"/>
        </w:rPr>
      </w:pPr>
    </w:p>
    <w:p w:rsidR="008A7DF7" w:rsidRPr="00113794" w:rsidRDefault="00AD1E09" w:rsidP="008A7DF7">
      <w:pPr>
        <w:pStyle w:val="Sinespaciado"/>
        <w:jc w:val="both"/>
        <w:rPr>
          <w:rFonts w:ascii="Times New Roman" w:hAnsi="Times New Roman"/>
          <w:color w:val="000000"/>
          <w:sz w:val="24"/>
          <w:szCs w:val="24"/>
        </w:rPr>
      </w:pPr>
      <w:r w:rsidRPr="00113794">
        <w:rPr>
          <w:rFonts w:ascii="Times New Roman" w:hAnsi="Times New Roman"/>
          <w:b/>
          <w:sz w:val="24"/>
          <w:szCs w:val="24"/>
        </w:rPr>
        <w:t>ACUERDO Nº 3833:</w:t>
      </w:r>
      <w:r w:rsidRPr="00113794">
        <w:rPr>
          <w:rFonts w:ascii="Times New Roman" w:hAnsi="Times New Roman"/>
          <w:sz w:val="24"/>
          <w:szCs w:val="24"/>
        </w:rPr>
        <w:t xml:space="preserve"> "Por unanimidad del H. Concejo Municipal se acuerda aprobar la respuesta a la observación Nº 3b de la solicitud Nº 8, presentada por don </w:t>
      </w:r>
      <w:r w:rsidRPr="00113794">
        <w:rPr>
          <w:rFonts w:ascii="Times New Roman" w:hAnsi="Times New Roman"/>
          <w:color w:val="000000"/>
          <w:sz w:val="24"/>
          <w:szCs w:val="24"/>
        </w:rPr>
        <w:t>MIGUEL NAZUR ALLEL - GABRIEL ROJAS AGUIRRE.</w:t>
      </w:r>
      <w:r w:rsidR="008A7DF7">
        <w:rPr>
          <w:rFonts w:ascii="Times New Roman" w:hAnsi="Times New Roman"/>
          <w:color w:val="000000"/>
          <w:sz w:val="24"/>
          <w:szCs w:val="24"/>
        </w:rPr>
        <w:t xml:space="preserve"> </w:t>
      </w:r>
      <w:r w:rsidR="008A7DF7">
        <w:rPr>
          <w:rFonts w:ascii="Times New Roman" w:hAnsi="Times New Roman"/>
          <w:sz w:val="24"/>
          <w:szCs w:val="24"/>
        </w:rPr>
        <w:t xml:space="preserve">En el marco del Proceso de Aprobación del Plan Regulador Comunal, </w:t>
      </w:r>
      <w:r w:rsidR="008A7DF7" w:rsidRPr="00850CD0">
        <w:rPr>
          <w:rFonts w:ascii="Times New Roman" w:hAnsi="Times New Roman"/>
          <w:sz w:val="24"/>
          <w:szCs w:val="24"/>
          <w:lang w:val="es-CL"/>
        </w:rPr>
        <w:t>Art. 2.1.11 de la O.G.U.C.</w:t>
      </w:r>
      <w:r w:rsidR="008A7DF7" w:rsidRPr="00113794">
        <w:rPr>
          <w:rFonts w:ascii="Times New Roman" w:hAnsi="Times New Roman"/>
          <w:color w:val="000000"/>
          <w:sz w:val="24"/>
          <w:szCs w:val="24"/>
        </w:rPr>
        <w:t>"</w:t>
      </w:r>
    </w:p>
    <w:p w:rsidR="00AD1E09" w:rsidRPr="00113794" w:rsidRDefault="00AD1E09" w:rsidP="00AD1E09">
      <w:pPr>
        <w:rPr>
          <w:rFonts w:ascii="Times New Roman" w:hAnsi="Times New Roman" w:cs="Times New Roman"/>
          <w:b/>
          <w:sz w:val="24"/>
          <w:szCs w:val="24"/>
        </w:rPr>
      </w:pPr>
    </w:p>
    <w:p w:rsidR="00AD1E09" w:rsidRDefault="00AD1E09" w:rsidP="00AD1E09">
      <w:pPr>
        <w:rPr>
          <w:rFonts w:ascii="Times New Roman" w:hAnsi="Times New Roman" w:cs="Times New Roman"/>
          <w:sz w:val="24"/>
          <w:szCs w:val="24"/>
        </w:rPr>
      </w:pPr>
    </w:p>
    <w:p w:rsidR="00A4041E" w:rsidRPr="00113794" w:rsidRDefault="00A4041E" w:rsidP="00A4041E">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A4041E" w:rsidRPr="00113794" w:rsidRDefault="00A4041E" w:rsidP="00A4041E">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 xml:space="preserve">4.- Mantener límite de PRC vigente (Cota 25 </w:t>
      </w:r>
      <w:proofErr w:type="spellStart"/>
      <w:r w:rsidRPr="00113794">
        <w:rPr>
          <w:rFonts w:ascii="Times New Roman" w:hAnsi="Times New Roman" w:cs="Times New Roman"/>
          <w:i/>
          <w:color w:val="000000"/>
          <w:sz w:val="24"/>
          <w:szCs w:val="24"/>
          <w:lang w:eastAsia="es-CL"/>
        </w:rPr>
        <w:t>m.s.n.m</w:t>
      </w:r>
      <w:proofErr w:type="spellEnd"/>
      <w:r w:rsidRPr="00113794">
        <w:rPr>
          <w:rFonts w:ascii="Times New Roman" w:hAnsi="Times New Roman" w:cs="Times New Roman"/>
          <w:i/>
          <w:color w:val="000000"/>
          <w:sz w:val="24"/>
          <w:szCs w:val="24"/>
          <w:lang w:eastAsia="es-CL"/>
        </w:rPr>
        <w:t xml:space="preserve">) para zona de protección costera ZPBC-1. La propuesta extiende la zona de protección desde la línea de playa en una distancia de 80 metros hacia la planicie de la localidad y no una cota como se establece en el PRC vigente. Se estima que delimitar el área ZPBC-1 siguiendo el borde superior de la </w:t>
      </w:r>
      <w:r w:rsidRPr="00113794">
        <w:rPr>
          <w:rFonts w:ascii="Times New Roman" w:hAnsi="Times New Roman" w:cs="Times New Roman"/>
          <w:i/>
          <w:color w:val="000000"/>
          <w:sz w:val="24"/>
          <w:szCs w:val="24"/>
          <w:lang w:eastAsia="es-CL"/>
        </w:rPr>
        <w:lastRenderedPageBreak/>
        <w:t>cornisa a 25 m.s.n.m. que en este caso es una cota y no una distancia desde el borde del mar, asegura mantener protegida el área conformada por terrenos en pendiente a lo largo del borde costero.</w:t>
      </w:r>
    </w:p>
    <w:p w:rsidR="00A4041E" w:rsidRPr="00113794" w:rsidRDefault="00A4041E" w:rsidP="00A4041E">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En términos de normativa urbanística, la zona de protección costera" es un concepto definido en el artículo 1.1.2 de la OGUC, el cual es inaplicable para terrenos privados ubicados frente al mar por lo siguiente: (1) de acuerdo al Art. 2.1.10 de la OGUC los PRC deben regular sus "áreas con protección de recursos de valor natural" conforme al Ar</w:t>
      </w:r>
      <w:r>
        <w:rPr>
          <w:rFonts w:ascii="Times New Roman" w:hAnsi="Times New Roman" w:cs="Times New Roman"/>
          <w:i/>
          <w:color w:val="000000"/>
          <w:sz w:val="24"/>
          <w:szCs w:val="24"/>
          <w:lang w:eastAsia="es-CL"/>
        </w:rPr>
        <w:t>t</w:t>
      </w:r>
      <w:r w:rsidRPr="00113794">
        <w:rPr>
          <w:rFonts w:ascii="Times New Roman" w:hAnsi="Times New Roman" w:cs="Times New Roman"/>
          <w:i/>
          <w:color w:val="000000"/>
          <w:sz w:val="24"/>
          <w:szCs w:val="24"/>
          <w:lang w:eastAsia="es-CL"/>
        </w:rPr>
        <w:t>. 2.1.18 de la OGUC. (2) De acuerdo al Art. 2.1.18 las "áreas de protección de recursos de valor natural" son solo aquellas que cuentan con protección oficial y el PRC no puede crear zonas adicionales. (3) Las "áreas de protección de recursos de valor natural" en terrenos privados ubicados en bordes costeros marítimos corresponden a las playas de mar por tratarse de bienes nacionales de uso público cuya franja se desarrolla entre líneas de alta y baja marea. (4) La zona ZPBC-1 al proponer un área adicional a la franja de playa de mar sobre los terrenos privados en un área sin protección oficial, está vulnerando los Art. 2.1.10 y 2.1.18 de la OGUC, lo cual podría dar pie a impugnar la aplicación de esta área en la modificación del PRC.</w:t>
      </w:r>
    </w:p>
    <w:p w:rsidR="00A4041E" w:rsidRPr="00113794" w:rsidRDefault="00A4041E" w:rsidP="00A4041E">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 xml:space="preserve">En virtud de todo lo expuesto solicitamos mantener el </w:t>
      </w:r>
      <w:r w:rsidR="0073331B" w:rsidRPr="00113794">
        <w:rPr>
          <w:rFonts w:ascii="Times New Roman" w:hAnsi="Times New Roman" w:cs="Times New Roman"/>
          <w:i/>
          <w:color w:val="000000"/>
          <w:sz w:val="24"/>
          <w:szCs w:val="24"/>
          <w:lang w:eastAsia="es-CL"/>
        </w:rPr>
        <w:t>límite</w:t>
      </w:r>
      <w:r w:rsidRPr="00113794">
        <w:rPr>
          <w:rFonts w:ascii="Times New Roman" w:hAnsi="Times New Roman" w:cs="Times New Roman"/>
          <w:i/>
          <w:color w:val="000000"/>
          <w:sz w:val="24"/>
          <w:szCs w:val="24"/>
          <w:lang w:eastAsia="es-CL"/>
        </w:rPr>
        <w:t xml:space="preserve"> definido por el PRC vigente en la cota señalada.</w:t>
      </w:r>
    </w:p>
    <w:p w:rsidR="00A4041E" w:rsidRPr="00113794" w:rsidRDefault="00A4041E" w:rsidP="00A4041E">
      <w:pPr>
        <w:rPr>
          <w:rFonts w:ascii="Times New Roman" w:hAnsi="Times New Roman" w:cs="Times New Roman"/>
          <w:b/>
          <w:sz w:val="24"/>
          <w:szCs w:val="24"/>
        </w:rPr>
      </w:pPr>
    </w:p>
    <w:p w:rsidR="00A4041E" w:rsidRPr="00113794" w:rsidRDefault="00A4041E" w:rsidP="00A4041E">
      <w:pPr>
        <w:rPr>
          <w:rFonts w:ascii="Times New Roman" w:hAnsi="Times New Roman" w:cs="Times New Roman"/>
          <w:b/>
          <w:sz w:val="24"/>
          <w:szCs w:val="24"/>
        </w:rPr>
      </w:pPr>
      <w:r w:rsidRPr="00113794">
        <w:rPr>
          <w:rFonts w:ascii="Times New Roman" w:hAnsi="Times New Roman" w:cs="Times New Roman"/>
          <w:b/>
          <w:sz w:val="24"/>
          <w:szCs w:val="24"/>
        </w:rPr>
        <w:t>RESPUESTA</w:t>
      </w:r>
    </w:p>
    <w:p w:rsidR="00A4041E" w:rsidRPr="00113794" w:rsidRDefault="00A4041E" w:rsidP="00A4041E">
      <w:pPr>
        <w:rPr>
          <w:rFonts w:ascii="Times New Roman" w:hAnsi="Times New Roman" w:cs="Times New Roman"/>
          <w:sz w:val="24"/>
          <w:szCs w:val="24"/>
        </w:rPr>
      </w:pPr>
      <w:r w:rsidRPr="00113794">
        <w:rPr>
          <w:rFonts w:ascii="Times New Roman" w:hAnsi="Times New Roman" w:cs="Times New Roman"/>
          <w:sz w:val="24"/>
          <w:szCs w:val="24"/>
        </w:rPr>
        <w:t>Respecto a la observación 4.- se puede indicar lo siguiente:</w:t>
      </w:r>
    </w:p>
    <w:p w:rsidR="00A4041E" w:rsidRPr="00113794" w:rsidRDefault="00A4041E" w:rsidP="00A4041E">
      <w:pPr>
        <w:rPr>
          <w:rFonts w:ascii="Times New Roman" w:hAnsi="Times New Roman" w:cs="Times New Roman"/>
          <w:sz w:val="24"/>
          <w:szCs w:val="24"/>
        </w:rPr>
      </w:pPr>
      <w:r w:rsidRPr="00113794">
        <w:rPr>
          <w:rFonts w:ascii="Times New Roman" w:hAnsi="Times New Roman" w:cs="Times New Roman"/>
          <w:sz w:val="24"/>
          <w:szCs w:val="24"/>
        </w:rPr>
        <w:t>Se ha tomado la decisión en función de los antecedentes aportados en proceso de consulta pública del Plan Regulador Comunal, que la zona ZPBC-1 mantenga las características que estipula la actual zona de extensión urbana ZEU 16 del Plan Regulador Metropolitano de Valparaíso PREMVAL</w:t>
      </w:r>
      <w:r w:rsidR="00DD4967">
        <w:rPr>
          <w:rFonts w:ascii="Times New Roman" w:hAnsi="Times New Roman" w:cs="Times New Roman"/>
          <w:sz w:val="24"/>
          <w:szCs w:val="24"/>
        </w:rPr>
        <w:t xml:space="preserve"> </w:t>
      </w:r>
      <w:r w:rsidRPr="00113794">
        <w:rPr>
          <w:rFonts w:ascii="Times New Roman" w:hAnsi="Times New Roman" w:cs="Times New Roman"/>
          <w:sz w:val="24"/>
          <w:szCs w:val="24"/>
        </w:rPr>
        <w:t xml:space="preserve">en toda la extensión de 80 metros de la propuesta del PRC, lo que trae como consecuencia que esa franja de borde costero </w:t>
      </w:r>
      <w:r w:rsidR="00D16438">
        <w:rPr>
          <w:rFonts w:ascii="Times New Roman" w:hAnsi="Times New Roman" w:cs="Times New Roman"/>
          <w:sz w:val="24"/>
          <w:szCs w:val="24"/>
        </w:rPr>
        <w:t xml:space="preserve">de </w:t>
      </w:r>
      <w:r w:rsidRPr="00113794">
        <w:rPr>
          <w:rFonts w:ascii="Times New Roman" w:hAnsi="Times New Roman" w:cs="Times New Roman"/>
          <w:sz w:val="24"/>
          <w:szCs w:val="24"/>
        </w:rPr>
        <w:t xml:space="preserve">no tendrá posibilidad de ser edificada, atendiendo la preocupación por la protección de los bienes y servicios </w:t>
      </w:r>
      <w:proofErr w:type="spellStart"/>
      <w:r w:rsidRPr="00113794">
        <w:rPr>
          <w:rFonts w:ascii="Times New Roman" w:hAnsi="Times New Roman" w:cs="Times New Roman"/>
          <w:sz w:val="24"/>
          <w:szCs w:val="24"/>
        </w:rPr>
        <w:t>ecosistémicos</w:t>
      </w:r>
      <w:proofErr w:type="spellEnd"/>
      <w:r w:rsidRPr="00113794">
        <w:rPr>
          <w:rFonts w:ascii="Times New Roman" w:hAnsi="Times New Roman" w:cs="Times New Roman"/>
          <w:sz w:val="24"/>
          <w:szCs w:val="24"/>
        </w:rPr>
        <w:t xml:space="preserve"> en el borde costero de Quintay.</w:t>
      </w:r>
    </w:p>
    <w:p w:rsidR="00A4041E" w:rsidRPr="00113794" w:rsidRDefault="00A4041E" w:rsidP="00A4041E">
      <w:pPr>
        <w:rPr>
          <w:rFonts w:ascii="Times New Roman" w:hAnsi="Times New Roman" w:cs="Times New Roman"/>
          <w:sz w:val="24"/>
          <w:szCs w:val="24"/>
        </w:rPr>
      </w:pPr>
      <w:r w:rsidRPr="00113794">
        <w:rPr>
          <w:rFonts w:ascii="Times New Roman" w:hAnsi="Times New Roman" w:cs="Times New Roman"/>
          <w:sz w:val="24"/>
          <w:szCs w:val="24"/>
        </w:rPr>
        <w:t>Respecto al coeficiente de ocupación de suelo se propone un 0,02.</w:t>
      </w:r>
    </w:p>
    <w:p w:rsidR="00A4041E" w:rsidRPr="00113794" w:rsidRDefault="00A4041E" w:rsidP="00A4041E">
      <w:pPr>
        <w:rPr>
          <w:rFonts w:ascii="Times New Roman" w:hAnsi="Times New Roman" w:cs="Times New Roman"/>
          <w:sz w:val="24"/>
          <w:szCs w:val="24"/>
        </w:rPr>
      </w:pPr>
      <w:r w:rsidRPr="00113794">
        <w:rPr>
          <w:rFonts w:ascii="Times New Roman" w:hAnsi="Times New Roman" w:cs="Times New Roman"/>
          <w:sz w:val="24"/>
          <w:szCs w:val="24"/>
        </w:rPr>
        <w:t>Por lo tanto, las condiciones urbanísticas para la zona ZPBC-1 serán las siguientes:</w:t>
      </w:r>
    </w:p>
    <w:p w:rsidR="00A4041E" w:rsidRPr="00113794" w:rsidRDefault="00A4041E" w:rsidP="00A4041E">
      <w:pPr>
        <w:rPr>
          <w:rFonts w:ascii="Times New Roman" w:hAnsi="Times New Roman" w:cs="Times New Roman"/>
          <w:sz w:val="24"/>
          <w:szCs w:val="24"/>
        </w:rPr>
      </w:pPr>
      <w:r w:rsidRPr="00113794">
        <w:rPr>
          <w:rFonts w:ascii="Times New Roman" w:hAnsi="Times New Roman" w:cs="Times New Roman"/>
          <w:sz w:val="24"/>
          <w:szCs w:val="24"/>
        </w:rPr>
        <w:t>USOS PERMITIDOS</w:t>
      </w:r>
    </w:p>
    <w:p w:rsidR="00A4041E" w:rsidRPr="00113794" w:rsidRDefault="00A4041E" w:rsidP="00A4041E">
      <w:pPr>
        <w:rPr>
          <w:rFonts w:ascii="Times New Roman" w:hAnsi="Times New Roman" w:cs="Times New Roman"/>
          <w:sz w:val="24"/>
          <w:szCs w:val="24"/>
        </w:rPr>
      </w:pPr>
      <w:r w:rsidRPr="00113794">
        <w:rPr>
          <w:rFonts w:ascii="Times New Roman" w:hAnsi="Times New Roman" w:cs="Times New Roman"/>
          <w:sz w:val="24"/>
          <w:szCs w:val="24"/>
        </w:rPr>
        <w:t xml:space="preserve">Equipamiento de clases: Esparcimiento, asociado a construcciones complementarias a la recreación que no generan metros cuadrados construidos. </w:t>
      </w:r>
    </w:p>
    <w:p w:rsidR="00A4041E" w:rsidRPr="00113794" w:rsidRDefault="00A4041E" w:rsidP="00A4041E">
      <w:pPr>
        <w:rPr>
          <w:rFonts w:ascii="Times New Roman" w:hAnsi="Times New Roman" w:cs="Times New Roman"/>
          <w:sz w:val="24"/>
          <w:szCs w:val="24"/>
        </w:rPr>
      </w:pPr>
      <w:r w:rsidRPr="00113794">
        <w:rPr>
          <w:rFonts w:ascii="Times New Roman" w:hAnsi="Times New Roman" w:cs="Times New Roman"/>
          <w:sz w:val="24"/>
          <w:szCs w:val="24"/>
        </w:rPr>
        <w:t xml:space="preserve">Servicios, actividad de servicios artesanales asociados a caletas de pescadores. </w:t>
      </w:r>
    </w:p>
    <w:p w:rsidR="00A4041E" w:rsidRPr="00113794" w:rsidRDefault="00A4041E" w:rsidP="00A4041E">
      <w:pPr>
        <w:rPr>
          <w:rFonts w:ascii="Times New Roman" w:hAnsi="Times New Roman" w:cs="Times New Roman"/>
          <w:sz w:val="24"/>
          <w:szCs w:val="24"/>
        </w:rPr>
      </w:pPr>
      <w:r w:rsidRPr="00113794">
        <w:rPr>
          <w:rFonts w:ascii="Times New Roman" w:hAnsi="Times New Roman" w:cs="Times New Roman"/>
          <w:sz w:val="24"/>
          <w:szCs w:val="24"/>
        </w:rPr>
        <w:t xml:space="preserve">Espacio Público. </w:t>
      </w:r>
    </w:p>
    <w:p w:rsidR="00A4041E" w:rsidRPr="00113794" w:rsidRDefault="00A4041E" w:rsidP="00A4041E">
      <w:pPr>
        <w:rPr>
          <w:rFonts w:ascii="Times New Roman" w:hAnsi="Times New Roman" w:cs="Times New Roman"/>
          <w:sz w:val="24"/>
          <w:szCs w:val="24"/>
        </w:rPr>
      </w:pPr>
      <w:r w:rsidRPr="00113794">
        <w:rPr>
          <w:rFonts w:ascii="Times New Roman" w:hAnsi="Times New Roman" w:cs="Times New Roman"/>
          <w:sz w:val="24"/>
          <w:szCs w:val="24"/>
        </w:rPr>
        <w:t>USOS PROHIBIDOS</w:t>
      </w:r>
    </w:p>
    <w:p w:rsidR="00A4041E" w:rsidRPr="00113794" w:rsidRDefault="00A4041E" w:rsidP="00A4041E">
      <w:pPr>
        <w:rPr>
          <w:rFonts w:ascii="Times New Roman" w:hAnsi="Times New Roman" w:cs="Times New Roman"/>
          <w:sz w:val="24"/>
          <w:szCs w:val="24"/>
        </w:rPr>
      </w:pPr>
      <w:r w:rsidRPr="00113794">
        <w:rPr>
          <w:rFonts w:ascii="Times New Roman" w:hAnsi="Times New Roman" w:cs="Times New Roman"/>
          <w:sz w:val="24"/>
          <w:szCs w:val="24"/>
        </w:rPr>
        <w:t>Todos los no indicados precedentemente.</w:t>
      </w:r>
    </w:p>
    <w:p w:rsidR="00A4041E" w:rsidRPr="00113794" w:rsidRDefault="00A4041E" w:rsidP="00A4041E">
      <w:pPr>
        <w:rPr>
          <w:rFonts w:ascii="Times New Roman" w:hAnsi="Times New Roman" w:cs="Times New Roman"/>
          <w:sz w:val="24"/>
          <w:szCs w:val="24"/>
        </w:rPr>
      </w:pPr>
      <w:r w:rsidRPr="00113794">
        <w:rPr>
          <w:rFonts w:ascii="Times New Roman" w:hAnsi="Times New Roman" w:cs="Times New Roman"/>
          <w:sz w:val="24"/>
          <w:szCs w:val="24"/>
        </w:rPr>
        <w:t xml:space="preserve">CONDICIONES DE EDIFICACIÓN </w:t>
      </w:r>
    </w:p>
    <w:p w:rsidR="00A4041E" w:rsidRPr="00113794" w:rsidRDefault="00A4041E" w:rsidP="00A4041E">
      <w:pPr>
        <w:rPr>
          <w:rFonts w:ascii="Times New Roman" w:hAnsi="Times New Roman" w:cs="Times New Roman"/>
          <w:sz w:val="24"/>
          <w:szCs w:val="24"/>
        </w:rPr>
      </w:pPr>
      <w:r w:rsidRPr="00113794">
        <w:rPr>
          <w:rFonts w:ascii="Times New Roman" w:hAnsi="Times New Roman" w:cs="Times New Roman"/>
          <w:sz w:val="24"/>
          <w:szCs w:val="24"/>
        </w:rPr>
        <w:t xml:space="preserve">Coeficiente de ocupación de suelo: 0,02 </w:t>
      </w:r>
    </w:p>
    <w:p w:rsidR="00A4041E" w:rsidRPr="00113794" w:rsidRDefault="00A4041E" w:rsidP="00A4041E">
      <w:pPr>
        <w:rPr>
          <w:rFonts w:ascii="Times New Roman" w:hAnsi="Times New Roman" w:cs="Times New Roman"/>
          <w:sz w:val="24"/>
          <w:szCs w:val="24"/>
        </w:rPr>
      </w:pPr>
      <w:r w:rsidRPr="00113794">
        <w:rPr>
          <w:rFonts w:ascii="Times New Roman" w:hAnsi="Times New Roman" w:cs="Times New Roman"/>
          <w:sz w:val="24"/>
          <w:szCs w:val="24"/>
        </w:rPr>
        <w:t xml:space="preserve">Coeficiente de </w:t>
      </w:r>
      <w:proofErr w:type="spellStart"/>
      <w:r w:rsidRPr="00113794">
        <w:rPr>
          <w:rFonts w:ascii="Times New Roman" w:hAnsi="Times New Roman" w:cs="Times New Roman"/>
          <w:sz w:val="24"/>
          <w:szCs w:val="24"/>
        </w:rPr>
        <w:t>constructibilidad</w:t>
      </w:r>
      <w:proofErr w:type="spellEnd"/>
      <w:r w:rsidRPr="00113794">
        <w:rPr>
          <w:rFonts w:ascii="Times New Roman" w:hAnsi="Times New Roman" w:cs="Times New Roman"/>
          <w:sz w:val="24"/>
          <w:szCs w:val="24"/>
        </w:rPr>
        <w:t xml:space="preserve">: 0,1 </w:t>
      </w:r>
    </w:p>
    <w:p w:rsidR="00A4041E" w:rsidRPr="00113794" w:rsidRDefault="00A4041E" w:rsidP="00A4041E">
      <w:pPr>
        <w:rPr>
          <w:rFonts w:ascii="Times New Roman" w:hAnsi="Times New Roman" w:cs="Times New Roman"/>
          <w:sz w:val="24"/>
          <w:szCs w:val="24"/>
        </w:rPr>
      </w:pPr>
      <w:r w:rsidRPr="00113794">
        <w:rPr>
          <w:rFonts w:ascii="Times New Roman" w:hAnsi="Times New Roman" w:cs="Times New Roman"/>
          <w:sz w:val="24"/>
          <w:szCs w:val="24"/>
        </w:rPr>
        <w:t>Distanciamiento: 15 m.</w:t>
      </w:r>
    </w:p>
    <w:p w:rsidR="00A4041E" w:rsidRPr="00113794" w:rsidRDefault="00A4041E" w:rsidP="00A4041E">
      <w:pPr>
        <w:rPr>
          <w:rFonts w:ascii="Times New Roman" w:hAnsi="Times New Roman" w:cs="Times New Roman"/>
          <w:sz w:val="24"/>
          <w:szCs w:val="24"/>
        </w:rPr>
      </w:pPr>
      <w:r w:rsidRPr="00113794">
        <w:rPr>
          <w:rFonts w:ascii="Times New Roman" w:hAnsi="Times New Roman" w:cs="Times New Roman"/>
          <w:sz w:val="24"/>
          <w:szCs w:val="24"/>
        </w:rPr>
        <w:t xml:space="preserve">Sistema de agrupamiento: aislado </w:t>
      </w:r>
    </w:p>
    <w:p w:rsidR="00A4041E" w:rsidRPr="00113794" w:rsidRDefault="00A4041E" w:rsidP="00A4041E">
      <w:pPr>
        <w:rPr>
          <w:rFonts w:ascii="Times New Roman" w:hAnsi="Times New Roman" w:cs="Times New Roman"/>
          <w:sz w:val="24"/>
          <w:szCs w:val="24"/>
        </w:rPr>
      </w:pPr>
      <w:r w:rsidRPr="00113794">
        <w:rPr>
          <w:rFonts w:ascii="Times New Roman" w:hAnsi="Times New Roman" w:cs="Times New Roman"/>
          <w:sz w:val="24"/>
          <w:szCs w:val="24"/>
        </w:rPr>
        <w:t>Altura máxima de edificación: 4,5 m.</w:t>
      </w:r>
    </w:p>
    <w:p w:rsidR="00A4041E" w:rsidRPr="00113794" w:rsidRDefault="00A4041E" w:rsidP="00A4041E">
      <w:pPr>
        <w:rPr>
          <w:rFonts w:ascii="Times New Roman" w:hAnsi="Times New Roman" w:cs="Times New Roman"/>
          <w:sz w:val="24"/>
          <w:szCs w:val="24"/>
        </w:rPr>
      </w:pPr>
      <w:r w:rsidRPr="00113794">
        <w:rPr>
          <w:rFonts w:ascii="Times New Roman" w:hAnsi="Times New Roman" w:cs="Times New Roman"/>
          <w:sz w:val="24"/>
          <w:szCs w:val="24"/>
        </w:rPr>
        <w:t xml:space="preserve">Rasante: según OGUC. </w:t>
      </w:r>
    </w:p>
    <w:p w:rsidR="00A4041E" w:rsidRPr="00113794" w:rsidRDefault="00A4041E" w:rsidP="00A4041E">
      <w:pPr>
        <w:rPr>
          <w:rFonts w:ascii="Times New Roman" w:hAnsi="Times New Roman" w:cs="Times New Roman"/>
          <w:sz w:val="24"/>
          <w:szCs w:val="24"/>
        </w:rPr>
      </w:pPr>
      <w:r w:rsidRPr="00113794">
        <w:rPr>
          <w:rFonts w:ascii="Times New Roman" w:hAnsi="Times New Roman" w:cs="Times New Roman"/>
          <w:sz w:val="24"/>
          <w:szCs w:val="24"/>
        </w:rPr>
        <w:t>Antejardín: 10 m.</w:t>
      </w:r>
    </w:p>
    <w:p w:rsidR="00A4041E" w:rsidRDefault="00A4041E" w:rsidP="00A4041E">
      <w:pPr>
        <w:rPr>
          <w:rFonts w:ascii="Times New Roman" w:hAnsi="Times New Roman" w:cs="Times New Roman"/>
          <w:sz w:val="24"/>
          <w:szCs w:val="24"/>
        </w:rPr>
      </w:pPr>
      <w:r w:rsidRPr="00113794">
        <w:rPr>
          <w:rFonts w:ascii="Times New Roman" w:hAnsi="Times New Roman" w:cs="Times New Roman"/>
          <w:sz w:val="24"/>
          <w:szCs w:val="24"/>
        </w:rPr>
        <w:t>Las normas urbanísticas antes señaladas, serán aplicables a los proyectos que se emplacen en las áreas de riesgo graficadas en esta zona, una vez que se cumpla con los requisitos establecidos en el artículo 2.1.17 de OGUC.</w:t>
      </w:r>
    </w:p>
    <w:p w:rsidR="006D235E" w:rsidRPr="00113794" w:rsidRDefault="006D235E" w:rsidP="00A4041E">
      <w:pPr>
        <w:rPr>
          <w:rFonts w:ascii="Times New Roman" w:hAnsi="Times New Roman" w:cs="Times New Roman"/>
          <w:sz w:val="24"/>
          <w:szCs w:val="24"/>
        </w:rPr>
      </w:pPr>
      <w:r>
        <w:rPr>
          <w:rFonts w:ascii="Times New Roman" w:hAnsi="Times New Roman" w:cs="Times New Roman"/>
          <w:sz w:val="24"/>
          <w:szCs w:val="24"/>
        </w:rPr>
        <w:t xml:space="preserve">Concejala Srta. Ordóñez, al respecto indica que se agregue nuevamente lo que han dicho, que acá no se están vulnerando los artículos 2.1.10. </w:t>
      </w:r>
      <w:proofErr w:type="gramStart"/>
      <w:r>
        <w:rPr>
          <w:rFonts w:ascii="Times New Roman" w:hAnsi="Times New Roman" w:cs="Times New Roman"/>
          <w:sz w:val="24"/>
          <w:szCs w:val="24"/>
        </w:rPr>
        <w:t>y</w:t>
      </w:r>
      <w:proofErr w:type="gramEnd"/>
      <w:r>
        <w:rPr>
          <w:rFonts w:ascii="Times New Roman" w:hAnsi="Times New Roman" w:cs="Times New Roman"/>
          <w:sz w:val="24"/>
          <w:szCs w:val="24"/>
        </w:rPr>
        <w:t xml:space="preserve"> 2.1.18. </w:t>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la OGUC, esto para que no les impugnen la respuesta.</w:t>
      </w:r>
    </w:p>
    <w:p w:rsidR="00A4041E" w:rsidRPr="00113794" w:rsidRDefault="00A4041E" w:rsidP="00A4041E">
      <w:pPr>
        <w:rPr>
          <w:rFonts w:ascii="Times New Roman" w:hAnsi="Times New Roman" w:cs="Times New Roman"/>
          <w:b/>
          <w:sz w:val="24"/>
          <w:szCs w:val="24"/>
        </w:rPr>
      </w:pPr>
    </w:p>
    <w:p w:rsidR="00A4041E" w:rsidRPr="00113794" w:rsidRDefault="00A4041E" w:rsidP="00A4041E">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A4041E" w:rsidRPr="00113794" w:rsidRDefault="00A4041E" w:rsidP="00A4041E">
      <w:pPr>
        <w:rPr>
          <w:rFonts w:ascii="Times New Roman" w:hAnsi="Times New Roman" w:cs="Times New Roman"/>
          <w:sz w:val="24"/>
          <w:szCs w:val="24"/>
        </w:rPr>
      </w:pPr>
    </w:p>
    <w:p w:rsidR="008A7DF7" w:rsidRPr="00113794" w:rsidRDefault="00A4041E" w:rsidP="008A7DF7">
      <w:pPr>
        <w:pStyle w:val="Sinespaciado"/>
        <w:jc w:val="both"/>
        <w:rPr>
          <w:rFonts w:ascii="Times New Roman" w:hAnsi="Times New Roman"/>
          <w:color w:val="000000"/>
          <w:sz w:val="24"/>
          <w:szCs w:val="24"/>
        </w:rPr>
      </w:pPr>
      <w:r w:rsidRPr="00113794">
        <w:rPr>
          <w:rFonts w:ascii="Times New Roman" w:hAnsi="Times New Roman"/>
          <w:b/>
          <w:sz w:val="24"/>
          <w:szCs w:val="24"/>
        </w:rPr>
        <w:t>ACUERDO Nº 3834:</w:t>
      </w:r>
      <w:r w:rsidRPr="00113794">
        <w:rPr>
          <w:rFonts w:ascii="Times New Roman" w:hAnsi="Times New Roman"/>
          <w:sz w:val="24"/>
          <w:szCs w:val="24"/>
        </w:rPr>
        <w:t xml:space="preserve"> "Por unanimidad del H. Concejo Municipal se acuerda aprobar la respuesta a la observación Nº 4 de la solicitud Nº 8, presentada por don </w:t>
      </w:r>
      <w:r w:rsidRPr="00113794">
        <w:rPr>
          <w:rFonts w:ascii="Times New Roman" w:hAnsi="Times New Roman"/>
          <w:color w:val="000000"/>
          <w:sz w:val="24"/>
          <w:szCs w:val="24"/>
        </w:rPr>
        <w:t xml:space="preserve">MIGUEL NAZUR </w:t>
      </w:r>
      <w:r w:rsidRPr="00113794">
        <w:rPr>
          <w:rFonts w:ascii="Times New Roman" w:hAnsi="Times New Roman"/>
          <w:color w:val="000000"/>
          <w:sz w:val="24"/>
          <w:szCs w:val="24"/>
        </w:rPr>
        <w:lastRenderedPageBreak/>
        <w:t>ALLEL - GABRIEL ROJAS AGUIRRE.</w:t>
      </w:r>
      <w:r w:rsidR="008A7DF7">
        <w:rPr>
          <w:rFonts w:ascii="Times New Roman" w:hAnsi="Times New Roman"/>
          <w:color w:val="000000"/>
          <w:sz w:val="24"/>
          <w:szCs w:val="24"/>
        </w:rPr>
        <w:t xml:space="preserve"> </w:t>
      </w:r>
      <w:r w:rsidR="008A7DF7">
        <w:rPr>
          <w:rFonts w:ascii="Times New Roman" w:hAnsi="Times New Roman"/>
          <w:sz w:val="24"/>
          <w:szCs w:val="24"/>
        </w:rPr>
        <w:t xml:space="preserve">En el marco del Proceso de Aprobación del Plan Regulador Comunal, </w:t>
      </w:r>
      <w:r w:rsidR="008A7DF7" w:rsidRPr="00850CD0">
        <w:rPr>
          <w:rFonts w:ascii="Times New Roman" w:hAnsi="Times New Roman"/>
          <w:sz w:val="24"/>
          <w:szCs w:val="24"/>
          <w:lang w:val="es-CL"/>
        </w:rPr>
        <w:t>Art. 2.1.11 de la O.G.U.C.</w:t>
      </w:r>
      <w:r w:rsidR="008A7DF7" w:rsidRPr="00113794">
        <w:rPr>
          <w:rFonts w:ascii="Times New Roman" w:hAnsi="Times New Roman"/>
          <w:color w:val="000000"/>
          <w:sz w:val="24"/>
          <w:szCs w:val="24"/>
        </w:rPr>
        <w:t>"</w:t>
      </w:r>
    </w:p>
    <w:p w:rsidR="00A4041E" w:rsidRDefault="00A4041E" w:rsidP="00A4041E">
      <w:pPr>
        <w:rPr>
          <w:rFonts w:ascii="Times New Roman" w:hAnsi="Times New Roman" w:cs="Times New Roman"/>
          <w:color w:val="000000"/>
          <w:sz w:val="24"/>
          <w:szCs w:val="24"/>
        </w:rPr>
      </w:pPr>
    </w:p>
    <w:p w:rsidR="006D235E" w:rsidRDefault="006D235E" w:rsidP="00A4041E">
      <w:pPr>
        <w:rPr>
          <w:rFonts w:ascii="Times New Roman" w:hAnsi="Times New Roman" w:cs="Times New Roman"/>
          <w:color w:val="000000"/>
          <w:sz w:val="24"/>
          <w:szCs w:val="24"/>
        </w:rPr>
      </w:pPr>
    </w:p>
    <w:p w:rsidR="006D235E" w:rsidRDefault="006D235E" w:rsidP="006D235E">
      <w:pPr>
        <w:rPr>
          <w:rFonts w:ascii="Times New Roman" w:hAnsi="Times New Roman" w:cs="Times New Roman"/>
          <w:b/>
          <w:sz w:val="24"/>
          <w:szCs w:val="24"/>
        </w:rPr>
      </w:pPr>
    </w:p>
    <w:p w:rsidR="006D235E" w:rsidRPr="00113794" w:rsidRDefault="006D235E" w:rsidP="006D235E">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6D235E" w:rsidRPr="00113794" w:rsidRDefault="006D235E" w:rsidP="006D235E">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5.- Considerando que mediante estudios fundados se podrían precisar las áreas de riesgo de inundación definidas para estas quebradas, pudiendo reducirlas conforme al artículo 2.1.17 de la OGUC, se solicita que todas las zonas área verde (ZAV) asociadas a áreas de riesgo sean también ajustables a los resultados de estudios fundados de riesgo aprobados por los organismos competentes.</w:t>
      </w:r>
    </w:p>
    <w:p w:rsidR="006D235E" w:rsidRPr="00113794" w:rsidRDefault="006D235E" w:rsidP="006D235E">
      <w:pPr>
        <w:rPr>
          <w:rFonts w:ascii="Times New Roman" w:hAnsi="Times New Roman" w:cs="Times New Roman"/>
          <w:sz w:val="24"/>
          <w:szCs w:val="24"/>
        </w:rPr>
      </w:pPr>
    </w:p>
    <w:p w:rsidR="006D235E" w:rsidRPr="00113794" w:rsidRDefault="006D235E" w:rsidP="006D235E">
      <w:pPr>
        <w:rPr>
          <w:rFonts w:ascii="Times New Roman" w:hAnsi="Times New Roman" w:cs="Times New Roman"/>
          <w:b/>
          <w:sz w:val="24"/>
          <w:szCs w:val="24"/>
        </w:rPr>
      </w:pPr>
      <w:r w:rsidRPr="00113794">
        <w:rPr>
          <w:rFonts w:ascii="Times New Roman" w:hAnsi="Times New Roman" w:cs="Times New Roman"/>
          <w:b/>
          <w:sz w:val="24"/>
          <w:szCs w:val="24"/>
        </w:rPr>
        <w:t>RESPUESTA</w:t>
      </w:r>
    </w:p>
    <w:p w:rsidR="006D235E" w:rsidRPr="00113794" w:rsidRDefault="006D235E" w:rsidP="006D235E">
      <w:pPr>
        <w:rPr>
          <w:rFonts w:ascii="Times New Roman" w:hAnsi="Times New Roman" w:cs="Times New Roman"/>
          <w:sz w:val="24"/>
          <w:szCs w:val="24"/>
        </w:rPr>
      </w:pPr>
      <w:r w:rsidRPr="00113794">
        <w:rPr>
          <w:rFonts w:ascii="Times New Roman" w:hAnsi="Times New Roman" w:cs="Times New Roman"/>
          <w:sz w:val="24"/>
          <w:szCs w:val="24"/>
        </w:rPr>
        <w:t>Respecto a la observación 5.- Se aclara que un objetivo ambiental es resguardar las quebradas y la solicitud se contrapone a este objetivo. Adicionalmente a lo antedicho, la zonificación establecida por un PRC sólo se puede ajustar mediante la modificación del IPT, no existiendo facultades para lo solicitado, por lo cual no acoge su solicitud.</w:t>
      </w:r>
    </w:p>
    <w:p w:rsidR="006D235E" w:rsidRPr="00113794" w:rsidRDefault="006D235E" w:rsidP="006D235E">
      <w:pPr>
        <w:rPr>
          <w:rFonts w:ascii="Times New Roman" w:hAnsi="Times New Roman" w:cs="Times New Roman"/>
          <w:sz w:val="24"/>
          <w:szCs w:val="24"/>
          <w:highlight w:val="yellow"/>
        </w:rPr>
      </w:pPr>
    </w:p>
    <w:p w:rsidR="006D235E" w:rsidRPr="00113794" w:rsidRDefault="006D235E" w:rsidP="006D235E">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6D235E" w:rsidRPr="00113794" w:rsidRDefault="006D235E" w:rsidP="006D235E">
      <w:pPr>
        <w:rPr>
          <w:rFonts w:ascii="Times New Roman" w:hAnsi="Times New Roman" w:cs="Times New Roman"/>
          <w:sz w:val="24"/>
          <w:szCs w:val="24"/>
        </w:rPr>
      </w:pPr>
    </w:p>
    <w:p w:rsidR="008A7DF7" w:rsidRPr="00113794" w:rsidRDefault="006D235E" w:rsidP="008A7DF7">
      <w:pPr>
        <w:pStyle w:val="Sinespaciado"/>
        <w:jc w:val="both"/>
        <w:rPr>
          <w:rFonts w:ascii="Times New Roman" w:hAnsi="Times New Roman"/>
          <w:color w:val="000000"/>
          <w:sz w:val="24"/>
          <w:szCs w:val="24"/>
        </w:rPr>
      </w:pPr>
      <w:r w:rsidRPr="00113794">
        <w:rPr>
          <w:rFonts w:ascii="Times New Roman" w:hAnsi="Times New Roman"/>
          <w:b/>
          <w:sz w:val="24"/>
          <w:szCs w:val="24"/>
        </w:rPr>
        <w:t>ACUERDO Nº 3835:</w:t>
      </w:r>
      <w:r w:rsidRPr="00113794">
        <w:rPr>
          <w:rFonts w:ascii="Times New Roman" w:hAnsi="Times New Roman"/>
          <w:sz w:val="24"/>
          <w:szCs w:val="24"/>
        </w:rPr>
        <w:t xml:space="preserve"> "Por unanimidad del H. Concejo Municipal se acuerda aprobar la respuesta a la observación Nº 5 de la solicitud Nº 8, presentada por don </w:t>
      </w:r>
      <w:r w:rsidRPr="00113794">
        <w:rPr>
          <w:rFonts w:ascii="Times New Roman" w:hAnsi="Times New Roman"/>
          <w:color w:val="000000"/>
          <w:sz w:val="24"/>
          <w:szCs w:val="24"/>
        </w:rPr>
        <w:t>MIGUEL NAZUR ALLEL - GABRIEL ROJAS AGUIRRE.</w:t>
      </w:r>
      <w:r w:rsidR="008A7DF7">
        <w:rPr>
          <w:rFonts w:ascii="Times New Roman" w:hAnsi="Times New Roman"/>
          <w:color w:val="000000"/>
          <w:sz w:val="24"/>
          <w:szCs w:val="24"/>
        </w:rPr>
        <w:t xml:space="preserve"> </w:t>
      </w:r>
      <w:r w:rsidR="008A7DF7">
        <w:rPr>
          <w:rFonts w:ascii="Times New Roman" w:hAnsi="Times New Roman"/>
          <w:sz w:val="24"/>
          <w:szCs w:val="24"/>
        </w:rPr>
        <w:t xml:space="preserve">En el marco del Proceso de Aprobación del Plan Regulador Comunal, </w:t>
      </w:r>
      <w:r w:rsidR="008A7DF7" w:rsidRPr="00850CD0">
        <w:rPr>
          <w:rFonts w:ascii="Times New Roman" w:hAnsi="Times New Roman"/>
          <w:sz w:val="24"/>
          <w:szCs w:val="24"/>
          <w:lang w:val="es-CL"/>
        </w:rPr>
        <w:t>Art. 2.1.11 de la O.G.U.C.</w:t>
      </w:r>
      <w:r w:rsidR="008A7DF7" w:rsidRPr="00113794">
        <w:rPr>
          <w:rFonts w:ascii="Times New Roman" w:hAnsi="Times New Roman"/>
          <w:color w:val="000000"/>
          <w:sz w:val="24"/>
          <w:szCs w:val="24"/>
        </w:rPr>
        <w:t>"</w:t>
      </w:r>
    </w:p>
    <w:p w:rsidR="006D235E" w:rsidRPr="00113794" w:rsidRDefault="006D235E" w:rsidP="006D235E">
      <w:pPr>
        <w:rPr>
          <w:rFonts w:ascii="Times New Roman" w:hAnsi="Times New Roman" w:cs="Times New Roman"/>
          <w:b/>
          <w:sz w:val="24"/>
          <w:szCs w:val="24"/>
        </w:rPr>
      </w:pPr>
    </w:p>
    <w:p w:rsidR="006D235E" w:rsidRDefault="006D235E" w:rsidP="006D235E">
      <w:pPr>
        <w:rPr>
          <w:rFonts w:ascii="Times New Roman" w:hAnsi="Times New Roman" w:cs="Times New Roman"/>
          <w:b/>
          <w:sz w:val="24"/>
          <w:szCs w:val="24"/>
        </w:rPr>
      </w:pPr>
    </w:p>
    <w:p w:rsidR="00A1449C" w:rsidRPr="00113794" w:rsidRDefault="00A1449C" w:rsidP="006D235E">
      <w:pPr>
        <w:rPr>
          <w:rFonts w:ascii="Times New Roman" w:hAnsi="Times New Roman" w:cs="Times New Roman"/>
          <w:b/>
          <w:sz w:val="24"/>
          <w:szCs w:val="24"/>
        </w:rPr>
      </w:pPr>
    </w:p>
    <w:p w:rsidR="007E3667" w:rsidRPr="00113794" w:rsidRDefault="007E3667" w:rsidP="007E3667">
      <w:pPr>
        <w:rPr>
          <w:rFonts w:ascii="Times New Roman" w:hAnsi="Times New Roman" w:cs="Times New Roman"/>
          <w:b/>
          <w:sz w:val="24"/>
          <w:szCs w:val="24"/>
        </w:rPr>
      </w:pPr>
    </w:p>
    <w:tbl>
      <w:tblPr>
        <w:tblStyle w:val="Tablaconcuadrcula"/>
        <w:tblW w:w="0" w:type="auto"/>
        <w:tblLook w:val="04A0"/>
      </w:tblPr>
      <w:tblGrid>
        <w:gridCol w:w="3964"/>
        <w:gridCol w:w="4864"/>
      </w:tblGrid>
      <w:tr w:rsidR="007E3667" w:rsidRPr="00113794" w:rsidTr="00293D63">
        <w:tc>
          <w:tcPr>
            <w:tcW w:w="3964" w:type="dxa"/>
            <w:vAlign w:val="center"/>
          </w:tcPr>
          <w:p w:rsidR="007E3667" w:rsidRPr="00113794" w:rsidRDefault="007E3667" w:rsidP="00293D63">
            <w:pPr>
              <w:jc w:val="center"/>
              <w:rPr>
                <w:rFonts w:ascii="Times New Roman" w:hAnsi="Times New Roman" w:cs="Times New Roman"/>
                <w:b/>
                <w:bCs/>
                <w:color w:val="000000"/>
                <w:sz w:val="24"/>
                <w:szCs w:val="24"/>
              </w:rPr>
            </w:pPr>
            <w:r w:rsidRPr="00113794">
              <w:rPr>
                <w:rFonts w:ascii="Times New Roman" w:hAnsi="Times New Roman" w:cs="Times New Roman"/>
                <w:b/>
                <w:bCs/>
                <w:color w:val="000000"/>
                <w:sz w:val="24"/>
                <w:szCs w:val="24"/>
              </w:rPr>
              <w:t>N°</w:t>
            </w:r>
          </w:p>
        </w:tc>
        <w:tc>
          <w:tcPr>
            <w:tcW w:w="4864" w:type="dxa"/>
          </w:tcPr>
          <w:p w:rsidR="007E3667" w:rsidRPr="00113794" w:rsidRDefault="007E3667" w:rsidP="00293D63">
            <w:pPr>
              <w:rPr>
                <w:rFonts w:ascii="Times New Roman" w:hAnsi="Times New Roman" w:cs="Times New Roman"/>
                <w:color w:val="000000"/>
                <w:sz w:val="24"/>
                <w:szCs w:val="24"/>
              </w:rPr>
            </w:pPr>
            <w:r w:rsidRPr="00113794">
              <w:rPr>
                <w:rFonts w:ascii="Times New Roman" w:hAnsi="Times New Roman" w:cs="Times New Roman"/>
                <w:color w:val="000000"/>
                <w:sz w:val="24"/>
                <w:szCs w:val="24"/>
              </w:rPr>
              <w:t>9</w:t>
            </w:r>
          </w:p>
        </w:tc>
      </w:tr>
      <w:tr w:rsidR="007E3667" w:rsidRPr="00113794" w:rsidTr="00293D63">
        <w:tc>
          <w:tcPr>
            <w:tcW w:w="3964" w:type="dxa"/>
            <w:vAlign w:val="center"/>
          </w:tcPr>
          <w:p w:rsidR="007E3667" w:rsidRPr="00113794" w:rsidRDefault="007E3667" w:rsidP="00293D63">
            <w:pPr>
              <w:jc w:val="center"/>
              <w:rPr>
                <w:rFonts w:ascii="Times New Roman" w:hAnsi="Times New Roman" w:cs="Times New Roman"/>
                <w:b/>
                <w:bCs/>
                <w:color w:val="000000"/>
                <w:sz w:val="24"/>
                <w:szCs w:val="24"/>
              </w:rPr>
            </w:pPr>
            <w:r w:rsidRPr="00113794">
              <w:rPr>
                <w:rFonts w:ascii="Times New Roman" w:hAnsi="Times New Roman" w:cs="Times New Roman"/>
                <w:b/>
                <w:bCs/>
                <w:color w:val="000000"/>
                <w:sz w:val="24"/>
                <w:szCs w:val="24"/>
              </w:rPr>
              <w:t>NOMBRE</w:t>
            </w:r>
          </w:p>
        </w:tc>
        <w:tc>
          <w:tcPr>
            <w:tcW w:w="4864" w:type="dxa"/>
          </w:tcPr>
          <w:p w:rsidR="007E3667" w:rsidRPr="00113794" w:rsidRDefault="007E3667" w:rsidP="00293D63">
            <w:pPr>
              <w:rPr>
                <w:rFonts w:ascii="Times New Roman" w:hAnsi="Times New Roman" w:cs="Times New Roman"/>
                <w:color w:val="000000"/>
                <w:sz w:val="24"/>
                <w:szCs w:val="24"/>
              </w:rPr>
            </w:pPr>
            <w:r w:rsidRPr="00113794">
              <w:rPr>
                <w:rFonts w:ascii="Times New Roman" w:hAnsi="Times New Roman" w:cs="Times New Roman"/>
                <w:color w:val="000000"/>
                <w:sz w:val="24"/>
                <w:szCs w:val="24"/>
              </w:rPr>
              <w:t>MIGUEL NAZUR ALLEL - GABRIEL ROJAS AGUIRRE</w:t>
            </w:r>
          </w:p>
        </w:tc>
      </w:tr>
    </w:tbl>
    <w:p w:rsidR="007E3667" w:rsidRPr="00113794" w:rsidRDefault="007E3667" w:rsidP="007E3667">
      <w:pPr>
        <w:rPr>
          <w:rFonts w:ascii="Times New Roman" w:hAnsi="Times New Roman" w:cs="Times New Roman"/>
          <w:sz w:val="24"/>
          <w:szCs w:val="24"/>
        </w:rPr>
      </w:pPr>
    </w:p>
    <w:p w:rsidR="007E3667" w:rsidRPr="00113794" w:rsidRDefault="007E3667" w:rsidP="007E3667">
      <w:pPr>
        <w:jc w:val="center"/>
        <w:rPr>
          <w:rFonts w:ascii="Times New Roman" w:hAnsi="Times New Roman" w:cs="Times New Roman"/>
          <w:sz w:val="24"/>
          <w:szCs w:val="24"/>
        </w:rPr>
      </w:pPr>
    </w:p>
    <w:p w:rsidR="007E3667" w:rsidRPr="00113794" w:rsidRDefault="007E3667" w:rsidP="007E3667">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7E3667" w:rsidRPr="00113794" w:rsidRDefault="007E3667" w:rsidP="007E3667">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1a.- Se propone adecuar estos trazados viales para atenuar sus impactos sobre la forma del terreno y su futuro desarrollo. Procurando que los trazados en general sean poco más sinuosos, siguiendo la curva de nivel del terreno cuando corresponda y, en definitiva, induciendo a reducir la velocidad de los autos en la zona para permitir un paseo más seguro para peatones y ciclistas.</w:t>
      </w:r>
    </w:p>
    <w:p w:rsidR="007E3667" w:rsidRDefault="007E3667" w:rsidP="007E3667">
      <w:pPr>
        <w:rPr>
          <w:rFonts w:ascii="Times New Roman" w:hAnsi="Times New Roman" w:cs="Times New Roman"/>
          <w:i/>
          <w:color w:val="000000"/>
          <w:sz w:val="24"/>
          <w:szCs w:val="24"/>
          <w:lang w:eastAsia="es-CL"/>
        </w:rPr>
      </w:pPr>
    </w:p>
    <w:p w:rsidR="007E3667" w:rsidRPr="00113794" w:rsidRDefault="007E3667" w:rsidP="007E3667">
      <w:pPr>
        <w:rPr>
          <w:rFonts w:ascii="Times New Roman" w:hAnsi="Times New Roman" w:cs="Times New Roman"/>
          <w:i/>
          <w:color w:val="000000"/>
          <w:sz w:val="24"/>
          <w:szCs w:val="24"/>
          <w:lang w:eastAsia="es-CL"/>
        </w:rPr>
      </w:pPr>
    </w:p>
    <w:p w:rsidR="007E3667" w:rsidRPr="00113794" w:rsidRDefault="007E3667" w:rsidP="007E3667">
      <w:pPr>
        <w:rPr>
          <w:rFonts w:ascii="Times New Roman" w:hAnsi="Times New Roman" w:cs="Times New Roman"/>
          <w:b/>
          <w:sz w:val="24"/>
          <w:szCs w:val="24"/>
        </w:rPr>
      </w:pPr>
      <w:r w:rsidRPr="00113794">
        <w:rPr>
          <w:rFonts w:ascii="Times New Roman" w:hAnsi="Times New Roman" w:cs="Times New Roman"/>
          <w:b/>
          <w:sz w:val="24"/>
          <w:szCs w:val="24"/>
        </w:rPr>
        <w:t>RESPUESTA</w:t>
      </w:r>
    </w:p>
    <w:p w:rsidR="007E3667" w:rsidRPr="00113794" w:rsidRDefault="007E3667" w:rsidP="007E3667">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Respecto a la observación 1a.- se acoge la observación incorporando las características de geometría sinuosa a los trazados viales de Calle Diego Portales (proyectada) y Calle Manuel Rodríguez (proyectada) de acuerdo a la topografía del terreno y servidumbres de paso existente en el sector, quedando la situación propuesta como se ilustra en las imágenes adjuntas en página siguiente.</w:t>
      </w:r>
    </w:p>
    <w:p w:rsidR="007E3667" w:rsidRPr="00113794" w:rsidRDefault="007E3667" w:rsidP="007E3667">
      <w:pPr>
        <w:rPr>
          <w:rFonts w:ascii="Times New Roman" w:hAnsi="Times New Roman" w:cs="Times New Roman"/>
          <w:i/>
          <w:color w:val="000000"/>
          <w:sz w:val="24"/>
          <w:szCs w:val="24"/>
          <w:lang w:eastAsia="es-CL"/>
        </w:rPr>
      </w:pPr>
    </w:p>
    <w:p w:rsidR="007E3667" w:rsidRPr="00113794" w:rsidRDefault="007E3667" w:rsidP="007E3667">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7E3667" w:rsidRPr="00113794" w:rsidRDefault="007E3667" w:rsidP="007E3667">
      <w:pPr>
        <w:rPr>
          <w:rFonts w:ascii="Times New Roman" w:hAnsi="Times New Roman" w:cs="Times New Roman"/>
          <w:sz w:val="24"/>
          <w:szCs w:val="24"/>
        </w:rPr>
      </w:pPr>
    </w:p>
    <w:p w:rsidR="008A7DF7" w:rsidRPr="00113794" w:rsidRDefault="007E3667" w:rsidP="008A7DF7">
      <w:pPr>
        <w:pStyle w:val="Sinespaciado"/>
        <w:jc w:val="both"/>
        <w:rPr>
          <w:rFonts w:ascii="Times New Roman" w:hAnsi="Times New Roman"/>
          <w:color w:val="000000"/>
          <w:sz w:val="24"/>
          <w:szCs w:val="24"/>
        </w:rPr>
      </w:pPr>
      <w:r w:rsidRPr="00113794">
        <w:rPr>
          <w:rFonts w:ascii="Times New Roman" w:hAnsi="Times New Roman"/>
          <w:b/>
          <w:sz w:val="24"/>
          <w:szCs w:val="24"/>
        </w:rPr>
        <w:t>ACUERDO Nº 3836:</w:t>
      </w:r>
      <w:r w:rsidRPr="00113794">
        <w:rPr>
          <w:rFonts w:ascii="Times New Roman" w:hAnsi="Times New Roman"/>
          <w:sz w:val="24"/>
          <w:szCs w:val="24"/>
        </w:rPr>
        <w:t xml:space="preserve"> "Por unanimidad del H. Concejo Municipal se acuerda aprobar la respuesta a la observación 1a de la solicitud Nº 9, presentada por don </w:t>
      </w:r>
      <w:r w:rsidRPr="00113794">
        <w:rPr>
          <w:rFonts w:ascii="Times New Roman" w:hAnsi="Times New Roman"/>
          <w:color w:val="000000"/>
          <w:sz w:val="24"/>
          <w:szCs w:val="24"/>
        </w:rPr>
        <w:t>MIGUEL NAZUR ALLEL - GABRIEL ROJAS AGUIRRE.</w:t>
      </w:r>
      <w:r w:rsidR="008A7DF7" w:rsidRPr="008A7DF7">
        <w:rPr>
          <w:rFonts w:ascii="Times New Roman" w:hAnsi="Times New Roman"/>
          <w:sz w:val="24"/>
          <w:szCs w:val="24"/>
        </w:rPr>
        <w:t xml:space="preserve"> </w:t>
      </w:r>
      <w:r w:rsidR="008A7DF7">
        <w:rPr>
          <w:rFonts w:ascii="Times New Roman" w:hAnsi="Times New Roman"/>
          <w:sz w:val="24"/>
          <w:szCs w:val="24"/>
        </w:rPr>
        <w:t xml:space="preserve">En el marco del Proceso de Aprobación del Plan Regulador Comunal, </w:t>
      </w:r>
      <w:r w:rsidR="008A7DF7" w:rsidRPr="00850CD0">
        <w:rPr>
          <w:rFonts w:ascii="Times New Roman" w:hAnsi="Times New Roman"/>
          <w:sz w:val="24"/>
          <w:szCs w:val="24"/>
          <w:lang w:val="es-CL"/>
        </w:rPr>
        <w:t>Art. 2.1.11 de la O.G.U.C.</w:t>
      </w:r>
      <w:r w:rsidR="008A7DF7" w:rsidRPr="00113794">
        <w:rPr>
          <w:rFonts w:ascii="Times New Roman" w:hAnsi="Times New Roman"/>
          <w:color w:val="000000"/>
          <w:sz w:val="24"/>
          <w:szCs w:val="24"/>
        </w:rPr>
        <w:t>"</w:t>
      </w:r>
    </w:p>
    <w:p w:rsidR="007E3667" w:rsidRDefault="007E3667" w:rsidP="007E3667">
      <w:pPr>
        <w:rPr>
          <w:rFonts w:ascii="Times New Roman" w:hAnsi="Times New Roman" w:cs="Times New Roman"/>
          <w:color w:val="000000"/>
          <w:sz w:val="24"/>
          <w:szCs w:val="24"/>
        </w:rPr>
      </w:pPr>
    </w:p>
    <w:p w:rsidR="00781267" w:rsidRDefault="00781267" w:rsidP="007E3667">
      <w:pPr>
        <w:rPr>
          <w:rFonts w:ascii="Times New Roman" w:hAnsi="Times New Roman" w:cs="Times New Roman"/>
          <w:color w:val="000000"/>
          <w:sz w:val="24"/>
          <w:szCs w:val="24"/>
        </w:rPr>
      </w:pPr>
    </w:p>
    <w:p w:rsidR="00781267" w:rsidRDefault="00781267" w:rsidP="00781267">
      <w:pPr>
        <w:rPr>
          <w:rFonts w:ascii="Times New Roman" w:hAnsi="Times New Roman" w:cs="Times New Roman"/>
          <w:b/>
          <w:sz w:val="24"/>
          <w:szCs w:val="24"/>
        </w:rPr>
      </w:pPr>
    </w:p>
    <w:p w:rsidR="00781267" w:rsidRPr="00113794" w:rsidRDefault="00781267" w:rsidP="00781267">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781267" w:rsidRPr="00113794" w:rsidRDefault="00781267" w:rsidP="00781267">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1b.- En el caso de las vías locales 1 y 2, dado que se emplazan en zonas de pendiente pronunciada (30%), descendiendo 35 a 40 m. en una distancia de 120 m., lo más adecuado es plantearlas como circuitos peatonales de bajada a la playa. Por ello, se propone bajar su categoría de calle vehicular a Pasaje peatonal de 8 m.</w:t>
      </w:r>
    </w:p>
    <w:p w:rsidR="00781267" w:rsidRPr="00113794" w:rsidRDefault="00781267" w:rsidP="00781267">
      <w:pPr>
        <w:rPr>
          <w:rFonts w:ascii="Times New Roman" w:hAnsi="Times New Roman" w:cs="Times New Roman"/>
          <w:i/>
          <w:color w:val="000000"/>
          <w:sz w:val="24"/>
          <w:szCs w:val="24"/>
          <w:lang w:eastAsia="es-CL"/>
        </w:rPr>
      </w:pPr>
    </w:p>
    <w:p w:rsidR="00781267" w:rsidRPr="00113794" w:rsidRDefault="00781267" w:rsidP="00781267">
      <w:pPr>
        <w:rPr>
          <w:rFonts w:ascii="Times New Roman" w:hAnsi="Times New Roman" w:cs="Times New Roman"/>
          <w:b/>
          <w:sz w:val="24"/>
          <w:szCs w:val="24"/>
        </w:rPr>
      </w:pPr>
      <w:r w:rsidRPr="00113794">
        <w:rPr>
          <w:rFonts w:ascii="Times New Roman" w:hAnsi="Times New Roman" w:cs="Times New Roman"/>
          <w:b/>
          <w:sz w:val="24"/>
          <w:szCs w:val="24"/>
        </w:rPr>
        <w:t>RESPUESTA</w:t>
      </w:r>
    </w:p>
    <w:p w:rsidR="00781267" w:rsidRPr="00113794" w:rsidRDefault="00781267" w:rsidP="00781267">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Respecto a la observación 1b.- no se acoge observación, manteniendo el trazado y ancho de las Vías Local 1 y 2 en 11 metros, como lo plantea la propuesta original dado que no hay argumento técnico que sustente lo contrario.</w:t>
      </w:r>
    </w:p>
    <w:p w:rsidR="00781267" w:rsidRPr="00113794" w:rsidRDefault="00781267" w:rsidP="00781267">
      <w:pPr>
        <w:rPr>
          <w:rFonts w:ascii="Times New Roman" w:hAnsi="Times New Roman" w:cs="Times New Roman"/>
          <w:color w:val="000000"/>
          <w:sz w:val="24"/>
          <w:szCs w:val="24"/>
          <w:lang w:eastAsia="es-CL"/>
        </w:rPr>
      </w:pPr>
    </w:p>
    <w:p w:rsidR="00781267" w:rsidRPr="00113794" w:rsidRDefault="00781267" w:rsidP="00781267">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781267" w:rsidRPr="00113794" w:rsidRDefault="00781267" w:rsidP="00781267">
      <w:pPr>
        <w:rPr>
          <w:rFonts w:ascii="Times New Roman" w:hAnsi="Times New Roman" w:cs="Times New Roman"/>
          <w:sz w:val="24"/>
          <w:szCs w:val="24"/>
        </w:rPr>
      </w:pPr>
    </w:p>
    <w:p w:rsidR="008A7DF7" w:rsidRPr="00113794" w:rsidRDefault="00781267" w:rsidP="008A7DF7">
      <w:pPr>
        <w:pStyle w:val="Sinespaciado"/>
        <w:jc w:val="both"/>
        <w:rPr>
          <w:rFonts w:ascii="Times New Roman" w:hAnsi="Times New Roman"/>
          <w:color w:val="000000"/>
          <w:sz w:val="24"/>
          <w:szCs w:val="24"/>
        </w:rPr>
      </w:pPr>
      <w:r w:rsidRPr="00113794">
        <w:rPr>
          <w:rFonts w:ascii="Times New Roman" w:hAnsi="Times New Roman"/>
          <w:b/>
          <w:sz w:val="24"/>
          <w:szCs w:val="24"/>
        </w:rPr>
        <w:t>ACUERDO Nº 3837:</w:t>
      </w:r>
      <w:r w:rsidRPr="00113794">
        <w:rPr>
          <w:rFonts w:ascii="Times New Roman" w:hAnsi="Times New Roman"/>
          <w:sz w:val="24"/>
          <w:szCs w:val="24"/>
        </w:rPr>
        <w:t xml:space="preserve"> "Por unanimidad del H. Concejo Municipal se acuerda aprobar la respuesta a la observación 1b de la solicitud Nº 9, presentada por don </w:t>
      </w:r>
      <w:r w:rsidRPr="00113794">
        <w:rPr>
          <w:rFonts w:ascii="Times New Roman" w:hAnsi="Times New Roman"/>
          <w:color w:val="000000"/>
          <w:sz w:val="24"/>
          <w:szCs w:val="24"/>
        </w:rPr>
        <w:t>MIGUEL NAZUR ALLEL - GABRIEL ROJAS AGUIRRE.</w:t>
      </w:r>
      <w:r w:rsidR="008A7DF7" w:rsidRPr="008A7DF7">
        <w:rPr>
          <w:rFonts w:ascii="Times New Roman" w:hAnsi="Times New Roman"/>
          <w:sz w:val="24"/>
          <w:szCs w:val="24"/>
        </w:rPr>
        <w:t xml:space="preserve"> </w:t>
      </w:r>
      <w:r w:rsidR="008A7DF7">
        <w:rPr>
          <w:rFonts w:ascii="Times New Roman" w:hAnsi="Times New Roman"/>
          <w:sz w:val="24"/>
          <w:szCs w:val="24"/>
        </w:rPr>
        <w:t xml:space="preserve">En el marco del Proceso de Aprobación del Plan Regulador Comunal, </w:t>
      </w:r>
      <w:r w:rsidR="008A7DF7" w:rsidRPr="00850CD0">
        <w:rPr>
          <w:rFonts w:ascii="Times New Roman" w:hAnsi="Times New Roman"/>
          <w:sz w:val="24"/>
          <w:szCs w:val="24"/>
          <w:lang w:val="es-CL"/>
        </w:rPr>
        <w:t>Art. 2.1.11 de la O.G.U.C.</w:t>
      </w:r>
      <w:r w:rsidR="008A7DF7" w:rsidRPr="00113794">
        <w:rPr>
          <w:rFonts w:ascii="Times New Roman" w:hAnsi="Times New Roman"/>
          <w:color w:val="000000"/>
          <w:sz w:val="24"/>
          <w:szCs w:val="24"/>
        </w:rPr>
        <w:t>"</w:t>
      </w:r>
    </w:p>
    <w:p w:rsidR="00781267" w:rsidRPr="00113794" w:rsidRDefault="00781267" w:rsidP="00781267">
      <w:pPr>
        <w:rPr>
          <w:rFonts w:ascii="Times New Roman" w:hAnsi="Times New Roman" w:cs="Times New Roman"/>
          <w:b/>
          <w:sz w:val="24"/>
          <w:szCs w:val="24"/>
        </w:rPr>
      </w:pPr>
    </w:p>
    <w:p w:rsidR="00ED2DBF" w:rsidRDefault="00ED2DBF" w:rsidP="00781267">
      <w:pPr>
        <w:rPr>
          <w:rFonts w:ascii="Times New Roman" w:hAnsi="Times New Roman" w:cs="Times New Roman"/>
          <w:i/>
          <w:color w:val="000000"/>
          <w:sz w:val="24"/>
          <w:szCs w:val="24"/>
          <w:lang w:eastAsia="es-CL"/>
        </w:rPr>
      </w:pPr>
    </w:p>
    <w:p w:rsidR="00ED2DBF" w:rsidRPr="00113794" w:rsidRDefault="00ED2DBF" w:rsidP="00781267">
      <w:pPr>
        <w:rPr>
          <w:rFonts w:ascii="Times New Roman" w:hAnsi="Times New Roman" w:cs="Times New Roman"/>
          <w:i/>
          <w:color w:val="000000"/>
          <w:sz w:val="24"/>
          <w:szCs w:val="24"/>
          <w:lang w:eastAsia="es-CL"/>
        </w:rPr>
      </w:pPr>
    </w:p>
    <w:p w:rsidR="00ED2DBF" w:rsidRPr="00113794" w:rsidRDefault="00ED2DBF" w:rsidP="00ED2DBF">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ED2DBF" w:rsidRPr="00113794" w:rsidRDefault="00ED2DBF" w:rsidP="00ED2DBF">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1c.- Se propone desplazar la Vía Local 1 al deslinde poniente del predio como una forma de disminuir el fraccionamiento del terreno.</w:t>
      </w:r>
    </w:p>
    <w:p w:rsidR="00ED2DBF" w:rsidRPr="00113794" w:rsidRDefault="00ED2DBF" w:rsidP="00ED2DBF">
      <w:pPr>
        <w:rPr>
          <w:rFonts w:ascii="Times New Roman" w:hAnsi="Times New Roman" w:cs="Times New Roman"/>
          <w:b/>
          <w:sz w:val="24"/>
          <w:szCs w:val="24"/>
        </w:rPr>
      </w:pPr>
    </w:p>
    <w:p w:rsidR="00ED2DBF" w:rsidRPr="00113794" w:rsidRDefault="00ED2DBF" w:rsidP="00ED2DBF">
      <w:pPr>
        <w:rPr>
          <w:rFonts w:ascii="Times New Roman" w:hAnsi="Times New Roman" w:cs="Times New Roman"/>
          <w:b/>
          <w:sz w:val="24"/>
          <w:szCs w:val="24"/>
        </w:rPr>
      </w:pPr>
      <w:r w:rsidRPr="00113794">
        <w:rPr>
          <w:rFonts w:ascii="Times New Roman" w:hAnsi="Times New Roman" w:cs="Times New Roman"/>
          <w:b/>
          <w:sz w:val="24"/>
          <w:szCs w:val="24"/>
        </w:rPr>
        <w:t>RESPUESTA</w:t>
      </w:r>
    </w:p>
    <w:p w:rsidR="00ED2DBF" w:rsidRPr="00113794" w:rsidRDefault="00ED2DBF" w:rsidP="00ED2DBF">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 xml:space="preserve">Respecto a la observación 1c.- se acoge desplazar la Vía Local 1 al costado izquierdo </w:t>
      </w:r>
      <w:r w:rsidR="00421E59">
        <w:rPr>
          <w:rFonts w:ascii="Times New Roman" w:hAnsi="Times New Roman" w:cs="Times New Roman"/>
          <w:color w:val="000000"/>
          <w:sz w:val="24"/>
          <w:szCs w:val="24"/>
          <w:lang w:eastAsia="es-CL"/>
        </w:rPr>
        <w:t xml:space="preserve">del deslinde oriente del predio </w:t>
      </w:r>
      <w:r w:rsidRPr="00113794">
        <w:rPr>
          <w:rFonts w:ascii="Times New Roman" w:hAnsi="Times New Roman" w:cs="Times New Roman"/>
          <w:color w:val="000000"/>
          <w:sz w:val="24"/>
          <w:szCs w:val="24"/>
          <w:lang w:eastAsia="es-CL"/>
        </w:rPr>
        <w:t>172-188, considerando que la faja proyectada quede íntegramente dentro del predio y adyacente al deslinde oriente del mismo.</w:t>
      </w:r>
    </w:p>
    <w:p w:rsidR="00ED2DBF" w:rsidRPr="00113794" w:rsidRDefault="00ED2DBF" w:rsidP="00ED2DBF">
      <w:pPr>
        <w:rPr>
          <w:rFonts w:ascii="Times New Roman" w:hAnsi="Times New Roman" w:cs="Times New Roman"/>
          <w:b/>
          <w:sz w:val="24"/>
          <w:szCs w:val="24"/>
        </w:rPr>
      </w:pPr>
    </w:p>
    <w:p w:rsidR="00ED2DBF" w:rsidRPr="00113794" w:rsidRDefault="00ED2DBF" w:rsidP="00ED2DBF">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ED2DBF" w:rsidRPr="00113794" w:rsidRDefault="00ED2DBF" w:rsidP="00ED2DBF">
      <w:pPr>
        <w:rPr>
          <w:rFonts w:ascii="Times New Roman" w:hAnsi="Times New Roman" w:cs="Times New Roman"/>
          <w:sz w:val="24"/>
          <w:szCs w:val="24"/>
        </w:rPr>
      </w:pPr>
    </w:p>
    <w:p w:rsidR="008A7DF7" w:rsidRPr="00113794" w:rsidRDefault="00ED2DBF" w:rsidP="008A7DF7">
      <w:pPr>
        <w:pStyle w:val="Sinespaciado"/>
        <w:jc w:val="both"/>
        <w:rPr>
          <w:rFonts w:ascii="Times New Roman" w:hAnsi="Times New Roman"/>
          <w:color w:val="000000"/>
          <w:sz w:val="24"/>
          <w:szCs w:val="24"/>
        </w:rPr>
      </w:pPr>
      <w:r w:rsidRPr="00113794">
        <w:rPr>
          <w:rFonts w:ascii="Times New Roman" w:hAnsi="Times New Roman"/>
          <w:b/>
          <w:sz w:val="24"/>
          <w:szCs w:val="24"/>
        </w:rPr>
        <w:t>ACUERDO Nº 3838:</w:t>
      </w:r>
      <w:r w:rsidRPr="00113794">
        <w:rPr>
          <w:rFonts w:ascii="Times New Roman" w:hAnsi="Times New Roman"/>
          <w:sz w:val="24"/>
          <w:szCs w:val="24"/>
        </w:rPr>
        <w:t xml:space="preserve"> "Por unanimidad del H. Concejo Municipal se acuerda aprobar la respuesta a la observación 1c de la solicitud Nº 9, presentada por don </w:t>
      </w:r>
      <w:r w:rsidRPr="00113794">
        <w:rPr>
          <w:rFonts w:ascii="Times New Roman" w:hAnsi="Times New Roman"/>
          <w:color w:val="000000"/>
          <w:sz w:val="24"/>
          <w:szCs w:val="24"/>
        </w:rPr>
        <w:t>MIGUEL NAZUR ALLEL - GABRIEL ROJAS AGUIRRE.</w:t>
      </w:r>
      <w:r w:rsidR="008A7DF7">
        <w:rPr>
          <w:rFonts w:ascii="Times New Roman" w:hAnsi="Times New Roman"/>
          <w:color w:val="000000"/>
          <w:sz w:val="24"/>
          <w:szCs w:val="24"/>
        </w:rPr>
        <w:t xml:space="preserve"> </w:t>
      </w:r>
      <w:r w:rsidR="008A7DF7">
        <w:rPr>
          <w:rFonts w:ascii="Times New Roman" w:hAnsi="Times New Roman"/>
          <w:sz w:val="24"/>
          <w:szCs w:val="24"/>
        </w:rPr>
        <w:t xml:space="preserve">En el marco del Proceso de Aprobación del Plan Regulador Comunal, </w:t>
      </w:r>
      <w:r w:rsidR="008A7DF7" w:rsidRPr="00850CD0">
        <w:rPr>
          <w:rFonts w:ascii="Times New Roman" w:hAnsi="Times New Roman"/>
          <w:sz w:val="24"/>
          <w:szCs w:val="24"/>
          <w:lang w:val="es-CL"/>
        </w:rPr>
        <w:t>Art. 2.1.11 de la O.G.U.C.</w:t>
      </w:r>
      <w:r w:rsidR="008A7DF7" w:rsidRPr="00113794">
        <w:rPr>
          <w:rFonts w:ascii="Times New Roman" w:hAnsi="Times New Roman"/>
          <w:color w:val="000000"/>
          <w:sz w:val="24"/>
          <w:szCs w:val="24"/>
        </w:rPr>
        <w:t>"</w:t>
      </w:r>
    </w:p>
    <w:p w:rsidR="00ED2DBF" w:rsidRDefault="00ED2DBF" w:rsidP="00ED2DBF">
      <w:pPr>
        <w:rPr>
          <w:rFonts w:ascii="Times New Roman" w:hAnsi="Times New Roman" w:cs="Times New Roman"/>
          <w:color w:val="000000"/>
          <w:sz w:val="24"/>
          <w:szCs w:val="24"/>
        </w:rPr>
      </w:pPr>
    </w:p>
    <w:p w:rsidR="00DE64C2" w:rsidRDefault="00DE64C2" w:rsidP="00ED2DBF">
      <w:pPr>
        <w:rPr>
          <w:rFonts w:ascii="Times New Roman" w:hAnsi="Times New Roman" w:cs="Times New Roman"/>
          <w:color w:val="000000"/>
          <w:sz w:val="24"/>
          <w:szCs w:val="24"/>
        </w:rPr>
      </w:pPr>
    </w:p>
    <w:p w:rsidR="00DE64C2" w:rsidRPr="00113794" w:rsidRDefault="00DE64C2" w:rsidP="00DE64C2">
      <w:pPr>
        <w:rPr>
          <w:rFonts w:ascii="Times New Roman" w:hAnsi="Times New Roman" w:cs="Times New Roman"/>
          <w:b/>
          <w:sz w:val="24"/>
          <w:szCs w:val="24"/>
        </w:rPr>
      </w:pPr>
    </w:p>
    <w:p w:rsidR="00DE64C2" w:rsidRPr="00113794" w:rsidRDefault="00DE64C2" w:rsidP="00DE64C2">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DE64C2" w:rsidRPr="00113794" w:rsidRDefault="00DE64C2" w:rsidP="00DE64C2">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1d.- Se propone precisar emplazamiento de vía 13 según deslinde oriente del predio de propietario.</w:t>
      </w:r>
    </w:p>
    <w:p w:rsidR="00DE64C2" w:rsidRPr="00113794" w:rsidRDefault="00DE64C2" w:rsidP="00DE64C2">
      <w:pPr>
        <w:rPr>
          <w:rFonts w:ascii="Times New Roman" w:hAnsi="Times New Roman" w:cs="Times New Roman"/>
          <w:i/>
          <w:color w:val="000000"/>
          <w:sz w:val="24"/>
          <w:szCs w:val="24"/>
          <w:lang w:eastAsia="es-CL"/>
        </w:rPr>
      </w:pPr>
    </w:p>
    <w:p w:rsidR="00DE64C2" w:rsidRPr="00113794" w:rsidRDefault="00DE64C2" w:rsidP="00DE64C2">
      <w:pPr>
        <w:rPr>
          <w:rFonts w:ascii="Times New Roman" w:hAnsi="Times New Roman" w:cs="Times New Roman"/>
          <w:b/>
          <w:sz w:val="24"/>
          <w:szCs w:val="24"/>
        </w:rPr>
      </w:pPr>
      <w:r w:rsidRPr="00113794">
        <w:rPr>
          <w:rFonts w:ascii="Times New Roman" w:hAnsi="Times New Roman" w:cs="Times New Roman"/>
          <w:b/>
          <w:sz w:val="24"/>
          <w:szCs w:val="24"/>
        </w:rPr>
        <w:t>RESPUESTA</w:t>
      </w:r>
    </w:p>
    <w:p w:rsidR="00DE64C2" w:rsidRPr="00113794" w:rsidRDefault="00DE64C2" w:rsidP="00DE64C2">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Respecto a la observación 1d.- no se acoge por cuanto la petición está formulada a una escala de un plano seccional, que corresponde a una planificación de mayor detalle, lo cual este IPT no contempla por su escala.</w:t>
      </w:r>
    </w:p>
    <w:p w:rsidR="00DE64C2" w:rsidRPr="00113794" w:rsidRDefault="00DE64C2" w:rsidP="00DE64C2">
      <w:pPr>
        <w:rPr>
          <w:rFonts w:ascii="Times New Roman" w:hAnsi="Times New Roman" w:cs="Times New Roman"/>
          <w:i/>
          <w:color w:val="000000"/>
          <w:sz w:val="24"/>
          <w:szCs w:val="24"/>
          <w:lang w:eastAsia="es-CL"/>
        </w:rPr>
      </w:pPr>
    </w:p>
    <w:p w:rsidR="00DE64C2" w:rsidRPr="00113794" w:rsidRDefault="00DE64C2" w:rsidP="00DE64C2">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DE64C2" w:rsidRPr="00113794" w:rsidRDefault="00DE64C2" w:rsidP="00DE64C2">
      <w:pPr>
        <w:rPr>
          <w:rFonts w:ascii="Times New Roman" w:hAnsi="Times New Roman" w:cs="Times New Roman"/>
          <w:sz w:val="24"/>
          <w:szCs w:val="24"/>
        </w:rPr>
      </w:pPr>
    </w:p>
    <w:p w:rsidR="008A7DF7" w:rsidRPr="00113794" w:rsidRDefault="00DE64C2" w:rsidP="008A7DF7">
      <w:pPr>
        <w:pStyle w:val="Sinespaciado"/>
        <w:jc w:val="both"/>
        <w:rPr>
          <w:rFonts w:ascii="Times New Roman" w:hAnsi="Times New Roman"/>
          <w:color w:val="000000"/>
          <w:sz w:val="24"/>
          <w:szCs w:val="24"/>
        </w:rPr>
      </w:pPr>
      <w:r w:rsidRPr="00113794">
        <w:rPr>
          <w:rFonts w:ascii="Times New Roman" w:hAnsi="Times New Roman"/>
          <w:b/>
          <w:sz w:val="24"/>
          <w:szCs w:val="24"/>
        </w:rPr>
        <w:t>ACUERDO Nº 3839:</w:t>
      </w:r>
      <w:r w:rsidRPr="00113794">
        <w:rPr>
          <w:rFonts w:ascii="Times New Roman" w:hAnsi="Times New Roman"/>
          <w:sz w:val="24"/>
          <w:szCs w:val="24"/>
        </w:rPr>
        <w:t xml:space="preserve"> "Por unanimidad del H. Concejo Municipal se acuerda aprobar la respuesta a la observación 1d de la solicitud Nº 9, presentada por don </w:t>
      </w:r>
      <w:r w:rsidRPr="00113794">
        <w:rPr>
          <w:rFonts w:ascii="Times New Roman" w:hAnsi="Times New Roman"/>
          <w:color w:val="000000"/>
          <w:sz w:val="24"/>
          <w:szCs w:val="24"/>
        </w:rPr>
        <w:t>MIGUEL NAZUR ALLEL - GABRIEL ROJAS AGUIRRE.</w:t>
      </w:r>
      <w:r w:rsidR="008A7DF7" w:rsidRPr="008A7DF7">
        <w:rPr>
          <w:rFonts w:ascii="Times New Roman" w:hAnsi="Times New Roman"/>
          <w:sz w:val="24"/>
          <w:szCs w:val="24"/>
        </w:rPr>
        <w:t xml:space="preserve"> </w:t>
      </w:r>
      <w:r w:rsidR="008A7DF7">
        <w:rPr>
          <w:rFonts w:ascii="Times New Roman" w:hAnsi="Times New Roman"/>
          <w:sz w:val="24"/>
          <w:szCs w:val="24"/>
        </w:rPr>
        <w:t xml:space="preserve">En el marco del Proceso de Aprobación del Plan Regulador Comunal, </w:t>
      </w:r>
      <w:r w:rsidR="008A7DF7" w:rsidRPr="00850CD0">
        <w:rPr>
          <w:rFonts w:ascii="Times New Roman" w:hAnsi="Times New Roman"/>
          <w:sz w:val="24"/>
          <w:szCs w:val="24"/>
          <w:lang w:val="es-CL"/>
        </w:rPr>
        <w:t>Art. 2.1.11 de la O.G.U.C.</w:t>
      </w:r>
      <w:r w:rsidR="008A7DF7" w:rsidRPr="00113794">
        <w:rPr>
          <w:rFonts w:ascii="Times New Roman" w:hAnsi="Times New Roman"/>
          <w:color w:val="000000"/>
          <w:sz w:val="24"/>
          <w:szCs w:val="24"/>
        </w:rPr>
        <w:t>"</w:t>
      </w:r>
    </w:p>
    <w:p w:rsidR="00DE64C2" w:rsidRPr="00113794" w:rsidRDefault="00DE64C2" w:rsidP="00DE64C2">
      <w:pPr>
        <w:rPr>
          <w:rFonts w:ascii="Times New Roman" w:hAnsi="Times New Roman" w:cs="Times New Roman"/>
          <w:b/>
          <w:sz w:val="24"/>
          <w:szCs w:val="24"/>
        </w:rPr>
      </w:pPr>
    </w:p>
    <w:p w:rsidR="00DE64C2" w:rsidRPr="00113794" w:rsidRDefault="00DE64C2" w:rsidP="00ED2DBF">
      <w:pPr>
        <w:rPr>
          <w:rFonts w:ascii="Times New Roman" w:hAnsi="Times New Roman" w:cs="Times New Roman"/>
          <w:b/>
          <w:sz w:val="24"/>
          <w:szCs w:val="24"/>
        </w:rPr>
      </w:pPr>
    </w:p>
    <w:p w:rsidR="00D75998" w:rsidRDefault="00D75998" w:rsidP="00D75998">
      <w:pPr>
        <w:rPr>
          <w:rFonts w:ascii="Times New Roman" w:hAnsi="Times New Roman" w:cs="Times New Roman"/>
          <w:b/>
          <w:sz w:val="24"/>
          <w:szCs w:val="24"/>
        </w:rPr>
      </w:pPr>
    </w:p>
    <w:p w:rsidR="00D75998" w:rsidRPr="00113794" w:rsidRDefault="00D75998" w:rsidP="00D75998">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D75998" w:rsidRPr="00113794" w:rsidRDefault="00D75998" w:rsidP="00D75998">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 xml:space="preserve">2.- Compensación de carga vial aumentando ZHM-2 hasta Calle Diego Portales. Se propone compensar la fuerte carga de </w:t>
      </w:r>
      <w:r w:rsidR="008705A3" w:rsidRPr="00113794">
        <w:rPr>
          <w:rFonts w:ascii="Times New Roman" w:hAnsi="Times New Roman" w:cs="Times New Roman"/>
          <w:i/>
          <w:color w:val="000000"/>
          <w:sz w:val="24"/>
          <w:szCs w:val="24"/>
          <w:lang w:eastAsia="es-CL"/>
        </w:rPr>
        <w:t>vialidad pública impuesta</w:t>
      </w:r>
      <w:r w:rsidRPr="00113794">
        <w:rPr>
          <w:rFonts w:ascii="Times New Roman" w:hAnsi="Times New Roman" w:cs="Times New Roman"/>
          <w:i/>
          <w:color w:val="000000"/>
          <w:sz w:val="24"/>
          <w:szCs w:val="24"/>
          <w:lang w:eastAsia="es-CL"/>
        </w:rPr>
        <w:t xml:space="preserve"> sobre el predio, extendiendo la franja de la zona ZHM2 emplazada al borde de Avenida Jorge Montt hasta Calle Diego Portales. </w:t>
      </w:r>
    </w:p>
    <w:p w:rsidR="00D75998" w:rsidRPr="00113794" w:rsidRDefault="00D75998" w:rsidP="00D75998">
      <w:pPr>
        <w:rPr>
          <w:rFonts w:ascii="Times New Roman" w:hAnsi="Times New Roman" w:cs="Times New Roman"/>
          <w:b/>
          <w:sz w:val="24"/>
          <w:szCs w:val="24"/>
        </w:rPr>
      </w:pPr>
    </w:p>
    <w:p w:rsidR="00D75998" w:rsidRPr="00113794" w:rsidRDefault="00D75998" w:rsidP="00D75998">
      <w:pPr>
        <w:rPr>
          <w:rFonts w:ascii="Times New Roman" w:hAnsi="Times New Roman" w:cs="Times New Roman"/>
          <w:b/>
          <w:sz w:val="24"/>
          <w:szCs w:val="24"/>
        </w:rPr>
      </w:pPr>
      <w:r w:rsidRPr="00113794">
        <w:rPr>
          <w:rFonts w:ascii="Times New Roman" w:hAnsi="Times New Roman" w:cs="Times New Roman"/>
          <w:b/>
          <w:sz w:val="24"/>
          <w:szCs w:val="24"/>
        </w:rPr>
        <w:t>RESPUESTA</w:t>
      </w:r>
    </w:p>
    <w:p w:rsidR="00D75998" w:rsidRPr="00113794" w:rsidRDefault="00D75998" w:rsidP="00D75998">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Respecto a la observación 2.- se acoge propuesta extendiendo la franja de la zona ZHM2 emplazada al borde de Avenida Jorge Montt hasta Calle Diego Portales (proyectada) y entre calle Jorge Montt y Vía 13 (proyectada).</w:t>
      </w:r>
    </w:p>
    <w:p w:rsidR="00D75998" w:rsidRPr="00113794" w:rsidRDefault="00D75998" w:rsidP="00D75998">
      <w:pPr>
        <w:rPr>
          <w:rFonts w:ascii="Times New Roman" w:hAnsi="Times New Roman" w:cs="Times New Roman"/>
          <w:b/>
          <w:sz w:val="24"/>
          <w:szCs w:val="24"/>
        </w:rPr>
      </w:pPr>
    </w:p>
    <w:p w:rsidR="00D75998" w:rsidRPr="00113794" w:rsidRDefault="00D75998" w:rsidP="00D75998">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D75998" w:rsidRPr="00113794" w:rsidRDefault="00D75998" w:rsidP="00D75998">
      <w:pPr>
        <w:rPr>
          <w:rFonts w:ascii="Times New Roman" w:hAnsi="Times New Roman" w:cs="Times New Roman"/>
          <w:sz w:val="24"/>
          <w:szCs w:val="24"/>
        </w:rPr>
      </w:pPr>
    </w:p>
    <w:p w:rsidR="008A7DF7" w:rsidRPr="00113794" w:rsidRDefault="00D75998" w:rsidP="008A7DF7">
      <w:pPr>
        <w:pStyle w:val="Sinespaciado"/>
        <w:jc w:val="both"/>
        <w:rPr>
          <w:rFonts w:ascii="Times New Roman" w:hAnsi="Times New Roman"/>
          <w:color w:val="000000"/>
          <w:sz w:val="24"/>
          <w:szCs w:val="24"/>
        </w:rPr>
      </w:pPr>
      <w:r w:rsidRPr="00113794">
        <w:rPr>
          <w:rFonts w:ascii="Times New Roman" w:hAnsi="Times New Roman"/>
          <w:b/>
          <w:sz w:val="24"/>
          <w:szCs w:val="24"/>
        </w:rPr>
        <w:t>ACUERDO Nº 3840:</w:t>
      </w:r>
      <w:r w:rsidRPr="00113794">
        <w:rPr>
          <w:rFonts w:ascii="Times New Roman" w:hAnsi="Times New Roman"/>
          <w:sz w:val="24"/>
          <w:szCs w:val="24"/>
        </w:rPr>
        <w:t xml:space="preserve"> "Por unanimidad del H. Concejo Municipal se acuerda aprobar la respuesta a la observación 2 de la solicitud Nº 9, presentada por don </w:t>
      </w:r>
      <w:r w:rsidRPr="00113794">
        <w:rPr>
          <w:rFonts w:ascii="Times New Roman" w:hAnsi="Times New Roman"/>
          <w:color w:val="000000"/>
          <w:sz w:val="24"/>
          <w:szCs w:val="24"/>
        </w:rPr>
        <w:t>MIGUEL NAZUR ALLEL - GABRIEL ROJAS AGUIRRE.</w:t>
      </w:r>
      <w:r w:rsidR="008A7DF7">
        <w:rPr>
          <w:rFonts w:ascii="Times New Roman" w:hAnsi="Times New Roman"/>
          <w:color w:val="000000"/>
          <w:sz w:val="24"/>
          <w:szCs w:val="24"/>
        </w:rPr>
        <w:t xml:space="preserve"> </w:t>
      </w:r>
      <w:r w:rsidR="008A7DF7">
        <w:rPr>
          <w:rFonts w:ascii="Times New Roman" w:hAnsi="Times New Roman"/>
          <w:sz w:val="24"/>
          <w:szCs w:val="24"/>
        </w:rPr>
        <w:t xml:space="preserve">En el marco del Proceso de Aprobación del Plan Regulador Comunal, </w:t>
      </w:r>
      <w:r w:rsidR="008A7DF7" w:rsidRPr="00850CD0">
        <w:rPr>
          <w:rFonts w:ascii="Times New Roman" w:hAnsi="Times New Roman"/>
          <w:sz w:val="24"/>
          <w:szCs w:val="24"/>
          <w:lang w:val="es-CL"/>
        </w:rPr>
        <w:t>Art. 2.1.11 de la O.G.U.C.</w:t>
      </w:r>
      <w:r w:rsidR="008A7DF7" w:rsidRPr="00113794">
        <w:rPr>
          <w:rFonts w:ascii="Times New Roman" w:hAnsi="Times New Roman"/>
          <w:color w:val="000000"/>
          <w:sz w:val="24"/>
          <w:szCs w:val="24"/>
        </w:rPr>
        <w:t>"</w:t>
      </w:r>
    </w:p>
    <w:p w:rsidR="00D75998" w:rsidRPr="00113794" w:rsidRDefault="00D75998" w:rsidP="00D75998">
      <w:pPr>
        <w:rPr>
          <w:rFonts w:ascii="Times New Roman" w:hAnsi="Times New Roman" w:cs="Times New Roman"/>
          <w:b/>
          <w:sz w:val="24"/>
          <w:szCs w:val="24"/>
        </w:rPr>
      </w:pPr>
    </w:p>
    <w:p w:rsidR="00D75998" w:rsidRPr="00113794" w:rsidRDefault="00D75998" w:rsidP="00D75998">
      <w:pPr>
        <w:rPr>
          <w:rFonts w:ascii="Times New Roman" w:hAnsi="Times New Roman" w:cs="Times New Roman"/>
          <w:b/>
          <w:sz w:val="24"/>
          <w:szCs w:val="24"/>
        </w:rPr>
      </w:pPr>
    </w:p>
    <w:p w:rsidR="00D66E77" w:rsidRDefault="00D66E77" w:rsidP="00D66E77">
      <w:pPr>
        <w:rPr>
          <w:rFonts w:ascii="Times New Roman" w:hAnsi="Times New Roman" w:cs="Times New Roman"/>
          <w:b/>
          <w:sz w:val="24"/>
          <w:szCs w:val="24"/>
        </w:rPr>
      </w:pPr>
    </w:p>
    <w:p w:rsidR="00D66E77" w:rsidRPr="00113794" w:rsidRDefault="00D66E77" w:rsidP="00D66E77">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D66E77" w:rsidRPr="00113794" w:rsidRDefault="00D66E77" w:rsidP="00D66E77">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3a.-  En Zona ZHM2 se propone en el equipamiento de clase comercio agregar la actividad de mini mercados y estaciones de servicio. En el equipamiento de clase culto y cultura, reemplazar la actividad casa de la cultura por centros culturales, y agregando las actividades de museos, salas de arte, auditorios y centro de convenciones.</w:t>
      </w:r>
    </w:p>
    <w:p w:rsidR="00D66E77" w:rsidRPr="00113794" w:rsidRDefault="00D66E77" w:rsidP="00D66E77">
      <w:pPr>
        <w:rPr>
          <w:rFonts w:ascii="Times New Roman" w:hAnsi="Times New Roman" w:cs="Times New Roman"/>
          <w:i/>
          <w:color w:val="000000"/>
          <w:sz w:val="24"/>
          <w:szCs w:val="24"/>
          <w:lang w:eastAsia="es-CL"/>
        </w:rPr>
      </w:pPr>
    </w:p>
    <w:p w:rsidR="00D66E77" w:rsidRPr="00113794" w:rsidRDefault="00D66E77" w:rsidP="00D66E77">
      <w:pPr>
        <w:rPr>
          <w:rFonts w:ascii="Times New Roman" w:hAnsi="Times New Roman" w:cs="Times New Roman"/>
          <w:b/>
          <w:sz w:val="24"/>
          <w:szCs w:val="24"/>
        </w:rPr>
      </w:pPr>
      <w:r w:rsidRPr="00113794">
        <w:rPr>
          <w:rFonts w:ascii="Times New Roman" w:hAnsi="Times New Roman" w:cs="Times New Roman"/>
          <w:b/>
          <w:sz w:val="24"/>
          <w:szCs w:val="24"/>
        </w:rPr>
        <w:t>RESPUESTA</w:t>
      </w:r>
    </w:p>
    <w:p w:rsidR="00D66E77" w:rsidRPr="00113794" w:rsidRDefault="00D66E77" w:rsidP="00D66E77">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Respecto a la observación 3a.- se acoge parcialmente la propuesta. Se agrega la actividad de mercados a la clase Comercio (no existe mini mercados en Art. 2.1.33). En el equipamiento de clase culto y cultura, se reemplaza la actividad "casa de la cultura" por "centros culturales", y se agregan las actividades de museos, salas de arte, auditorios y centro de convenciones. No se agrega "estaciones de servicio" a la clase Comercio, por oposición expresa al permitir el uso en las participaciones ciudadanas tempranas del Plan.</w:t>
      </w:r>
    </w:p>
    <w:p w:rsidR="00D66E77" w:rsidRPr="00113794" w:rsidRDefault="00D66E77" w:rsidP="00D66E77">
      <w:pPr>
        <w:rPr>
          <w:rFonts w:ascii="Times New Roman" w:hAnsi="Times New Roman" w:cs="Times New Roman"/>
          <w:b/>
          <w:sz w:val="24"/>
          <w:szCs w:val="24"/>
        </w:rPr>
      </w:pPr>
    </w:p>
    <w:p w:rsidR="00D66E77" w:rsidRPr="00113794" w:rsidRDefault="00D66E77" w:rsidP="00D66E77">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D66E77" w:rsidRPr="00113794" w:rsidRDefault="00D66E77" w:rsidP="00D66E77">
      <w:pPr>
        <w:rPr>
          <w:rFonts w:ascii="Times New Roman" w:hAnsi="Times New Roman" w:cs="Times New Roman"/>
          <w:sz w:val="24"/>
          <w:szCs w:val="24"/>
        </w:rPr>
      </w:pPr>
    </w:p>
    <w:p w:rsidR="008A7DF7" w:rsidRPr="00113794" w:rsidRDefault="00D66E77" w:rsidP="008A7DF7">
      <w:pPr>
        <w:pStyle w:val="Sinespaciado"/>
        <w:jc w:val="both"/>
        <w:rPr>
          <w:rFonts w:ascii="Times New Roman" w:hAnsi="Times New Roman"/>
          <w:color w:val="000000"/>
          <w:sz w:val="24"/>
          <w:szCs w:val="24"/>
        </w:rPr>
      </w:pPr>
      <w:r w:rsidRPr="00113794">
        <w:rPr>
          <w:rFonts w:ascii="Times New Roman" w:hAnsi="Times New Roman"/>
          <w:b/>
          <w:sz w:val="24"/>
          <w:szCs w:val="24"/>
        </w:rPr>
        <w:t>ACUERDO Nº 3841:</w:t>
      </w:r>
      <w:r w:rsidRPr="00113794">
        <w:rPr>
          <w:rFonts w:ascii="Times New Roman" w:hAnsi="Times New Roman"/>
          <w:sz w:val="24"/>
          <w:szCs w:val="24"/>
        </w:rPr>
        <w:t xml:space="preserve"> "Por unanimidad del H. Concejo Municipal se acuerda aprobar la respuesta a la observación 3a de la solicitud Nº 9, presentada por don </w:t>
      </w:r>
      <w:r w:rsidRPr="00113794">
        <w:rPr>
          <w:rFonts w:ascii="Times New Roman" w:hAnsi="Times New Roman"/>
          <w:color w:val="000000"/>
          <w:sz w:val="24"/>
          <w:szCs w:val="24"/>
        </w:rPr>
        <w:t>MIGUEL NAZUR ALLEL - GABRIEL ROJAS AGUIRRE.</w:t>
      </w:r>
      <w:r w:rsidR="008A7DF7">
        <w:rPr>
          <w:rFonts w:ascii="Times New Roman" w:hAnsi="Times New Roman"/>
          <w:color w:val="000000"/>
          <w:sz w:val="24"/>
          <w:szCs w:val="24"/>
        </w:rPr>
        <w:t xml:space="preserve"> </w:t>
      </w:r>
      <w:r w:rsidR="008A7DF7">
        <w:rPr>
          <w:rFonts w:ascii="Times New Roman" w:hAnsi="Times New Roman"/>
          <w:sz w:val="24"/>
          <w:szCs w:val="24"/>
        </w:rPr>
        <w:t xml:space="preserve">En el marco del Proceso de Aprobación del Plan Regulador Comunal, </w:t>
      </w:r>
      <w:r w:rsidR="008A7DF7" w:rsidRPr="00850CD0">
        <w:rPr>
          <w:rFonts w:ascii="Times New Roman" w:hAnsi="Times New Roman"/>
          <w:sz w:val="24"/>
          <w:szCs w:val="24"/>
          <w:lang w:val="es-CL"/>
        </w:rPr>
        <w:t>Art. 2.1.11 de la O.G.U.C.</w:t>
      </w:r>
      <w:r w:rsidR="008A7DF7" w:rsidRPr="00113794">
        <w:rPr>
          <w:rFonts w:ascii="Times New Roman" w:hAnsi="Times New Roman"/>
          <w:color w:val="000000"/>
          <w:sz w:val="24"/>
          <w:szCs w:val="24"/>
        </w:rPr>
        <w:t>"</w:t>
      </w:r>
    </w:p>
    <w:p w:rsidR="00D66E77" w:rsidRPr="00113794" w:rsidRDefault="00D66E77" w:rsidP="00D66E77">
      <w:pPr>
        <w:rPr>
          <w:rFonts w:ascii="Times New Roman" w:hAnsi="Times New Roman" w:cs="Times New Roman"/>
          <w:b/>
          <w:sz w:val="24"/>
          <w:szCs w:val="24"/>
        </w:rPr>
      </w:pPr>
    </w:p>
    <w:p w:rsidR="00C43E32" w:rsidRPr="00113794" w:rsidRDefault="00C43E32" w:rsidP="00AD1E09">
      <w:pPr>
        <w:rPr>
          <w:rFonts w:ascii="Times New Roman" w:hAnsi="Times New Roman" w:cs="Times New Roman"/>
          <w:sz w:val="24"/>
          <w:szCs w:val="24"/>
        </w:rPr>
      </w:pPr>
    </w:p>
    <w:p w:rsidR="001F443B" w:rsidRPr="00113794" w:rsidRDefault="001F443B" w:rsidP="001F443B">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1F443B" w:rsidRPr="00113794" w:rsidRDefault="001F443B" w:rsidP="001F443B">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 xml:space="preserve">3b.- En Zona ZH-3B Se propone en el equipamiento de clase comercio agregar las actividades de locales comerciales. En el equipamiento de clase culto y cultura, reemplazar la actividad casa de la cultura por centros culturales, y agregando las actividades de museos, salas de arte, auditorios y centro de convenciones. Se propone incorporar la clase de equipamiento de deporte, contemplando actividades como centros deportivos, gimnasios, </w:t>
      </w:r>
      <w:proofErr w:type="spellStart"/>
      <w:r w:rsidRPr="00113794">
        <w:rPr>
          <w:rFonts w:ascii="Times New Roman" w:hAnsi="Times New Roman" w:cs="Times New Roman"/>
          <w:i/>
          <w:color w:val="000000"/>
          <w:sz w:val="24"/>
          <w:szCs w:val="24"/>
          <w:lang w:eastAsia="es-CL"/>
        </w:rPr>
        <w:t>multicanchas</w:t>
      </w:r>
      <w:proofErr w:type="spellEnd"/>
      <w:r w:rsidRPr="00113794">
        <w:rPr>
          <w:rFonts w:ascii="Times New Roman" w:hAnsi="Times New Roman" w:cs="Times New Roman"/>
          <w:i/>
          <w:color w:val="000000"/>
          <w:sz w:val="24"/>
          <w:szCs w:val="24"/>
          <w:lang w:eastAsia="es-CL"/>
        </w:rPr>
        <w:t>, piscinas, sauna y baños turcos, que son propias y esenciales para el desarrollo integral de cualquier comunidad o desarrollo inmobiliario. Se propone incorporar la clase equipamiento servicios, contemplando la actividad de servicios profesionales. Se propone incorporar la clase de equipamiento social, contemplando clubes sociales.</w:t>
      </w:r>
    </w:p>
    <w:p w:rsidR="001F443B" w:rsidRPr="00113794" w:rsidRDefault="001F443B" w:rsidP="001F443B">
      <w:pPr>
        <w:rPr>
          <w:rFonts w:ascii="Times New Roman" w:hAnsi="Times New Roman" w:cs="Times New Roman"/>
          <w:sz w:val="24"/>
          <w:szCs w:val="24"/>
        </w:rPr>
      </w:pPr>
    </w:p>
    <w:p w:rsidR="001F443B" w:rsidRPr="00113794" w:rsidRDefault="001F443B" w:rsidP="001F443B">
      <w:pPr>
        <w:rPr>
          <w:rFonts w:ascii="Times New Roman" w:hAnsi="Times New Roman" w:cs="Times New Roman"/>
          <w:b/>
          <w:sz w:val="24"/>
          <w:szCs w:val="24"/>
        </w:rPr>
      </w:pPr>
      <w:r w:rsidRPr="00113794">
        <w:rPr>
          <w:rFonts w:ascii="Times New Roman" w:hAnsi="Times New Roman" w:cs="Times New Roman"/>
          <w:b/>
          <w:sz w:val="24"/>
          <w:szCs w:val="24"/>
        </w:rPr>
        <w:t>RESPUESTA</w:t>
      </w:r>
    </w:p>
    <w:p w:rsidR="001F443B" w:rsidRPr="00113794" w:rsidRDefault="001F443B" w:rsidP="001F443B">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lastRenderedPageBreak/>
        <w:t xml:space="preserve">Respecto a la observación 3b.- se acoge propuesta. Se agrega la actividad de Locales Comerciales a la clase Comercio. En el equipamiento de clase culto y cultura, se reemplaza la actividad "casa de la cultura" por "centros culturales", y se agregan las actividades de museos, salas de arte, auditorios y centro de convenciones. Se incorpora la clase de equipamiento de deporte, contemplando las siguientes actividades: centros deportivos, gimnasios, </w:t>
      </w:r>
      <w:proofErr w:type="spellStart"/>
      <w:r w:rsidRPr="00113794">
        <w:rPr>
          <w:rFonts w:ascii="Times New Roman" w:hAnsi="Times New Roman" w:cs="Times New Roman"/>
          <w:color w:val="000000"/>
          <w:sz w:val="24"/>
          <w:szCs w:val="24"/>
          <w:lang w:eastAsia="es-CL"/>
        </w:rPr>
        <w:t>multicanchas</w:t>
      </w:r>
      <w:proofErr w:type="spellEnd"/>
      <w:r w:rsidRPr="00113794">
        <w:rPr>
          <w:rFonts w:ascii="Times New Roman" w:hAnsi="Times New Roman" w:cs="Times New Roman"/>
          <w:color w:val="000000"/>
          <w:sz w:val="24"/>
          <w:szCs w:val="24"/>
          <w:lang w:eastAsia="es-CL"/>
        </w:rPr>
        <w:t>, piscinas, sauna y baños turcos. Se incorpora en la clase equipamiento Servicios lo siguiente: servicios profesionales. Se incorpora a la clase de equipamiento Social la actividad; clubes sociales.</w:t>
      </w:r>
    </w:p>
    <w:p w:rsidR="001F443B" w:rsidRPr="00113794" w:rsidRDefault="001F443B" w:rsidP="001F443B">
      <w:pPr>
        <w:rPr>
          <w:rFonts w:ascii="Times New Roman" w:hAnsi="Times New Roman" w:cs="Times New Roman"/>
          <w:sz w:val="24"/>
          <w:szCs w:val="24"/>
        </w:rPr>
      </w:pPr>
    </w:p>
    <w:p w:rsidR="001F443B" w:rsidRPr="00113794" w:rsidRDefault="001F443B" w:rsidP="001F443B">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1F443B" w:rsidRPr="00113794" w:rsidRDefault="001F443B" w:rsidP="001F443B">
      <w:pPr>
        <w:rPr>
          <w:rFonts w:ascii="Times New Roman" w:hAnsi="Times New Roman" w:cs="Times New Roman"/>
          <w:sz w:val="24"/>
          <w:szCs w:val="24"/>
        </w:rPr>
      </w:pPr>
    </w:p>
    <w:p w:rsidR="008A7DF7" w:rsidRPr="00113794" w:rsidRDefault="001F443B" w:rsidP="008A7DF7">
      <w:pPr>
        <w:pStyle w:val="Sinespaciado"/>
        <w:jc w:val="both"/>
        <w:rPr>
          <w:rFonts w:ascii="Times New Roman" w:hAnsi="Times New Roman"/>
          <w:color w:val="000000"/>
          <w:sz w:val="24"/>
          <w:szCs w:val="24"/>
        </w:rPr>
      </w:pPr>
      <w:r w:rsidRPr="00113794">
        <w:rPr>
          <w:rFonts w:ascii="Times New Roman" w:hAnsi="Times New Roman"/>
          <w:b/>
          <w:sz w:val="24"/>
          <w:szCs w:val="24"/>
        </w:rPr>
        <w:t>ACUERDO Nº 3842:</w:t>
      </w:r>
      <w:r w:rsidRPr="00113794">
        <w:rPr>
          <w:rFonts w:ascii="Times New Roman" w:hAnsi="Times New Roman"/>
          <w:sz w:val="24"/>
          <w:szCs w:val="24"/>
        </w:rPr>
        <w:t xml:space="preserve"> "Por unanimidad del H. Concejo Municipal se acuerda aprobar la respuesta a la observación 3b de la solicitud Nº 9, presentada por don </w:t>
      </w:r>
      <w:r w:rsidRPr="00113794">
        <w:rPr>
          <w:rFonts w:ascii="Times New Roman" w:hAnsi="Times New Roman"/>
          <w:color w:val="000000"/>
          <w:sz w:val="24"/>
          <w:szCs w:val="24"/>
        </w:rPr>
        <w:t>MIGUEL NAZUR ALLEL - GABRIEL ROJAS AGUIRRE.</w:t>
      </w:r>
      <w:r w:rsidR="008A7DF7" w:rsidRPr="008A7DF7">
        <w:rPr>
          <w:rFonts w:ascii="Times New Roman" w:hAnsi="Times New Roman"/>
          <w:sz w:val="24"/>
          <w:szCs w:val="24"/>
        </w:rPr>
        <w:t xml:space="preserve"> </w:t>
      </w:r>
      <w:r w:rsidR="008A7DF7">
        <w:rPr>
          <w:rFonts w:ascii="Times New Roman" w:hAnsi="Times New Roman"/>
          <w:sz w:val="24"/>
          <w:szCs w:val="24"/>
        </w:rPr>
        <w:t xml:space="preserve">En el marco del Proceso de Aprobación del Plan Regulador Comunal, </w:t>
      </w:r>
      <w:r w:rsidR="008A7DF7" w:rsidRPr="00850CD0">
        <w:rPr>
          <w:rFonts w:ascii="Times New Roman" w:hAnsi="Times New Roman"/>
          <w:sz w:val="24"/>
          <w:szCs w:val="24"/>
          <w:lang w:val="es-CL"/>
        </w:rPr>
        <w:t>Art. 2.1.11 de la O.G.U.C.</w:t>
      </w:r>
      <w:r w:rsidR="008A7DF7" w:rsidRPr="00113794">
        <w:rPr>
          <w:rFonts w:ascii="Times New Roman" w:hAnsi="Times New Roman"/>
          <w:color w:val="000000"/>
          <w:sz w:val="24"/>
          <w:szCs w:val="24"/>
        </w:rPr>
        <w:t>"</w:t>
      </w:r>
    </w:p>
    <w:p w:rsidR="001F443B" w:rsidRPr="00113794" w:rsidRDefault="001F443B" w:rsidP="001F443B">
      <w:pPr>
        <w:rPr>
          <w:rFonts w:ascii="Times New Roman" w:hAnsi="Times New Roman" w:cs="Times New Roman"/>
          <w:b/>
          <w:sz w:val="24"/>
          <w:szCs w:val="24"/>
        </w:rPr>
      </w:pPr>
    </w:p>
    <w:p w:rsidR="008D5DCD" w:rsidRDefault="008D5DCD">
      <w:pPr>
        <w:rPr>
          <w:rFonts w:ascii="Times New Roman" w:hAnsi="Times New Roman" w:cs="Times New Roman"/>
          <w:b/>
          <w:sz w:val="24"/>
          <w:szCs w:val="24"/>
        </w:rPr>
      </w:pPr>
    </w:p>
    <w:p w:rsidR="00865656" w:rsidRPr="00113794" w:rsidRDefault="00865656" w:rsidP="00865656">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865656" w:rsidRPr="00113794" w:rsidRDefault="00865656" w:rsidP="00865656">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 xml:space="preserve">4.- Mantener límite de PRC vigente (Cota 25 </w:t>
      </w:r>
      <w:proofErr w:type="spellStart"/>
      <w:r w:rsidRPr="00113794">
        <w:rPr>
          <w:rFonts w:ascii="Times New Roman" w:hAnsi="Times New Roman" w:cs="Times New Roman"/>
          <w:i/>
          <w:color w:val="000000"/>
          <w:sz w:val="24"/>
          <w:szCs w:val="24"/>
          <w:lang w:eastAsia="es-CL"/>
        </w:rPr>
        <w:t>m.s.n.m</w:t>
      </w:r>
      <w:proofErr w:type="spellEnd"/>
      <w:r w:rsidRPr="00113794">
        <w:rPr>
          <w:rFonts w:ascii="Times New Roman" w:hAnsi="Times New Roman" w:cs="Times New Roman"/>
          <w:i/>
          <w:color w:val="000000"/>
          <w:sz w:val="24"/>
          <w:szCs w:val="24"/>
          <w:lang w:eastAsia="es-CL"/>
        </w:rPr>
        <w:t>) para zona de protección costera ZPBC-1. La propuesta extiende la zona de protección desde la línea de playa en una distancia de 80 metros hacia la planicie de la localidad y no una cota como se establece en el PRC vigente. Se estima que delimitar el área ZPBC-1 siguiendo el borde superior de la cornisa a 25 m.s.n.m. que en este caso es una cota y no una distancia desde el borde del mar, asegura mantener protegida el área conformada por terrenos en pendiente a lo largo del borde costero.</w:t>
      </w:r>
    </w:p>
    <w:p w:rsidR="00865656" w:rsidRPr="00113794" w:rsidRDefault="00865656" w:rsidP="00865656">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En términos de normativa urbanística, la zona de protección costera" es un concepto definido en el artículo 1.1.2 de la OGUC, el cual es inaplicable para terrenos privados ubicados frente al mar por lo siguiente: (1) de acuerdo al Art. 2.1.10 de la OGUC los PRC deben regular sus "áreas con protección de recursos de valor natural" conforme al Ar</w:t>
      </w:r>
      <w:r w:rsidR="002F40FE">
        <w:rPr>
          <w:rFonts w:ascii="Times New Roman" w:hAnsi="Times New Roman" w:cs="Times New Roman"/>
          <w:i/>
          <w:color w:val="000000"/>
          <w:sz w:val="24"/>
          <w:szCs w:val="24"/>
          <w:lang w:eastAsia="es-CL"/>
        </w:rPr>
        <w:t>t</w:t>
      </w:r>
      <w:r w:rsidRPr="00113794">
        <w:rPr>
          <w:rFonts w:ascii="Times New Roman" w:hAnsi="Times New Roman" w:cs="Times New Roman"/>
          <w:i/>
          <w:color w:val="000000"/>
          <w:sz w:val="24"/>
          <w:szCs w:val="24"/>
          <w:lang w:eastAsia="es-CL"/>
        </w:rPr>
        <w:t>. 2.1.18 de la OGUC. (2) De acuerdo al Art. 2.1.18 las "áreas de protección de recursos de valor natural" son solo aquellas que cuentan con protección oficial y el PRC no puede crear zonas adicionales. (3) Las "áreas de protección de recursos de valor natural" en terrenos privados ubicados en bordes costeros marítimos corresponden a las playas de mar por tratarse de bienes nacionales de uso público cuya franja se desarrolla entre líneas de alta y baja marea. (4) La zona ZPBC-1 al proponer un área adicional a la franja de playa de mar sobre los terrenos privados en un área sin protección oficial, está vulnerando los Art. 2.1.10 y 2.1.18 de la OGUC, lo cual podría dar pie a impugnar la aplicación de esta área en la modificación del PRC.</w:t>
      </w:r>
    </w:p>
    <w:p w:rsidR="00865656" w:rsidRPr="00113794" w:rsidRDefault="00865656" w:rsidP="00865656">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 xml:space="preserve">En virtud de todo lo expuesto solicitamos mantener el </w:t>
      </w:r>
      <w:r w:rsidR="002F40FE" w:rsidRPr="00113794">
        <w:rPr>
          <w:rFonts w:ascii="Times New Roman" w:hAnsi="Times New Roman" w:cs="Times New Roman"/>
          <w:i/>
          <w:color w:val="000000"/>
          <w:sz w:val="24"/>
          <w:szCs w:val="24"/>
          <w:lang w:eastAsia="es-CL"/>
        </w:rPr>
        <w:t>límite</w:t>
      </w:r>
      <w:r w:rsidRPr="00113794">
        <w:rPr>
          <w:rFonts w:ascii="Times New Roman" w:hAnsi="Times New Roman" w:cs="Times New Roman"/>
          <w:i/>
          <w:color w:val="000000"/>
          <w:sz w:val="24"/>
          <w:szCs w:val="24"/>
          <w:lang w:eastAsia="es-CL"/>
        </w:rPr>
        <w:t xml:space="preserve"> definido por el PRC vigente en la cota señalada.</w:t>
      </w:r>
    </w:p>
    <w:p w:rsidR="00865656" w:rsidRPr="00113794" w:rsidRDefault="00865656" w:rsidP="00865656">
      <w:pPr>
        <w:rPr>
          <w:rFonts w:ascii="Times New Roman" w:hAnsi="Times New Roman" w:cs="Times New Roman"/>
          <w:b/>
          <w:sz w:val="24"/>
          <w:szCs w:val="24"/>
        </w:rPr>
      </w:pPr>
    </w:p>
    <w:p w:rsidR="00865656" w:rsidRPr="00113794" w:rsidRDefault="00865656" w:rsidP="00865656">
      <w:pPr>
        <w:rPr>
          <w:rFonts w:ascii="Times New Roman" w:hAnsi="Times New Roman" w:cs="Times New Roman"/>
          <w:b/>
          <w:sz w:val="24"/>
          <w:szCs w:val="24"/>
        </w:rPr>
      </w:pPr>
      <w:r w:rsidRPr="00113794">
        <w:rPr>
          <w:rFonts w:ascii="Times New Roman" w:hAnsi="Times New Roman" w:cs="Times New Roman"/>
          <w:b/>
          <w:sz w:val="24"/>
          <w:szCs w:val="24"/>
        </w:rPr>
        <w:t>RESPUESTA</w:t>
      </w:r>
    </w:p>
    <w:p w:rsidR="00865656" w:rsidRPr="00113794" w:rsidRDefault="00865656" w:rsidP="00865656">
      <w:pPr>
        <w:rPr>
          <w:rFonts w:ascii="Times New Roman" w:hAnsi="Times New Roman" w:cs="Times New Roman"/>
          <w:sz w:val="24"/>
          <w:szCs w:val="24"/>
        </w:rPr>
      </w:pPr>
      <w:r w:rsidRPr="00113794">
        <w:rPr>
          <w:rFonts w:ascii="Times New Roman" w:hAnsi="Times New Roman" w:cs="Times New Roman"/>
          <w:sz w:val="24"/>
          <w:szCs w:val="24"/>
        </w:rPr>
        <w:t>Respecto a la observación 4.- se puede indicar lo siguiente:</w:t>
      </w:r>
    </w:p>
    <w:p w:rsidR="00865656" w:rsidRPr="00113794" w:rsidRDefault="00865656" w:rsidP="00865656">
      <w:pPr>
        <w:rPr>
          <w:rFonts w:ascii="Times New Roman" w:hAnsi="Times New Roman" w:cs="Times New Roman"/>
          <w:sz w:val="24"/>
          <w:szCs w:val="24"/>
        </w:rPr>
      </w:pPr>
      <w:r w:rsidRPr="00113794">
        <w:rPr>
          <w:rFonts w:ascii="Times New Roman" w:hAnsi="Times New Roman" w:cs="Times New Roman"/>
          <w:sz w:val="24"/>
          <w:szCs w:val="24"/>
        </w:rPr>
        <w:t>Se ha tomado la decisión en función de los antecedentes aportados en proceso de consulta pública del Plan Regulador Comunal, que la zona ZPBC-1 mantenga las características que estipula la actual zona de extensión urbana ZEU 16 del Plan Regulador Metropolitano de Valparaíso PREMVAL</w:t>
      </w:r>
      <w:r w:rsidR="00D16438">
        <w:rPr>
          <w:rFonts w:ascii="Times New Roman" w:hAnsi="Times New Roman" w:cs="Times New Roman"/>
          <w:sz w:val="24"/>
          <w:szCs w:val="24"/>
        </w:rPr>
        <w:t xml:space="preserve"> </w:t>
      </w:r>
      <w:r w:rsidRPr="00113794">
        <w:rPr>
          <w:rFonts w:ascii="Times New Roman" w:hAnsi="Times New Roman" w:cs="Times New Roman"/>
          <w:sz w:val="24"/>
          <w:szCs w:val="24"/>
        </w:rPr>
        <w:t xml:space="preserve">en toda la extensión de 80 metros de la propuesta del PRC, lo que trae como consecuencia que esa franja de borde costero de no tendrá posibilidad de ser edificada, atendiendo la preocupación por la protección de los bienes y servicios </w:t>
      </w:r>
      <w:proofErr w:type="spellStart"/>
      <w:r w:rsidRPr="00113794">
        <w:rPr>
          <w:rFonts w:ascii="Times New Roman" w:hAnsi="Times New Roman" w:cs="Times New Roman"/>
          <w:sz w:val="24"/>
          <w:szCs w:val="24"/>
        </w:rPr>
        <w:t>ecosistémicos</w:t>
      </w:r>
      <w:proofErr w:type="spellEnd"/>
      <w:r w:rsidRPr="00113794">
        <w:rPr>
          <w:rFonts w:ascii="Times New Roman" w:hAnsi="Times New Roman" w:cs="Times New Roman"/>
          <w:sz w:val="24"/>
          <w:szCs w:val="24"/>
        </w:rPr>
        <w:t xml:space="preserve"> en el borde costero de Quintay.</w:t>
      </w:r>
    </w:p>
    <w:p w:rsidR="00865656" w:rsidRPr="00113794" w:rsidRDefault="00865656" w:rsidP="00865656">
      <w:pPr>
        <w:rPr>
          <w:rFonts w:ascii="Times New Roman" w:hAnsi="Times New Roman" w:cs="Times New Roman"/>
          <w:sz w:val="24"/>
          <w:szCs w:val="24"/>
        </w:rPr>
      </w:pPr>
      <w:r w:rsidRPr="00113794">
        <w:rPr>
          <w:rFonts w:ascii="Times New Roman" w:hAnsi="Times New Roman" w:cs="Times New Roman"/>
          <w:sz w:val="24"/>
          <w:szCs w:val="24"/>
        </w:rPr>
        <w:t>Respecto al coeficiente de ocupación de suelo se propone un 0,02.</w:t>
      </w:r>
    </w:p>
    <w:p w:rsidR="00865656" w:rsidRPr="00113794" w:rsidRDefault="00865656" w:rsidP="00865656">
      <w:pPr>
        <w:rPr>
          <w:rFonts w:ascii="Times New Roman" w:hAnsi="Times New Roman" w:cs="Times New Roman"/>
          <w:sz w:val="24"/>
          <w:szCs w:val="24"/>
        </w:rPr>
      </w:pPr>
      <w:r w:rsidRPr="00113794">
        <w:rPr>
          <w:rFonts w:ascii="Times New Roman" w:hAnsi="Times New Roman" w:cs="Times New Roman"/>
          <w:sz w:val="24"/>
          <w:szCs w:val="24"/>
        </w:rPr>
        <w:t>Por lo tanto, las condiciones urbanísticas para la zona ZPBC-1 serán las siguientes:</w:t>
      </w:r>
    </w:p>
    <w:p w:rsidR="00865656" w:rsidRPr="00113794" w:rsidRDefault="00865656" w:rsidP="00865656">
      <w:pPr>
        <w:rPr>
          <w:rFonts w:ascii="Times New Roman" w:hAnsi="Times New Roman" w:cs="Times New Roman"/>
          <w:sz w:val="24"/>
          <w:szCs w:val="24"/>
        </w:rPr>
      </w:pPr>
      <w:r w:rsidRPr="00113794">
        <w:rPr>
          <w:rFonts w:ascii="Times New Roman" w:hAnsi="Times New Roman" w:cs="Times New Roman"/>
          <w:sz w:val="24"/>
          <w:szCs w:val="24"/>
        </w:rPr>
        <w:t>USOS PERMITIDOS</w:t>
      </w:r>
    </w:p>
    <w:p w:rsidR="00865656" w:rsidRPr="00113794" w:rsidRDefault="00865656" w:rsidP="00865656">
      <w:pPr>
        <w:rPr>
          <w:rFonts w:ascii="Times New Roman" w:hAnsi="Times New Roman" w:cs="Times New Roman"/>
          <w:sz w:val="24"/>
          <w:szCs w:val="24"/>
        </w:rPr>
      </w:pPr>
      <w:r w:rsidRPr="00113794">
        <w:rPr>
          <w:rFonts w:ascii="Times New Roman" w:hAnsi="Times New Roman" w:cs="Times New Roman"/>
          <w:sz w:val="24"/>
          <w:szCs w:val="24"/>
        </w:rPr>
        <w:t xml:space="preserve">Equipamiento de clases: Esparcimiento, asociado a construcciones complementarias a la recreación que no generan metros cuadrados construidos. </w:t>
      </w:r>
    </w:p>
    <w:p w:rsidR="00865656" w:rsidRPr="00113794" w:rsidRDefault="00865656" w:rsidP="00865656">
      <w:pPr>
        <w:rPr>
          <w:rFonts w:ascii="Times New Roman" w:hAnsi="Times New Roman" w:cs="Times New Roman"/>
          <w:sz w:val="24"/>
          <w:szCs w:val="24"/>
        </w:rPr>
      </w:pPr>
      <w:r w:rsidRPr="00113794">
        <w:rPr>
          <w:rFonts w:ascii="Times New Roman" w:hAnsi="Times New Roman" w:cs="Times New Roman"/>
          <w:sz w:val="24"/>
          <w:szCs w:val="24"/>
        </w:rPr>
        <w:t xml:space="preserve">Servicios, actividad de servicios artesanales asociados a caletas de pescadores. </w:t>
      </w:r>
    </w:p>
    <w:p w:rsidR="00865656" w:rsidRPr="00113794" w:rsidRDefault="00865656" w:rsidP="00865656">
      <w:pPr>
        <w:rPr>
          <w:rFonts w:ascii="Times New Roman" w:hAnsi="Times New Roman" w:cs="Times New Roman"/>
          <w:sz w:val="24"/>
          <w:szCs w:val="24"/>
        </w:rPr>
      </w:pPr>
      <w:r w:rsidRPr="00113794">
        <w:rPr>
          <w:rFonts w:ascii="Times New Roman" w:hAnsi="Times New Roman" w:cs="Times New Roman"/>
          <w:sz w:val="24"/>
          <w:szCs w:val="24"/>
        </w:rPr>
        <w:lastRenderedPageBreak/>
        <w:t xml:space="preserve">Espacio Público. </w:t>
      </w:r>
    </w:p>
    <w:p w:rsidR="00865656" w:rsidRPr="00113794" w:rsidRDefault="00865656" w:rsidP="00865656">
      <w:pPr>
        <w:rPr>
          <w:rFonts w:ascii="Times New Roman" w:hAnsi="Times New Roman" w:cs="Times New Roman"/>
          <w:sz w:val="24"/>
          <w:szCs w:val="24"/>
        </w:rPr>
      </w:pPr>
      <w:r w:rsidRPr="00113794">
        <w:rPr>
          <w:rFonts w:ascii="Times New Roman" w:hAnsi="Times New Roman" w:cs="Times New Roman"/>
          <w:sz w:val="24"/>
          <w:szCs w:val="24"/>
        </w:rPr>
        <w:t>USOS PROHIBIDOS</w:t>
      </w:r>
    </w:p>
    <w:p w:rsidR="00865656" w:rsidRPr="00113794" w:rsidRDefault="00865656" w:rsidP="00865656">
      <w:pPr>
        <w:rPr>
          <w:rFonts w:ascii="Times New Roman" w:hAnsi="Times New Roman" w:cs="Times New Roman"/>
          <w:sz w:val="24"/>
          <w:szCs w:val="24"/>
        </w:rPr>
      </w:pPr>
      <w:r w:rsidRPr="00113794">
        <w:rPr>
          <w:rFonts w:ascii="Times New Roman" w:hAnsi="Times New Roman" w:cs="Times New Roman"/>
          <w:sz w:val="24"/>
          <w:szCs w:val="24"/>
        </w:rPr>
        <w:t>Todos los no indicados precedentemente.</w:t>
      </w:r>
    </w:p>
    <w:p w:rsidR="00865656" w:rsidRPr="00113794" w:rsidRDefault="00865656" w:rsidP="00865656">
      <w:pPr>
        <w:rPr>
          <w:rFonts w:ascii="Times New Roman" w:hAnsi="Times New Roman" w:cs="Times New Roman"/>
          <w:sz w:val="24"/>
          <w:szCs w:val="24"/>
        </w:rPr>
      </w:pPr>
      <w:r w:rsidRPr="00113794">
        <w:rPr>
          <w:rFonts w:ascii="Times New Roman" w:hAnsi="Times New Roman" w:cs="Times New Roman"/>
          <w:sz w:val="24"/>
          <w:szCs w:val="24"/>
        </w:rPr>
        <w:t xml:space="preserve">CONDICIONES DE EDIFICACIÓN </w:t>
      </w:r>
    </w:p>
    <w:p w:rsidR="00865656" w:rsidRPr="00113794" w:rsidRDefault="00865656" w:rsidP="00865656">
      <w:pPr>
        <w:rPr>
          <w:rFonts w:ascii="Times New Roman" w:hAnsi="Times New Roman" w:cs="Times New Roman"/>
          <w:sz w:val="24"/>
          <w:szCs w:val="24"/>
        </w:rPr>
      </w:pPr>
      <w:r w:rsidRPr="00113794">
        <w:rPr>
          <w:rFonts w:ascii="Times New Roman" w:hAnsi="Times New Roman" w:cs="Times New Roman"/>
          <w:sz w:val="24"/>
          <w:szCs w:val="24"/>
        </w:rPr>
        <w:t xml:space="preserve">Coeficiente de ocupación de suelo: 0,02 </w:t>
      </w:r>
    </w:p>
    <w:p w:rsidR="00865656" w:rsidRPr="00113794" w:rsidRDefault="00865656" w:rsidP="00865656">
      <w:pPr>
        <w:rPr>
          <w:rFonts w:ascii="Times New Roman" w:hAnsi="Times New Roman" w:cs="Times New Roman"/>
          <w:sz w:val="24"/>
          <w:szCs w:val="24"/>
        </w:rPr>
      </w:pPr>
      <w:r w:rsidRPr="00113794">
        <w:rPr>
          <w:rFonts w:ascii="Times New Roman" w:hAnsi="Times New Roman" w:cs="Times New Roman"/>
          <w:sz w:val="24"/>
          <w:szCs w:val="24"/>
        </w:rPr>
        <w:t xml:space="preserve">Coeficiente de </w:t>
      </w:r>
      <w:proofErr w:type="spellStart"/>
      <w:r w:rsidRPr="00113794">
        <w:rPr>
          <w:rFonts w:ascii="Times New Roman" w:hAnsi="Times New Roman" w:cs="Times New Roman"/>
          <w:sz w:val="24"/>
          <w:szCs w:val="24"/>
        </w:rPr>
        <w:t>constructibilidad</w:t>
      </w:r>
      <w:proofErr w:type="spellEnd"/>
      <w:r w:rsidRPr="00113794">
        <w:rPr>
          <w:rFonts w:ascii="Times New Roman" w:hAnsi="Times New Roman" w:cs="Times New Roman"/>
          <w:sz w:val="24"/>
          <w:szCs w:val="24"/>
        </w:rPr>
        <w:t xml:space="preserve">: 0,1 </w:t>
      </w:r>
    </w:p>
    <w:p w:rsidR="00865656" w:rsidRPr="00113794" w:rsidRDefault="00865656" w:rsidP="00865656">
      <w:pPr>
        <w:rPr>
          <w:rFonts w:ascii="Times New Roman" w:hAnsi="Times New Roman" w:cs="Times New Roman"/>
          <w:sz w:val="24"/>
          <w:szCs w:val="24"/>
        </w:rPr>
      </w:pPr>
      <w:r w:rsidRPr="00113794">
        <w:rPr>
          <w:rFonts w:ascii="Times New Roman" w:hAnsi="Times New Roman" w:cs="Times New Roman"/>
          <w:sz w:val="24"/>
          <w:szCs w:val="24"/>
        </w:rPr>
        <w:t>Distanciamiento: 15 m.</w:t>
      </w:r>
    </w:p>
    <w:p w:rsidR="00865656" w:rsidRPr="00113794" w:rsidRDefault="00865656" w:rsidP="00865656">
      <w:pPr>
        <w:rPr>
          <w:rFonts w:ascii="Times New Roman" w:hAnsi="Times New Roman" w:cs="Times New Roman"/>
          <w:sz w:val="24"/>
          <w:szCs w:val="24"/>
        </w:rPr>
      </w:pPr>
      <w:r w:rsidRPr="00113794">
        <w:rPr>
          <w:rFonts w:ascii="Times New Roman" w:hAnsi="Times New Roman" w:cs="Times New Roman"/>
          <w:sz w:val="24"/>
          <w:szCs w:val="24"/>
        </w:rPr>
        <w:t xml:space="preserve">Sistema de agrupamiento: aislado </w:t>
      </w:r>
    </w:p>
    <w:p w:rsidR="00865656" w:rsidRPr="00113794" w:rsidRDefault="00865656" w:rsidP="00865656">
      <w:pPr>
        <w:rPr>
          <w:rFonts w:ascii="Times New Roman" w:hAnsi="Times New Roman" w:cs="Times New Roman"/>
          <w:sz w:val="24"/>
          <w:szCs w:val="24"/>
        </w:rPr>
      </w:pPr>
      <w:r w:rsidRPr="00113794">
        <w:rPr>
          <w:rFonts w:ascii="Times New Roman" w:hAnsi="Times New Roman" w:cs="Times New Roman"/>
          <w:sz w:val="24"/>
          <w:szCs w:val="24"/>
        </w:rPr>
        <w:t>Altura máxima de edificación: 4,5 m.</w:t>
      </w:r>
    </w:p>
    <w:p w:rsidR="00865656" w:rsidRPr="00113794" w:rsidRDefault="00865656" w:rsidP="00865656">
      <w:pPr>
        <w:rPr>
          <w:rFonts w:ascii="Times New Roman" w:hAnsi="Times New Roman" w:cs="Times New Roman"/>
          <w:sz w:val="24"/>
          <w:szCs w:val="24"/>
        </w:rPr>
      </w:pPr>
      <w:r w:rsidRPr="00113794">
        <w:rPr>
          <w:rFonts w:ascii="Times New Roman" w:hAnsi="Times New Roman" w:cs="Times New Roman"/>
          <w:sz w:val="24"/>
          <w:szCs w:val="24"/>
        </w:rPr>
        <w:t xml:space="preserve">Rasante: según OGUC. </w:t>
      </w:r>
    </w:p>
    <w:p w:rsidR="00865656" w:rsidRPr="00113794" w:rsidRDefault="00865656" w:rsidP="00865656">
      <w:pPr>
        <w:rPr>
          <w:rFonts w:ascii="Times New Roman" w:hAnsi="Times New Roman" w:cs="Times New Roman"/>
          <w:sz w:val="24"/>
          <w:szCs w:val="24"/>
        </w:rPr>
      </w:pPr>
      <w:r w:rsidRPr="00113794">
        <w:rPr>
          <w:rFonts w:ascii="Times New Roman" w:hAnsi="Times New Roman" w:cs="Times New Roman"/>
          <w:sz w:val="24"/>
          <w:szCs w:val="24"/>
        </w:rPr>
        <w:t>Antejardín: 10 m.</w:t>
      </w:r>
    </w:p>
    <w:p w:rsidR="00865656" w:rsidRPr="00113794" w:rsidRDefault="00865656" w:rsidP="00865656">
      <w:pPr>
        <w:rPr>
          <w:rFonts w:ascii="Times New Roman" w:hAnsi="Times New Roman" w:cs="Times New Roman"/>
          <w:sz w:val="24"/>
          <w:szCs w:val="24"/>
        </w:rPr>
      </w:pPr>
      <w:r w:rsidRPr="00113794">
        <w:rPr>
          <w:rFonts w:ascii="Times New Roman" w:hAnsi="Times New Roman" w:cs="Times New Roman"/>
          <w:sz w:val="24"/>
          <w:szCs w:val="24"/>
        </w:rPr>
        <w:t>Las normas urbanísticas antes señaladas, serán aplicables a los proyectos que se emplacen en las áreas de riesgo graficadas en esta zona, una vez que se cumpla con los requisitos establecidos en el artículo 2.1.17 de OGUC.</w:t>
      </w:r>
    </w:p>
    <w:p w:rsidR="00865656" w:rsidRPr="00113794" w:rsidRDefault="00865656" w:rsidP="00865656">
      <w:pPr>
        <w:rPr>
          <w:rFonts w:ascii="Times New Roman" w:hAnsi="Times New Roman" w:cs="Times New Roman"/>
          <w:b/>
          <w:sz w:val="24"/>
          <w:szCs w:val="24"/>
        </w:rPr>
      </w:pPr>
    </w:p>
    <w:p w:rsidR="00865656" w:rsidRPr="00113794" w:rsidRDefault="00865656" w:rsidP="00865656">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865656" w:rsidRPr="00113794" w:rsidRDefault="00865656" w:rsidP="00865656">
      <w:pPr>
        <w:rPr>
          <w:rFonts w:ascii="Times New Roman" w:hAnsi="Times New Roman" w:cs="Times New Roman"/>
          <w:sz w:val="24"/>
          <w:szCs w:val="24"/>
        </w:rPr>
      </w:pPr>
    </w:p>
    <w:p w:rsidR="008A7DF7" w:rsidRPr="00113794" w:rsidRDefault="00865656" w:rsidP="008A7DF7">
      <w:pPr>
        <w:pStyle w:val="Sinespaciado"/>
        <w:jc w:val="both"/>
        <w:rPr>
          <w:rFonts w:ascii="Times New Roman" w:hAnsi="Times New Roman"/>
          <w:color w:val="000000"/>
          <w:sz w:val="24"/>
          <w:szCs w:val="24"/>
        </w:rPr>
      </w:pPr>
      <w:r w:rsidRPr="00113794">
        <w:rPr>
          <w:rFonts w:ascii="Times New Roman" w:hAnsi="Times New Roman"/>
          <w:b/>
          <w:sz w:val="24"/>
          <w:szCs w:val="24"/>
        </w:rPr>
        <w:t>ACUERDO Nº 3843:</w:t>
      </w:r>
      <w:r w:rsidRPr="00113794">
        <w:rPr>
          <w:rFonts w:ascii="Times New Roman" w:hAnsi="Times New Roman"/>
          <w:sz w:val="24"/>
          <w:szCs w:val="24"/>
        </w:rPr>
        <w:t xml:space="preserve"> "Por unanimidad del H. Concejo Municipal se acuerda aprobar la respuesta a la observación 4 de la solicitud Nº 9, presentada por don </w:t>
      </w:r>
      <w:r w:rsidRPr="00113794">
        <w:rPr>
          <w:rFonts w:ascii="Times New Roman" w:hAnsi="Times New Roman"/>
          <w:color w:val="000000"/>
          <w:sz w:val="24"/>
          <w:szCs w:val="24"/>
        </w:rPr>
        <w:t>MIGUEL NAZUR ALLEL - GABRIEL ROJAS AGUIRRE.</w:t>
      </w:r>
      <w:r w:rsidR="008A7DF7" w:rsidRPr="008A7DF7">
        <w:rPr>
          <w:rFonts w:ascii="Times New Roman" w:hAnsi="Times New Roman"/>
          <w:sz w:val="24"/>
          <w:szCs w:val="24"/>
        </w:rPr>
        <w:t xml:space="preserve"> </w:t>
      </w:r>
      <w:r w:rsidR="008A7DF7">
        <w:rPr>
          <w:rFonts w:ascii="Times New Roman" w:hAnsi="Times New Roman"/>
          <w:sz w:val="24"/>
          <w:szCs w:val="24"/>
        </w:rPr>
        <w:t xml:space="preserve">En el marco del Proceso de Aprobación del Plan Regulador Comunal, </w:t>
      </w:r>
      <w:r w:rsidR="008A7DF7" w:rsidRPr="00850CD0">
        <w:rPr>
          <w:rFonts w:ascii="Times New Roman" w:hAnsi="Times New Roman"/>
          <w:sz w:val="24"/>
          <w:szCs w:val="24"/>
          <w:lang w:val="es-CL"/>
        </w:rPr>
        <w:t>Art. 2.1.11 de la O.G.U.C.</w:t>
      </w:r>
      <w:r w:rsidR="008A7DF7" w:rsidRPr="00113794">
        <w:rPr>
          <w:rFonts w:ascii="Times New Roman" w:hAnsi="Times New Roman"/>
          <w:color w:val="000000"/>
          <w:sz w:val="24"/>
          <w:szCs w:val="24"/>
        </w:rPr>
        <w:t>"</w:t>
      </w:r>
    </w:p>
    <w:p w:rsidR="00865656" w:rsidRDefault="00865656" w:rsidP="00865656">
      <w:pPr>
        <w:rPr>
          <w:rFonts w:ascii="Times New Roman" w:hAnsi="Times New Roman" w:cs="Times New Roman"/>
          <w:b/>
          <w:sz w:val="24"/>
          <w:szCs w:val="24"/>
        </w:rPr>
      </w:pPr>
    </w:p>
    <w:p w:rsidR="008A7DF7" w:rsidRPr="00113794" w:rsidRDefault="008A7DF7" w:rsidP="00865656">
      <w:pPr>
        <w:rPr>
          <w:rFonts w:ascii="Times New Roman" w:hAnsi="Times New Roman" w:cs="Times New Roman"/>
          <w:b/>
          <w:sz w:val="24"/>
          <w:szCs w:val="24"/>
        </w:rPr>
      </w:pPr>
    </w:p>
    <w:p w:rsidR="00C45320" w:rsidRPr="00113794" w:rsidRDefault="00C45320" w:rsidP="00C45320">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C45320" w:rsidRPr="00113794" w:rsidRDefault="00C45320" w:rsidP="00C45320">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5.- Considerando que mediante estudios fundados se podrían precisar las áreas de riesgo de inundación definidas para estas quebradas, pudiendo reducirlas conforme al artículo 2.1.17 de la OGUC, se solicita que todas las zonas área verde (ZAV) asociadas a áreas de riesgo sean también ajustables a los resultados de estudios fundados de riesgo aprobados por los organismos competentes.</w:t>
      </w:r>
    </w:p>
    <w:p w:rsidR="00C45320" w:rsidRPr="00113794" w:rsidRDefault="00C45320" w:rsidP="00C45320">
      <w:pPr>
        <w:rPr>
          <w:rFonts w:ascii="Times New Roman" w:hAnsi="Times New Roman" w:cs="Times New Roman"/>
          <w:i/>
          <w:color w:val="000000"/>
          <w:sz w:val="24"/>
          <w:szCs w:val="24"/>
          <w:lang w:eastAsia="es-CL"/>
        </w:rPr>
      </w:pPr>
    </w:p>
    <w:p w:rsidR="00C45320" w:rsidRPr="00113794" w:rsidRDefault="00C45320" w:rsidP="00C45320">
      <w:pPr>
        <w:rPr>
          <w:rFonts w:ascii="Times New Roman" w:hAnsi="Times New Roman" w:cs="Times New Roman"/>
          <w:b/>
          <w:sz w:val="24"/>
          <w:szCs w:val="24"/>
        </w:rPr>
      </w:pPr>
      <w:r w:rsidRPr="00113794">
        <w:rPr>
          <w:rFonts w:ascii="Times New Roman" w:hAnsi="Times New Roman" w:cs="Times New Roman"/>
          <w:b/>
          <w:sz w:val="24"/>
          <w:szCs w:val="24"/>
        </w:rPr>
        <w:t>RESPUESTA</w:t>
      </w:r>
    </w:p>
    <w:p w:rsidR="00C45320" w:rsidRPr="00113794" w:rsidRDefault="00C45320" w:rsidP="00C45320">
      <w:pPr>
        <w:rPr>
          <w:rFonts w:ascii="Times New Roman" w:hAnsi="Times New Roman" w:cs="Times New Roman"/>
          <w:sz w:val="24"/>
          <w:szCs w:val="24"/>
        </w:rPr>
      </w:pPr>
      <w:r w:rsidRPr="00113794">
        <w:rPr>
          <w:rFonts w:ascii="Times New Roman" w:hAnsi="Times New Roman" w:cs="Times New Roman"/>
          <w:sz w:val="24"/>
          <w:szCs w:val="24"/>
        </w:rPr>
        <w:t>Respecto a la observación 5.- Se aclara que un objetivo ambiental es resguardar las quebradas y la solicitud se contrapone a este objetivo. Adicionalmente a lo antedicho, la zonificación establecida por un PRC sólo se puede ajustar mediante la modificación del IPT, no existiendo facultades para lo solicitado, por lo cual no acoge su solicitud.</w:t>
      </w:r>
    </w:p>
    <w:p w:rsidR="00C45320" w:rsidRPr="00113794" w:rsidRDefault="00C45320" w:rsidP="00C45320">
      <w:pPr>
        <w:rPr>
          <w:rFonts w:ascii="Times New Roman" w:hAnsi="Times New Roman" w:cs="Times New Roman"/>
          <w:sz w:val="24"/>
          <w:szCs w:val="24"/>
        </w:rPr>
      </w:pPr>
    </w:p>
    <w:p w:rsidR="00C45320" w:rsidRPr="00113794" w:rsidRDefault="00C45320" w:rsidP="00C45320">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C45320" w:rsidRPr="00113794" w:rsidRDefault="00C45320" w:rsidP="00C45320">
      <w:pPr>
        <w:rPr>
          <w:rFonts w:ascii="Times New Roman" w:hAnsi="Times New Roman" w:cs="Times New Roman"/>
          <w:sz w:val="24"/>
          <w:szCs w:val="24"/>
        </w:rPr>
      </w:pPr>
    </w:p>
    <w:p w:rsidR="008A7DF7" w:rsidRPr="00113794" w:rsidRDefault="00C45320" w:rsidP="008A7DF7">
      <w:pPr>
        <w:pStyle w:val="Sinespaciado"/>
        <w:jc w:val="both"/>
        <w:rPr>
          <w:rFonts w:ascii="Times New Roman" w:hAnsi="Times New Roman"/>
          <w:color w:val="000000"/>
          <w:sz w:val="24"/>
          <w:szCs w:val="24"/>
        </w:rPr>
      </w:pPr>
      <w:r w:rsidRPr="00113794">
        <w:rPr>
          <w:rFonts w:ascii="Times New Roman" w:hAnsi="Times New Roman"/>
          <w:b/>
          <w:sz w:val="24"/>
          <w:szCs w:val="24"/>
        </w:rPr>
        <w:t>ACUERDO Nº 3844:</w:t>
      </w:r>
      <w:r w:rsidRPr="00113794">
        <w:rPr>
          <w:rFonts w:ascii="Times New Roman" w:hAnsi="Times New Roman"/>
          <w:sz w:val="24"/>
          <w:szCs w:val="24"/>
        </w:rPr>
        <w:t xml:space="preserve"> "Por unanimidad del H. Concejo Municipal se acuerda aprobar la respuesta a la observación 5 de la solicitud Nº 9, presentada por don </w:t>
      </w:r>
      <w:r w:rsidRPr="00113794">
        <w:rPr>
          <w:rFonts w:ascii="Times New Roman" w:hAnsi="Times New Roman"/>
          <w:color w:val="000000"/>
          <w:sz w:val="24"/>
          <w:szCs w:val="24"/>
        </w:rPr>
        <w:t>MIGUEL NAZUR ALLEL - GABRIEL ROJAS AGUIRRE.</w:t>
      </w:r>
      <w:r w:rsidR="008A7DF7" w:rsidRPr="008A7DF7">
        <w:rPr>
          <w:rFonts w:ascii="Times New Roman" w:hAnsi="Times New Roman"/>
          <w:sz w:val="24"/>
          <w:szCs w:val="24"/>
        </w:rPr>
        <w:t xml:space="preserve"> </w:t>
      </w:r>
      <w:r w:rsidR="008A7DF7">
        <w:rPr>
          <w:rFonts w:ascii="Times New Roman" w:hAnsi="Times New Roman"/>
          <w:sz w:val="24"/>
          <w:szCs w:val="24"/>
        </w:rPr>
        <w:t xml:space="preserve">En el marco del Proceso de Aprobación del Plan Regulador Comunal, </w:t>
      </w:r>
      <w:r w:rsidR="008A7DF7" w:rsidRPr="00850CD0">
        <w:rPr>
          <w:rFonts w:ascii="Times New Roman" w:hAnsi="Times New Roman"/>
          <w:sz w:val="24"/>
          <w:szCs w:val="24"/>
          <w:lang w:val="es-CL"/>
        </w:rPr>
        <w:t>Art. 2.1.11 de la O.G.U.C.</w:t>
      </w:r>
      <w:r w:rsidR="008A7DF7" w:rsidRPr="00113794">
        <w:rPr>
          <w:rFonts w:ascii="Times New Roman" w:hAnsi="Times New Roman"/>
          <w:color w:val="000000"/>
          <w:sz w:val="24"/>
          <w:szCs w:val="24"/>
        </w:rPr>
        <w:t>"</w:t>
      </w:r>
    </w:p>
    <w:p w:rsidR="00C45320" w:rsidRDefault="00C45320" w:rsidP="00C45320">
      <w:pPr>
        <w:rPr>
          <w:rFonts w:ascii="Times New Roman" w:hAnsi="Times New Roman" w:cs="Times New Roman"/>
          <w:color w:val="000000"/>
          <w:sz w:val="24"/>
          <w:szCs w:val="24"/>
        </w:rPr>
      </w:pPr>
    </w:p>
    <w:p w:rsidR="00AB29C4" w:rsidRDefault="00AB29C4" w:rsidP="00C45320">
      <w:pPr>
        <w:rPr>
          <w:rFonts w:ascii="Times New Roman" w:hAnsi="Times New Roman" w:cs="Times New Roman"/>
          <w:color w:val="000000"/>
          <w:sz w:val="24"/>
          <w:szCs w:val="24"/>
        </w:rPr>
      </w:pPr>
    </w:p>
    <w:p w:rsidR="00253F68" w:rsidRPr="00113794" w:rsidRDefault="00253F68" w:rsidP="00253F68">
      <w:pPr>
        <w:rPr>
          <w:rFonts w:ascii="Times New Roman" w:hAnsi="Times New Roman" w:cs="Times New Roman"/>
          <w:sz w:val="24"/>
          <w:szCs w:val="24"/>
        </w:rPr>
      </w:pPr>
    </w:p>
    <w:tbl>
      <w:tblPr>
        <w:tblStyle w:val="Tablaconcuadrcula"/>
        <w:tblW w:w="0" w:type="auto"/>
        <w:tblLook w:val="04A0"/>
      </w:tblPr>
      <w:tblGrid>
        <w:gridCol w:w="3964"/>
        <w:gridCol w:w="4864"/>
      </w:tblGrid>
      <w:tr w:rsidR="00253F68" w:rsidRPr="00113794" w:rsidTr="00293D63">
        <w:tc>
          <w:tcPr>
            <w:tcW w:w="3964" w:type="dxa"/>
            <w:vAlign w:val="center"/>
          </w:tcPr>
          <w:p w:rsidR="00253F68" w:rsidRPr="00113794" w:rsidRDefault="00253F68" w:rsidP="00293D63">
            <w:pPr>
              <w:jc w:val="center"/>
              <w:rPr>
                <w:rFonts w:ascii="Times New Roman" w:hAnsi="Times New Roman" w:cs="Times New Roman"/>
                <w:b/>
                <w:bCs/>
                <w:color w:val="000000"/>
                <w:sz w:val="24"/>
                <w:szCs w:val="24"/>
              </w:rPr>
            </w:pPr>
            <w:r w:rsidRPr="00113794">
              <w:rPr>
                <w:rFonts w:ascii="Times New Roman" w:hAnsi="Times New Roman" w:cs="Times New Roman"/>
                <w:sz w:val="24"/>
                <w:szCs w:val="24"/>
              </w:rPr>
              <w:br w:type="page"/>
            </w:r>
            <w:r w:rsidRPr="00113794">
              <w:rPr>
                <w:rFonts w:ascii="Times New Roman" w:hAnsi="Times New Roman" w:cs="Times New Roman"/>
                <w:b/>
                <w:bCs/>
                <w:color w:val="000000"/>
                <w:sz w:val="24"/>
                <w:szCs w:val="24"/>
              </w:rPr>
              <w:t>N°</w:t>
            </w:r>
          </w:p>
        </w:tc>
        <w:tc>
          <w:tcPr>
            <w:tcW w:w="4864" w:type="dxa"/>
          </w:tcPr>
          <w:p w:rsidR="00253F68" w:rsidRPr="00113794" w:rsidRDefault="00253F68" w:rsidP="00293D63">
            <w:pPr>
              <w:rPr>
                <w:rFonts w:ascii="Times New Roman" w:hAnsi="Times New Roman" w:cs="Times New Roman"/>
                <w:color w:val="000000"/>
                <w:sz w:val="24"/>
                <w:szCs w:val="24"/>
              </w:rPr>
            </w:pPr>
            <w:r w:rsidRPr="00113794">
              <w:rPr>
                <w:rFonts w:ascii="Times New Roman" w:hAnsi="Times New Roman" w:cs="Times New Roman"/>
                <w:color w:val="000000"/>
                <w:sz w:val="24"/>
                <w:szCs w:val="24"/>
              </w:rPr>
              <w:t>10</w:t>
            </w:r>
          </w:p>
        </w:tc>
      </w:tr>
      <w:tr w:rsidR="00253F68" w:rsidRPr="00113794" w:rsidTr="00293D63">
        <w:tc>
          <w:tcPr>
            <w:tcW w:w="3964" w:type="dxa"/>
            <w:vAlign w:val="center"/>
          </w:tcPr>
          <w:p w:rsidR="00253F68" w:rsidRPr="00113794" w:rsidRDefault="00253F68" w:rsidP="00293D63">
            <w:pPr>
              <w:jc w:val="center"/>
              <w:rPr>
                <w:rFonts w:ascii="Times New Roman" w:hAnsi="Times New Roman" w:cs="Times New Roman"/>
                <w:b/>
                <w:bCs/>
                <w:color w:val="000000"/>
                <w:sz w:val="24"/>
                <w:szCs w:val="24"/>
              </w:rPr>
            </w:pPr>
            <w:r w:rsidRPr="00113794">
              <w:rPr>
                <w:rFonts w:ascii="Times New Roman" w:hAnsi="Times New Roman" w:cs="Times New Roman"/>
                <w:b/>
                <w:bCs/>
                <w:color w:val="000000"/>
                <w:sz w:val="24"/>
                <w:szCs w:val="24"/>
              </w:rPr>
              <w:t>NOMBRE</w:t>
            </w:r>
          </w:p>
        </w:tc>
        <w:tc>
          <w:tcPr>
            <w:tcW w:w="4864" w:type="dxa"/>
          </w:tcPr>
          <w:p w:rsidR="00253F68" w:rsidRPr="00113794" w:rsidRDefault="00253F68" w:rsidP="00293D63">
            <w:pPr>
              <w:rPr>
                <w:rFonts w:ascii="Times New Roman" w:hAnsi="Times New Roman" w:cs="Times New Roman"/>
                <w:color w:val="000000"/>
                <w:sz w:val="24"/>
                <w:szCs w:val="24"/>
              </w:rPr>
            </w:pPr>
            <w:r w:rsidRPr="00113794">
              <w:rPr>
                <w:rFonts w:ascii="Times New Roman" w:hAnsi="Times New Roman" w:cs="Times New Roman"/>
                <w:color w:val="000000"/>
                <w:sz w:val="24"/>
                <w:szCs w:val="24"/>
              </w:rPr>
              <w:t>NICOLAS RECORDON MARTIN</w:t>
            </w:r>
          </w:p>
        </w:tc>
      </w:tr>
    </w:tbl>
    <w:p w:rsidR="00253F68" w:rsidRPr="00113794" w:rsidRDefault="00253F68" w:rsidP="00253F68">
      <w:pPr>
        <w:rPr>
          <w:rFonts w:ascii="Times New Roman" w:hAnsi="Times New Roman" w:cs="Times New Roman"/>
          <w:sz w:val="24"/>
          <w:szCs w:val="24"/>
        </w:rPr>
      </w:pPr>
    </w:p>
    <w:p w:rsidR="00253F68" w:rsidRPr="00113794" w:rsidRDefault="00253F68" w:rsidP="00253F68">
      <w:pPr>
        <w:jc w:val="center"/>
        <w:rPr>
          <w:rFonts w:ascii="Times New Roman" w:hAnsi="Times New Roman" w:cs="Times New Roman"/>
          <w:sz w:val="24"/>
          <w:szCs w:val="24"/>
        </w:rPr>
      </w:pPr>
    </w:p>
    <w:p w:rsidR="00253F68" w:rsidRPr="00113794" w:rsidRDefault="00253F68" w:rsidP="00253F68">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253F68" w:rsidRPr="00113794" w:rsidRDefault="00253F68" w:rsidP="00253F68">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 xml:space="preserve">1.- La vía 9 proyectada debe incluir área ZAV (ya sea como </w:t>
      </w:r>
      <w:proofErr w:type="spellStart"/>
      <w:r w:rsidRPr="00113794">
        <w:rPr>
          <w:rFonts w:ascii="Times New Roman" w:hAnsi="Times New Roman" w:cs="Times New Roman"/>
          <w:i/>
          <w:color w:val="000000"/>
          <w:sz w:val="24"/>
          <w:szCs w:val="24"/>
          <w:lang w:eastAsia="es-CL"/>
        </w:rPr>
        <w:t>bandejón</w:t>
      </w:r>
      <w:proofErr w:type="spellEnd"/>
      <w:r w:rsidRPr="00113794">
        <w:rPr>
          <w:rFonts w:ascii="Times New Roman" w:hAnsi="Times New Roman" w:cs="Times New Roman"/>
          <w:i/>
          <w:color w:val="000000"/>
          <w:sz w:val="24"/>
          <w:szCs w:val="24"/>
          <w:lang w:eastAsia="es-CL"/>
        </w:rPr>
        <w:t xml:space="preserve"> central o áreas laterales de circulación pública peatonal y </w:t>
      </w:r>
      <w:proofErr w:type="spellStart"/>
      <w:r w:rsidRPr="00113794">
        <w:rPr>
          <w:rFonts w:ascii="Times New Roman" w:hAnsi="Times New Roman" w:cs="Times New Roman"/>
          <w:i/>
          <w:color w:val="000000"/>
          <w:sz w:val="24"/>
          <w:szCs w:val="24"/>
          <w:lang w:eastAsia="es-CL"/>
        </w:rPr>
        <w:t>ciclovía</w:t>
      </w:r>
      <w:proofErr w:type="spellEnd"/>
      <w:r w:rsidRPr="00113794">
        <w:rPr>
          <w:rFonts w:ascii="Times New Roman" w:hAnsi="Times New Roman" w:cs="Times New Roman"/>
          <w:i/>
          <w:color w:val="000000"/>
          <w:sz w:val="24"/>
          <w:szCs w:val="24"/>
          <w:lang w:eastAsia="es-CL"/>
        </w:rPr>
        <w:t xml:space="preserve">) para acceder libremente desde el pueblo hacia el sector de Playa Chica. Esta vía 9 y su ZAV </w:t>
      </w:r>
      <w:proofErr w:type="gramStart"/>
      <w:r w:rsidRPr="00113794">
        <w:rPr>
          <w:rFonts w:ascii="Times New Roman" w:hAnsi="Times New Roman" w:cs="Times New Roman"/>
          <w:i/>
          <w:color w:val="000000"/>
          <w:sz w:val="24"/>
          <w:szCs w:val="24"/>
          <w:lang w:eastAsia="es-CL"/>
        </w:rPr>
        <w:t>anexa</w:t>
      </w:r>
      <w:proofErr w:type="gramEnd"/>
      <w:r w:rsidRPr="00113794">
        <w:rPr>
          <w:rFonts w:ascii="Times New Roman" w:hAnsi="Times New Roman" w:cs="Times New Roman"/>
          <w:i/>
          <w:color w:val="000000"/>
          <w:sz w:val="24"/>
          <w:szCs w:val="24"/>
          <w:lang w:eastAsia="es-CL"/>
        </w:rPr>
        <w:t>, debe ser un área sujeta a utilidad pública. En la Memoria Explicativa se incluye esta franja verde de libre circulación y curiosamente la propuesta final no lo hace.</w:t>
      </w:r>
    </w:p>
    <w:p w:rsidR="00253F68" w:rsidRPr="00113794" w:rsidRDefault="00253F68" w:rsidP="00253F68">
      <w:pPr>
        <w:rPr>
          <w:rFonts w:ascii="Times New Roman" w:hAnsi="Times New Roman" w:cs="Times New Roman"/>
          <w:i/>
          <w:color w:val="000000"/>
          <w:sz w:val="24"/>
          <w:szCs w:val="24"/>
          <w:lang w:eastAsia="es-CL"/>
        </w:rPr>
      </w:pPr>
    </w:p>
    <w:p w:rsidR="00253F68" w:rsidRPr="00113794" w:rsidRDefault="00253F68" w:rsidP="00253F68">
      <w:pPr>
        <w:rPr>
          <w:rFonts w:ascii="Times New Roman" w:hAnsi="Times New Roman" w:cs="Times New Roman"/>
          <w:b/>
          <w:sz w:val="24"/>
          <w:szCs w:val="24"/>
        </w:rPr>
      </w:pPr>
      <w:r w:rsidRPr="00113794">
        <w:rPr>
          <w:rFonts w:ascii="Times New Roman" w:hAnsi="Times New Roman" w:cs="Times New Roman"/>
          <w:b/>
          <w:sz w:val="24"/>
          <w:szCs w:val="24"/>
        </w:rPr>
        <w:lastRenderedPageBreak/>
        <w:t>RESPUESTA</w:t>
      </w:r>
    </w:p>
    <w:p w:rsidR="00253F68" w:rsidRPr="00113794" w:rsidRDefault="00253F68" w:rsidP="00253F68">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 xml:space="preserve">Respecto a la observación 1.- se ajustará lo indicado en la Memoria Explicativa para que sea coherente con la última versión de la Planimetría. Importante es indicar, que el diseño del perfil de la vía no es materia del PRC sino del urbanizador, y de acuerdo a la jurisprudencia vigente, no se pueden plantear </w:t>
      </w:r>
      <w:proofErr w:type="spellStart"/>
      <w:r w:rsidRPr="00113794">
        <w:rPr>
          <w:rFonts w:ascii="Times New Roman" w:hAnsi="Times New Roman" w:cs="Times New Roman"/>
          <w:color w:val="000000"/>
          <w:sz w:val="24"/>
          <w:szCs w:val="24"/>
          <w:lang w:eastAsia="es-CL"/>
        </w:rPr>
        <w:t>bandejones</w:t>
      </w:r>
      <w:proofErr w:type="spellEnd"/>
      <w:r w:rsidRPr="00113794">
        <w:rPr>
          <w:rFonts w:ascii="Times New Roman" w:hAnsi="Times New Roman" w:cs="Times New Roman"/>
          <w:color w:val="000000"/>
          <w:sz w:val="24"/>
          <w:szCs w:val="24"/>
          <w:lang w:eastAsia="es-CL"/>
        </w:rPr>
        <w:t xml:space="preserve"> en las vías proyectadas, por lo que, en este aspecto, no se acoge la solicitud.</w:t>
      </w:r>
    </w:p>
    <w:p w:rsidR="00253F68" w:rsidRPr="00113794" w:rsidRDefault="00253F68" w:rsidP="00253F68">
      <w:pPr>
        <w:rPr>
          <w:rFonts w:ascii="Times New Roman" w:hAnsi="Times New Roman" w:cs="Times New Roman"/>
          <w:color w:val="000000"/>
          <w:sz w:val="24"/>
          <w:szCs w:val="24"/>
          <w:lang w:eastAsia="es-CL"/>
        </w:rPr>
      </w:pPr>
    </w:p>
    <w:p w:rsidR="00253F68" w:rsidRPr="00113794" w:rsidRDefault="00253F68" w:rsidP="00253F68">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253F68" w:rsidRPr="00113794" w:rsidRDefault="00253F68" w:rsidP="00253F68">
      <w:pPr>
        <w:rPr>
          <w:rFonts w:ascii="Times New Roman" w:hAnsi="Times New Roman" w:cs="Times New Roman"/>
          <w:sz w:val="24"/>
          <w:szCs w:val="24"/>
        </w:rPr>
      </w:pPr>
    </w:p>
    <w:p w:rsidR="00253F68" w:rsidRPr="00113794" w:rsidRDefault="00253F68" w:rsidP="008A7DF7">
      <w:pPr>
        <w:pStyle w:val="Sinespaciado"/>
        <w:jc w:val="both"/>
        <w:rPr>
          <w:rFonts w:ascii="Times New Roman" w:hAnsi="Times New Roman"/>
          <w:color w:val="000000"/>
          <w:sz w:val="24"/>
          <w:szCs w:val="24"/>
        </w:rPr>
      </w:pPr>
      <w:r w:rsidRPr="00113794">
        <w:rPr>
          <w:rFonts w:ascii="Times New Roman" w:hAnsi="Times New Roman"/>
          <w:b/>
          <w:sz w:val="24"/>
          <w:szCs w:val="24"/>
        </w:rPr>
        <w:t>ACUERDO Nº 3845:</w:t>
      </w:r>
      <w:r w:rsidRPr="00113794">
        <w:rPr>
          <w:rFonts w:ascii="Times New Roman" w:hAnsi="Times New Roman"/>
          <w:sz w:val="24"/>
          <w:szCs w:val="24"/>
        </w:rPr>
        <w:t xml:space="preserve"> "Por mayoría del H. Concejo Municipal se acuerda aprobar la respuesta a la observación 1 de la solicitud Nº 10, presentada por don </w:t>
      </w:r>
      <w:r w:rsidRPr="00113794">
        <w:rPr>
          <w:rFonts w:ascii="Times New Roman" w:hAnsi="Times New Roman"/>
          <w:color w:val="000000"/>
          <w:sz w:val="24"/>
          <w:szCs w:val="24"/>
        </w:rPr>
        <w:t>NICOLAS RECORDON MARTIN</w:t>
      </w:r>
      <w:r w:rsidR="008A7DF7">
        <w:rPr>
          <w:rFonts w:ascii="Times New Roman" w:hAnsi="Times New Roman"/>
          <w:color w:val="000000"/>
          <w:sz w:val="24"/>
          <w:szCs w:val="24"/>
        </w:rPr>
        <w:t>.</w:t>
      </w:r>
      <w:r w:rsidRPr="00113794">
        <w:rPr>
          <w:rFonts w:ascii="Times New Roman" w:hAnsi="Times New Roman"/>
          <w:color w:val="000000"/>
          <w:sz w:val="24"/>
          <w:szCs w:val="24"/>
        </w:rPr>
        <w:t xml:space="preserve"> </w:t>
      </w:r>
      <w:r w:rsidR="008A7DF7">
        <w:rPr>
          <w:rFonts w:ascii="Times New Roman" w:hAnsi="Times New Roman"/>
          <w:sz w:val="24"/>
          <w:szCs w:val="24"/>
        </w:rPr>
        <w:t xml:space="preserve">En el marco del Proceso de Aprobación del Plan Regulador Comunal, </w:t>
      </w:r>
      <w:r w:rsidR="008A7DF7" w:rsidRPr="00850CD0">
        <w:rPr>
          <w:rFonts w:ascii="Times New Roman" w:hAnsi="Times New Roman"/>
          <w:sz w:val="24"/>
          <w:szCs w:val="24"/>
          <w:lang w:val="es-CL"/>
        </w:rPr>
        <w:t>Art. 2.1.11 de la O.G.U.C.</w:t>
      </w:r>
      <w:r w:rsidR="008A7DF7">
        <w:rPr>
          <w:rFonts w:ascii="Times New Roman" w:hAnsi="Times New Roman"/>
          <w:sz w:val="24"/>
          <w:szCs w:val="24"/>
          <w:lang w:val="es-CL"/>
        </w:rPr>
        <w:t xml:space="preserve"> </w:t>
      </w:r>
      <w:r w:rsidRPr="00113794">
        <w:rPr>
          <w:rFonts w:ascii="Times New Roman" w:hAnsi="Times New Roman"/>
          <w:color w:val="000000"/>
          <w:sz w:val="24"/>
          <w:szCs w:val="24"/>
        </w:rPr>
        <w:t>Votaron a favor los Concejales, Sra. Ponce, Srta. Ordóñez, Sr. Aranda, Sr. Salazar y Sr. Castro. Votó en contra el Concejal Sr. Durán."</w:t>
      </w:r>
    </w:p>
    <w:p w:rsidR="00253F68" w:rsidRPr="00113794" w:rsidRDefault="00253F68" w:rsidP="00253F68">
      <w:pPr>
        <w:rPr>
          <w:rFonts w:ascii="Times New Roman" w:hAnsi="Times New Roman" w:cs="Times New Roman"/>
          <w:color w:val="000000"/>
          <w:sz w:val="24"/>
          <w:szCs w:val="24"/>
        </w:rPr>
      </w:pPr>
    </w:p>
    <w:p w:rsidR="00253F68" w:rsidRPr="00113794" w:rsidRDefault="00253F68" w:rsidP="00253F68">
      <w:pPr>
        <w:rPr>
          <w:rFonts w:ascii="Times New Roman" w:hAnsi="Times New Roman" w:cs="Times New Roman"/>
          <w:b/>
          <w:sz w:val="24"/>
          <w:szCs w:val="24"/>
        </w:rPr>
      </w:pPr>
      <w:r w:rsidRPr="00113794">
        <w:rPr>
          <w:rFonts w:ascii="Times New Roman" w:hAnsi="Times New Roman" w:cs="Times New Roman"/>
          <w:color w:val="000000"/>
          <w:sz w:val="24"/>
          <w:szCs w:val="24"/>
        </w:rPr>
        <w:t>El C. Durán no fundamentó su voto.</w:t>
      </w:r>
    </w:p>
    <w:p w:rsidR="00C45320" w:rsidRDefault="00C45320" w:rsidP="00C45320">
      <w:pPr>
        <w:rPr>
          <w:rFonts w:ascii="Times New Roman" w:hAnsi="Times New Roman" w:cs="Times New Roman"/>
          <w:sz w:val="24"/>
          <w:szCs w:val="24"/>
        </w:rPr>
      </w:pPr>
    </w:p>
    <w:p w:rsidR="008A7DF7" w:rsidRDefault="008A7DF7" w:rsidP="00C45320">
      <w:pPr>
        <w:rPr>
          <w:rFonts w:ascii="Times New Roman" w:hAnsi="Times New Roman" w:cs="Times New Roman"/>
          <w:sz w:val="24"/>
          <w:szCs w:val="24"/>
        </w:rPr>
      </w:pPr>
    </w:p>
    <w:p w:rsidR="0014610C" w:rsidRPr="00113794" w:rsidRDefault="0014610C" w:rsidP="0014610C">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14610C" w:rsidRPr="00113794" w:rsidRDefault="0014610C" w:rsidP="0014610C">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2.- La zona de riesgo por inundación en la rivera izquierda del estero El Jote abarca áreas sobre los 30 m.s.n.m.  En esta área existen casa</w:t>
      </w:r>
      <w:r>
        <w:rPr>
          <w:rFonts w:ascii="Times New Roman" w:hAnsi="Times New Roman" w:cs="Times New Roman"/>
          <w:i/>
          <w:color w:val="000000"/>
          <w:sz w:val="24"/>
          <w:szCs w:val="24"/>
          <w:lang w:eastAsia="es-CL"/>
        </w:rPr>
        <w:t>s</w:t>
      </w:r>
      <w:r w:rsidRPr="00113794">
        <w:rPr>
          <w:rFonts w:ascii="Times New Roman" w:hAnsi="Times New Roman" w:cs="Times New Roman"/>
          <w:i/>
          <w:color w:val="000000"/>
          <w:sz w:val="24"/>
          <w:szCs w:val="24"/>
          <w:lang w:eastAsia="es-CL"/>
        </w:rPr>
        <w:t xml:space="preserve"> construidas con anterior al año 1960 que jamás han sufrido eventos alguno</w:t>
      </w:r>
      <w:r>
        <w:rPr>
          <w:rFonts w:ascii="Times New Roman" w:hAnsi="Times New Roman" w:cs="Times New Roman"/>
          <w:i/>
          <w:color w:val="000000"/>
          <w:sz w:val="24"/>
          <w:szCs w:val="24"/>
          <w:lang w:eastAsia="es-CL"/>
        </w:rPr>
        <w:t>s</w:t>
      </w:r>
      <w:r w:rsidRPr="00113794">
        <w:rPr>
          <w:rFonts w:ascii="Times New Roman" w:hAnsi="Times New Roman" w:cs="Times New Roman"/>
          <w:i/>
          <w:color w:val="000000"/>
          <w:sz w:val="24"/>
          <w:szCs w:val="24"/>
          <w:lang w:eastAsia="es-CL"/>
        </w:rPr>
        <w:t xml:space="preserve"> de tsunami, inundación o remociones en masa.</w:t>
      </w:r>
    </w:p>
    <w:p w:rsidR="0014610C" w:rsidRPr="00113794" w:rsidRDefault="0014610C" w:rsidP="0014610C">
      <w:pPr>
        <w:rPr>
          <w:rFonts w:ascii="Times New Roman" w:hAnsi="Times New Roman" w:cs="Times New Roman"/>
          <w:sz w:val="24"/>
          <w:szCs w:val="24"/>
        </w:rPr>
      </w:pPr>
    </w:p>
    <w:p w:rsidR="0014610C" w:rsidRPr="00113794" w:rsidRDefault="0014610C" w:rsidP="0014610C">
      <w:pPr>
        <w:rPr>
          <w:rFonts w:ascii="Times New Roman" w:hAnsi="Times New Roman" w:cs="Times New Roman"/>
          <w:b/>
          <w:sz w:val="24"/>
          <w:szCs w:val="24"/>
        </w:rPr>
      </w:pPr>
      <w:r w:rsidRPr="00113794">
        <w:rPr>
          <w:rFonts w:ascii="Times New Roman" w:hAnsi="Times New Roman" w:cs="Times New Roman"/>
          <w:b/>
          <w:sz w:val="24"/>
          <w:szCs w:val="24"/>
        </w:rPr>
        <w:t>RESPUESTA</w:t>
      </w:r>
    </w:p>
    <w:p w:rsidR="0014610C" w:rsidRDefault="0014610C" w:rsidP="0014610C">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Respecto a la observación 2.- Existe un estudio de riesgo que desarrolla en extenso la definición de las áreas de riesgo por inundación de tsunami, lo cual avala técnicamente lo propuesto.</w:t>
      </w:r>
    </w:p>
    <w:p w:rsidR="008A7DF7" w:rsidRPr="00113794" w:rsidRDefault="008A7DF7" w:rsidP="0014610C">
      <w:pPr>
        <w:rPr>
          <w:rFonts w:ascii="Times New Roman" w:hAnsi="Times New Roman" w:cs="Times New Roman"/>
          <w:color w:val="000000"/>
          <w:sz w:val="24"/>
          <w:szCs w:val="24"/>
          <w:lang w:eastAsia="es-CL"/>
        </w:rPr>
      </w:pPr>
    </w:p>
    <w:p w:rsidR="0014610C" w:rsidRPr="00113794" w:rsidRDefault="0014610C" w:rsidP="0014610C">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14610C" w:rsidRPr="00113794" w:rsidRDefault="0014610C" w:rsidP="0014610C">
      <w:pPr>
        <w:rPr>
          <w:rFonts w:ascii="Times New Roman" w:hAnsi="Times New Roman" w:cs="Times New Roman"/>
          <w:sz w:val="24"/>
          <w:szCs w:val="24"/>
        </w:rPr>
      </w:pPr>
    </w:p>
    <w:p w:rsidR="008A7DF7" w:rsidRPr="00113794" w:rsidRDefault="0014610C" w:rsidP="008A7DF7">
      <w:pPr>
        <w:pStyle w:val="Sinespaciado"/>
        <w:jc w:val="both"/>
        <w:rPr>
          <w:rFonts w:ascii="Times New Roman" w:hAnsi="Times New Roman"/>
          <w:color w:val="000000"/>
          <w:sz w:val="24"/>
          <w:szCs w:val="24"/>
        </w:rPr>
      </w:pPr>
      <w:r w:rsidRPr="00113794">
        <w:rPr>
          <w:rFonts w:ascii="Times New Roman" w:hAnsi="Times New Roman"/>
          <w:b/>
          <w:sz w:val="24"/>
          <w:szCs w:val="24"/>
        </w:rPr>
        <w:t>ACUERDO Nº 3846:</w:t>
      </w:r>
      <w:r w:rsidRPr="00113794">
        <w:rPr>
          <w:rFonts w:ascii="Times New Roman" w:hAnsi="Times New Roman"/>
          <w:sz w:val="24"/>
          <w:szCs w:val="24"/>
        </w:rPr>
        <w:t xml:space="preserve"> "Por unanimidad del H. Concejo Municipal se acuerda aprobar la respuesta a la observación 2 de la solicitud Nº 10, presentada por don </w:t>
      </w:r>
      <w:r w:rsidRPr="00113794">
        <w:rPr>
          <w:rFonts w:ascii="Times New Roman" w:hAnsi="Times New Roman"/>
          <w:color w:val="000000"/>
          <w:sz w:val="24"/>
          <w:szCs w:val="24"/>
        </w:rPr>
        <w:t>NICOLAS RECORDON MARTIN.</w:t>
      </w:r>
      <w:r w:rsidR="008A7DF7" w:rsidRPr="008A7DF7">
        <w:rPr>
          <w:rFonts w:ascii="Times New Roman" w:hAnsi="Times New Roman"/>
          <w:sz w:val="24"/>
          <w:szCs w:val="24"/>
        </w:rPr>
        <w:t xml:space="preserve"> </w:t>
      </w:r>
      <w:r w:rsidR="008A7DF7">
        <w:rPr>
          <w:rFonts w:ascii="Times New Roman" w:hAnsi="Times New Roman"/>
          <w:sz w:val="24"/>
          <w:szCs w:val="24"/>
        </w:rPr>
        <w:t xml:space="preserve">En el marco del Proceso de Aprobación del Plan Regulador Comunal, </w:t>
      </w:r>
      <w:r w:rsidR="008A7DF7" w:rsidRPr="00850CD0">
        <w:rPr>
          <w:rFonts w:ascii="Times New Roman" w:hAnsi="Times New Roman"/>
          <w:sz w:val="24"/>
          <w:szCs w:val="24"/>
          <w:lang w:val="es-CL"/>
        </w:rPr>
        <w:t>Art. 2.1.11 de la O.G.U.C.</w:t>
      </w:r>
      <w:r w:rsidR="008A7DF7" w:rsidRPr="00113794">
        <w:rPr>
          <w:rFonts w:ascii="Times New Roman" w:hAnsi="Times New Roman"/>
          <w:color w:val="000000"/>
          <w:sz w:val="24"/>
          <w:szCs w:val="24"/>
        </w:rPr>
        <w:t>"</w:t>
      </w:r>
    </w:p>
    <w:p w:rsidR="0014610C" w:rsidRPr="00113794" w:rsidRDefault="0014610C" w:rsidP="0014610C">
      <w:pPr>
        <w:rPr>
          <w:rFonts w:ascii="Times New Roman" w:hAnsi="Times New Roman" w:cs="Times New Roman"/>
          <w:b/>
          <w:sz w:val="24"/>
          <w:szCs w:val="24"/>
        </w:rPr>
      </w:pPr>
    </w:p>
    <w:p w:rsidR="0089391B" w:rsidRDefault="0089391B">
      <w:pPr>
        <w:rPr>
          <w:rFonts w:ascii="Times New Roman" w:hAnsi="Times New Roman" w:cs="Times New Roman"/>
          <w:b/>
          <w:sz w:val="24"/>
          <w:szCs w:val="24"/>
        </w:rPr>
      </w:pPr>
    </w:p>
    <w:p w:rsidR="00CA4A92" w:rsidRPr="00113794" w:rsidRDefault="00CA4A92" w:rsidP="00CA4A92">
      <w:pPr>
        <w:rPr>
          <w:rFonts w:ascii="Times New Roman" w:hAnsi="Times New Roman" w:cs="Times New Roman"/>
          <w:sz w:val="24"/>
          <w:szCs w:val="24"/>
        </w:rPr>
      </w:pPr>
    </w:p>
    <w:tbl>
      <w:tblPr>
        <w:tblStyle w:val="Tablaconcuadrcula"/>
        <w:tblW w:w="0" w:type="auto"/>
        <w:tblLook w:val="04A0"/>
      </w:tblPr>
      <w:tblGrid>
        <w:gridCol w:w="2972"/>
        <w:gridCol w:w="5856"/>
      </w:tblGrid>
      <w:tr w:rsidR="00CA4A92" w:rsidRPr="00113794" w:rsidTr="00293D63">
        <w:tc>
          <w:tcPr>
            <w:tcW w:w="2972" w:type="dxa"/>
            <w:vAlign w:val="center"/>
          </w:tcPr>
          <w:p w:rsidR="00CA4A92" w:rsidRPr="00113794" w:rsidRDefault="00CA4A92" w:rsidP="00293D63">
            <w:pPr>
              <w:jc w:val="center"/>
              <w:rPr>
                <w:rFonts w:ascii="Times New Roman" w:hAnsi="Times New Roman" w:cs="Times New Roman"/>
                <w:b/>
                <w:bCs/>
                <w:color w:val="000000"/>
                <w:sz w:val="24"/>
                <w:szCs w:val="24"/>
              </w:rPr>
            </w:pPr>
            <w:r w:rsidRPr="00113794">
              <w:rPr>
                <w:rFonts w:ascii="Times New Roman" w:hAnsi="Times New Roman" w:cs="Times New Roman"/>
                <w:b/>
                <w:bCs/>
                <w:color w:val="000000"/>
                <w:sz w:val="24"/>
                <w:szCs w:val="24"/>
              </w:rPr>
              <w:t>N°</w:t>
            </w:r>
          </w:p>
        </w:tc>
        <w:tc>
          <w:tcPr>
            <w:tcW w:w="5856" w:type="dxa"/>
          </w:tcPr>
          <w:p w:rsidR="00CA4A92" w:rsidRPr="00113794" w:rsidRDefault="00CA4A92" w:rsidP="00293D63">
            <w:pPr>
              <w:rPr>
                <w:rFonts w:ascii="Times New Roman" w:hAnsi="Times New Roman" w:cs="Times New Roman"/>
                <w:color w:val="000000"/>
                <w:sz w:val="24"/>
                <w:szCs w:val="24"/>
              </w:rPr>
            </w:pPr>
            <w:r w:rsidRPr="00113794">
              <w:rPr>
                <w:rFonts w:ascii="Times New Roman" w:hAnsi="Times New Roman" w:cs="Times New Roman"/>
                <w:color w:val="000000"/>
                <w:sz w:val="24"/>
                <w:szCs w:val="24"/>
              </w:rPr>
              <w:t>11</w:t>
            </w:r>
          </w:p>
        </w:tc>
      </w:tr>
      <w:tr w:rsidR="00CA4A92" w:rsidRPr="00113794" w:rsidTr="00293D63">
        <w:tc>
          <w:tcPr>
            <w:tcW w:w="2972" w:type="dxa"/>
            <w:vAlign w:val="center"/>
          </w:tcPr>
          <w:p w:rsidR="00CA4A92" w:rsidRPr="00113794" w:rsidRDefault="00CA4A92" w:rsidP="00293D63">
            <w:pPr>
              <w:jc w:val="center"/>
              <w:rPr>
                <w:rFonts w:ascii="Times New Roman" w:hAnsi="Times New Roman" w:cs="Times New Roman"/>
                <w:b/>
                <w:bCs/>
                <w:color w:val="000000"/>
                <w:sz w:val="24"/>
                <w:szCs w:val="24"/>
              </w:rPr>
            </w:pPr>
            <w:r w:rsidRPr="00113794">
              <w:rPr>
                <w:rFonts w:ascii="Times New Roman" w:hAnsi="Times New Roman" w:cs="Times New Roman"/>
                <w:b/>
                <w:bCs/>
                <w:color w:val="000000"/>
                <w:sz w:val="24"/>
                <w:szCs w:val="24"/>
              </w:rPr>
              <w:t>NOMBRE</w:t>
            </w:r>
          </w:p>
        </w:tc>
        <w:tc>
          <w:tcPr>
            <w:tcW w:w="5856" w:type="dxa"/>
          </w:tcPr>
          <w:p w:rsidR="00CA4A92" w:rsidRPr="00113794" w:rsidRDefault="00CA4A92" w:rsidP="00293D63">
            <w:pPr>
              <w:rPr>
                <w:rFonts w:ascii="Times New Roman" w:hAnsi="Times New Roman" w:cs="Times New Roman"/>
                <w:color w:val="000000"/>
                <w:sz w:val="24"/>
                <w:szCs w:val="24"/>
              </w:rPr>
            </w:pPr>
            <w:r w:rsidRPr="00113794">
              <w:rPr>
                <w:rFonts w:ascii="Times New Roman" w:hAnsi="Times New Roman" w:cs="Times New Roman"/>
                <w:color w:val="000000"/>
                <w:sz w:val="24"/>
                <w:szCs w:val="24"/>
              </w:rPr>
              <w:t>JORGE ALVARADO - GUILLERMO HUERTA - ENRIQUE OLSEN - GUILLERMO UNDURRAGA</w:t>
            </w:r>
          </w:p>
        </w:tc>
      </w:tr>
    </w:tbl>
    <w:p w:rsidR="00CA4A92" w:rsidRPr="00113794" w:rsidRDefault="00CA4A92" w:rsidP="00CA4A92">
      <w:pPr>
        <w:rPr>
          <w:rFonts w:ascii="Times New Roman" w:hAnsi="Times New Roman" w:cs="Times New Roman"/>
          <w:sz w:val="24"/>
          <w:szCs w:val="24"/>
        </w:rPr>
      </w:pPr>
    </w:p>
    <w:p w:rsidR="00CA4A92" w:rsidRPr="00113794" w:rsidRDefault="00CA4A92" w:rsidP="00CA4A92">
      <w:pPr>
        <w:jc w:val="center"/>
        <w:rPr>
          <w:rFonts w:ascii="Times New Roman" w:hAnsi="Times New Roman" w:cs="Times New Roman"/>
          <w:sz w:val="24"/>
          <w:szCs w:val="24"/>
        </w:rPr>
      </w:pPr>
    </w:p>
    <w:p w:rsidR="00CA4A92" w:rsidRPr="00113794" w:rsidRDefault="00CA4A92" w:rsidP="00CA4A92">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CA4A92" w:rsidRPr="00113794" w:rsidRDefault="00CA4A92" w:rsidP="00CA4A92">
      <w:pPr>
        <w:pStyle w:val="Prrafodelista"/>
        <w:numPr>
          <w:ilvl w:val="0"/>
          <w:numId w:val="5"/>
        </w:numPr>
        <w:spacing w:after="0" w:line="240" w:lineRule="auto"/>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 xml:space="preserve">En terreno de Avenida Alejandro </w:t>
      </w:r>
      <w:proofErr w:type="spellStart"/>
      <w:r w:rsidRPr="00113794">
        <w:rPr>
          <w:rFonts w:ascii="Times New Roman" w:eastAsia="Times New Roman" w:hAnsi="Times New Roman" w:cs="Times New Roman"/>
          <w:i/>
          <w:color w:val="000000"/>
          <w:sz w:val="24"/>
          <w:szCs w:val="24"/>
          <w:lang w:eastAsia="es-CL"/>
        </w:rPr>
        <w:t>Galaz</w:t>
      </w:r>
      <w:proofErr w:type="spellEnd"/>
      <w:r w:rsidRPr="00113794">
        <w:rPr>
          <w:rFonts w:ascii="Times New Roman" w:eastAsia="Times New Roman" w:hAnsi="Times New Roman" w:cs="Times New Roman"/>
          <w:i/>
          <w:color w:val="000000"/>
          <w:sz w:val="24"/>
          <w:szCs w:val="24"/>
          <w:lang w:eastAsia="es-CL"/>
        </w:rPr>
        <w:t xml:space="preserve"> se emplazan empresas de propietarios que suscriben carta. Actualmente sus terrenos se encuentra n en ZEU9 y ZEU PI, que permite uso industrial inofensivo. Propuesta de PRC cambia zona de crecimiento residencial (ZH-4) y zona habitacional mixta 1 (ZHM-1). estas zonas no contemplan el uso industrial inofensivo bajo el cual han podido desarrollar sus actividades. Les preocupa afecte el desarrollo de sus empresas, menoscabe la inversión realizada y frene su crecimiento.</w:t>
      </w:r>
    </w:p>
    <w:p w:rsidR="00CA4A92" w:rsidRPr="00113794" w:rsidRDefault="00CA4A92" w:rsidP="00CA4A92">
      <w:pPr>
        <w:rPr>
          <w:rFonts w:ascii="Times New Roman" w:hAnsi="Times New Roman" w:cs="Times New Roman"/>
          <w:i/>
          <w:color w:val="000000"/>
          <w:sz w:val="24"/>
          <w:szCs w:val="24"/>
          <w:lang w:eastAsia="es-CL"/>
        </w:rPr>
      </w:pPr>
    </w:p>
    <w:p w:rsidR="00CA4A92" w:rsidRPr="00113794" w:rsidRDefault="00CA4A92" w:rsidP="00CA4A92">
      <w:pPr>
        <w:rPr>
          <w:rFonts w:ascii="Times New Roman" w:hAnsi="Times New Roman" w:cs="Times New Roman"/>
          <w:b/>
          <w:sz w:val="24"/>
          <w:szCs w:val="24"/>
        </w:rPr>
      </w:pPr>
      <w:r w:rsidRPr="00113794">
        <w:rPr>
          <w:rFonts w:ascii="Times New Roman" w:hAnsi="Times New Roman" w:cs="Times New Roman"/>
          <w:b/>
          <w:sz w:val="24"/>
          <w:szCs w:val="24"/>
        </w:rPr>
        <w:t>RESPUESTA</w:t>
      </w:r>
    </w:p>
    <w:p w:rsidR="00CA4A92" w:rsidRPr="00113794" w:rsidRDefault="00CA4A92" w:rsidP="00CA4A92">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 xml:space="preserve">Respecto a la observación 1.- de acuerdo al Art. 2.1.28 de la Ordenanza General de Urbanismo y Construcciones, la actividad productiva inofensiva podrá asimilarse al uso de suelo Equipamiento de clase comercio o servicios, previa autorización del Director de Obras Municipales cuando se acredite que no producirán molestias al vecindario, de </w:t>
      </w:r>
      <w:r w:rsidRPr="00113794">
        <w:rPr>
          <w:rFonts w:ascii="Times New Roman" w:hAnsi="Times New Roman" w:cs="Times New Roman"/>
          <w:color w:val="000000"/>
          <w:sz w:val="24"/>
          <w:szCs w:val="24"/>
          <w:lang w:eastAsia="es-CL"/>
        </w:rPr>
        <w:lastRenderedPageBreak/>
        <w:t xml:space="preserve">acuerdo a calificación otorgada por el Servicio de Salud como Inofensivas. Tanto la zona ZH-4 como la zona ZHM-1 consideran Equipamiento de clase comercio y servicios, por lo que podrán desarrollar sus actividades sin ser afectados por las nuevas disposiciones si se les califica como </w:t>
      </w:r>
      <w:proofErr w:type="gramStart"/>
      <w:r w:rsidRPr="00113794">
        <w:rPr>
          <w:rFonts w:ascii="Times New Roman" w:hAnsi="Times New Roman" w:cs="Times New Roman"/>
          <w:color w:val="000000"/>
          <w:sz w:val="24"/>
          <w:szCs w:val="24"/>
          <w:lang w:eastAsia="es-CL"/>
        </w:rPr>
        <w:t>inofensivos</w:t>
      </w:r>
      <w:proofErr w:type="gramEnd"/>
      <w:r w:rsidRPr="00113794">
        <w:rPr>
          <w:rFonts w:ascii="Times New Roman" w:hAnsi="Times New Roman" w:cs="Times New Roman"/>
          <w:color w:val="000000"/>
          <w:sz w:val="24"/>
          <w:szCs w:val="24"/>
          <w:lang w:eastAsia="es-CL"/>
        </w:rPr>
        <w:t xml:space="preserve">. </w:t>
      </w:r>
    </w:p>
    <w:p w:rsidR="00CA4A92" w:rsidRPr="00113794" w:rsidRDefault="00CA4A92" w:rsidP="00CA4A92">
      <w:pPr>
        <w:rPr>
          <w:rFonts w:ascii="Times New Roman" w:hAnsi="Times New Roman" w:cs="Times New Roman"/>
          <w:color w:val="000000"/>
          <w:sz w:val="24"/>
          <w:szCs w:val="24"/>
          <w:lang w:eastAsia="es-CL"/>
        </w:rPr>
      </w:pPr>
    </w:p>
    <w:p w:rsidR="00CA4A92" w:rsidRPr="00113794" w:rsidRDefault="00CA4A92" w:rsidP="00CA4A92">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CA4A92" w:rsidRPr="00113794" w:rsidRDefault="00CA4A92" w:rsidP="00CA4A92">
      <w:pPr>
        <w:rPr>
          <w:rFonts w:ascii="Times New Roman" w:hAnsi="Times New Roman" w:cs="Times New Roman"/>
          <w:i/>
          <w:color w:val="000000"/>
          <w:sz w:val="24"/>
          <w:szCs w:val="24"/>
          <w:lang w:eastAsia="es-CL"/>
        </w:rPr>
      </w:pPr>
    </w:p>
    <w:p w:rsidR="00CA4A92" w:rsidRPr="00113794" w:rsidRDefault="00CA4A92" w:rsidP="008A7DF7">
      <w:pPr>
        <w:pStyle w:val="Sinespaciado"/>
        <w:jc w:val="both"/>
        <w:rPr>
          <w:rFonts w:ascii="Times New Roman" w:hAnsi="Times New Roman"/>
          <w:color w:val="000000"/>
          <w:sz w:val="24"/>
          <w:szCs w:val="24"/>
        </w:rPr>
      </w:pPr>
      <w:r w:rsidRPr="00113794">
        <w:rPr>
          <w:rFonts w:ascii="Times New Roman" w:hAnsi="Times New Roman"/>
          <w:b/>
          <w:sz w:val="24"/>
          <w:szCs w:val="24"/>
        </w:rPr>
        <w:t>ACUERDO Nº 3847:</w:t>
      </w:r>
      <w:r w:rsidRPr="00113794">
        <w:rPr>
          <w:rFonts w:ascii="Times New Roman" w:hAnsi="Times New Roman"/>
          <w:sz w:val="24"/>
          <w:szCs w:val="24"/>
        </w:rPr>
        <w:t xml:space="preserve"> "Por mayoría del H. Concejo Municipal se acuerda aprobar la respuesta a la observación 1 de la solicitud Nº 11, presentada por los Sres. </w:t>
      </w:r>
      <w:r w:rsidRPr="00113794">
        <w:rPr>
          <w:rFonts w:ascii="Times New Roman" w:hAnsi="Times New Roman"/>
          <w:color w:val="000000"/>
          <w:sz w:val="24"/>
          <w:szCs w:val="24"/>
        </w:rPr>
        <w:t>JORGE ALVARADO - GUILLERMO HUERTA - ENRIQUE OLSEN - GUILLERMO UNDURRAGA</w:t>
      </w:r>
      <w:r w:rsidRPr="00113794">
        <w:rPr>
          <w:rFonts w:ascii="Times New Roman" w:hAnsi="Times New Roman"/>
          <w:sz w:val="24"/>
          <w:szCs w:val="24"/>
        </w:rPr>
        <w:t xml:space="preserve">. </w:t>
      </w:r>
      <w:r w:rsidR="008A7DF7">
        <w:rPr>
          <w:rFonts w:ascii="Times New Roman" w:hAnsi="Times New Roman"/>
          <w:sz w:val="24"/>
          <w:szCs w:val="24"/>
        </w:rPr>
        <w:t xml:space="preserve">En el marco del Proceso de Aprobación del Plan Regulador Comunal, </w:t>
      </w:r>
      <w:r w:rsidR="008A7DF7" w:rsidRPr="00850CD0">
        <w:rPr>
          <w:rFonts w:ascii="Times New Roman" w:hAnsi="Times New Roman"/>
          <w:sz w:val="24"/>
          <w:szCs w:val="24"/>
          <w:lang w:val="es-CL"/>
        </w:rPr>
        <w:t>Art. 2.1.11 de la O.G.U.C.</w:t>
      </w:r>
      <w:r w:rsidR="008A7DF7">
        <w:rPr>
          <w:rFonts w:ascii="Times New Roman" w:hAnsi="Times New Roman"/>
          <w:color w:val="000000"/>
          <w:sz w:val="24"/>
          <w:szCs w:val="24"/>
        </w:rPr>
        <w:t xml:space="preserve"> </w:t>
      </w:r>
      <w:r w:rsidRPr="00113794">
        <w:rPr>
          <w:rFonts w:ascii="Times New Roman" w:hAnsi="Times New Roman"/>
          <w:color w:val="000000"/>
          <w:sz w:val="24"/>
          <w:szCs w:val="24"/>
        </w:rPr>
        <w:t>Votaron a favor los Concejales, Sr. Durán, Sra. Ponce, Srta. Ordóñez, Sr. Aranda y Sr. Castro. Votó en contra el Concejal Sr. Salazar."</w:t>
      </w:r>
    </w:p>
    <w:p w:rsidR="00CA4A92" w:rsidRPr="00113794" w:rsidRDefault="00CA4A92" w:rsidP="00CA4A92">
      <w:pPr>
        <w:rPr>
          <w:rFonts w:ascii="Times New Roman" w:hAnsi="Times New Roman" w:cs="Times New Roman"/>
          <w:i/>
          <w:color w:val="000000"/>
          <w:sz w:val="24"/>
          <w:szCs w:val="24"/>
          <w:lang w:eastAsia="es-CL"/>
        </w:rPr>
      </w:pPr>
    </w:p>
    <w:p w:rsidR="00CA4A92" w:rsidRPr="00113794" w:rsidRDefault="00CA4A92" w:rsidP="00CA4A92">
      <w:pPr>
        <w:rPr>
          <w:rFonts w:ascii="Times New Roman" w:hAnsi="Times New Roman" w:cs="Times New Roman"/>
          <w:b/>
          <w:sz w:val="24"/>
          <w:szCs w:val="24"/>
        </w:rPr>
      </w:pPr>
      <w:r w:rsidRPr="00113794">
        <w:rPr>
          <w:rFonts w:ascii="Times New Roman" w:hAnsi="Times New Roman" w:cs="Times New Roman"/>
          <w:color w:val="000000"/>
          <w:sz w:val="24"/>
          <w:szCs w:val="24"/>
        </w:rPr>
        <w:t>El C. Salazar no fundamentó su voto.</w:t>
      </w:r>
    </w:p>
    <w:p w:rsidR="0014610C" w:rsidRDefault="0014610C">
      <w:pPr>
        <w:rPr>
          <w:rFonts w:ascii="Times New Roman" w:hAnsi="Times New Roman" w:cs="Times New Roman"/>
          <w:b/>
          <w:sz w:val="24"/>
          <w:szCs w:val="24"/>
        </w:rPr>
      </w:pPr>
    </w:p>
    <w:p w:rsidR="008A7DF7" w:rsidRDefault="008A7DF7">
      <w:pPr>
        <w:rPr>
          <w:rFonts w:ascii="Times New Roman" w:hAnsi="Times New Roman" w:cs="Times New Roman"/>
          <w:b/>
          <w:sz w:val="24"/>
          <w:szCs w:val="24"/>
        </w:rPr>
      </w:pPr>
    </w:p>
    <w:p w:rsidR="00BC3145" w:rsidRPr="00113794" w:rsidRDefault="00BC3145" w:rsidP="00BC3145">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BC3145" w:rsidRPr="00113794" w:rsidRDefault="00BC3145" w:rsidP="00BC3145">
      <w:pPr>
        <w:pStyle w:val="Prrafodelista"/>
        <w:numPr>
          <w:ilvl w:val="0"/>
          <w:numId w:val="5"/>
        </w:numPr>
        <w:spacing w:after="0" w:line="240" w:lineRule="auto"/>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Otras preguntas: ¿a partir de qué fecha comienza a regir el nuevo Plan Regulador?</w:t>
      </w:r>
    </w:p>
    <w:p w:rsidR="00BC3145" w:rsidRPr="00113794" w:rsidRDefault="00BC3145" w:rsidP="00BC3145">
      <w:pPr>
        <w:rPr>
          <w:rFonts w:ascii="Times New Roman" w:hAnsi="Times New Roman" w:cs="Times New Roman"/>
          <w:i/>
          <w:color w:val="000000"/>
          <w:sz w:val="24"/>
          <w:szCs w:val="24"/>
          <w:lang w:val="es-CL" w:eastAsia="es-CL"/>
        </w:rPr>
      </w:pPr>
    </w:p>
    <w:p w:rsidR="00BC3145" w:rsidRPr="00113794" w:rsidRDefault="00BC3145" w:rsidP="00BC3145">
      <w:pPr>
        <w:rPr>
          <w:rFonts w:ascii="Times New Roman" w:hAnsi="Times New Roman" w:cs="Times New Roman"/>
          <w:b/>
          <w:sz w:val="24"/>
          <w:szCs w:val="24"/>
        </w:rPr>
      </w:pPr>
      <w:r w:rsidRPr="00113794">
        <w:rPr>
          <w:rFonts w:ascii="Times New Roman" w:hAnsi="Times New Roman" w:cs="Times New Roman"/>
          <w:b/>
          <w:sz w:val="24"/>
          <w:szCs w:val="24"/>
        </w:rPr>
        <w:t>RESPUESTA</w:t>
      </w:r>
    </w:p>
    <w:p w:rsidR="00BC3145" w:rsidRPr="00113794" w:rsidRDefault="00BC3145" w:rsidP="00BC3145">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Respecto a la observación 2.- el nuevo Plan Regulador Comunal comienza a regir a partir de su publicación en el Diario Oficial.</w:t>
      </w:r>
    </w:p>
    <w:p w:rsidR="00BC3145" w:rsidRPr="00113794" w:rsidRDefault="00BC3145" w:rsidP="00BC3145">
      <w:pPr>
        <w:rPr>
          <w:rFonts w:ascii="Times New Roman" w:hAnsi="Times New Roman" w:cs="Times New Roman"/>
          <w:color w:val="000000"/>
          <w:sz w:val="24"/>
          <w:szCs w:val="24"/>
          <w:lang w:eastAsia="es-CL"/>
        </w:rPr>
      </w:pPr>
    </w:p>
    <w:p w:rsidR="00BC3145" w:rsidRPr="00113794" w:rsidRDefault="00BC3145" w:rsidP="00BC3145">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BC3145" w:rsidRPr="00113794" w:rsidRDefault="00BC3145" w:rsidP="00BC3145">
      <w:pPr>
        <w:rPr>
          <w:rFonts w:ascii="Times New Roman" w:hAnsi="Times New Roman" w:cs="Times New Roman"/>
          <w:i/>
          <w:color w:val="000000"/>
          <w:sz w:val="24"/>
          <w:szCs w:val="24"/>
          <w:lang w:eastAsia="es-CL"/>
        </w:rPr>
      </w:pPr>
    </w:p>
    <w:p w:rsidR="008A7DF7" w:rsidRPr="00113794" w:rsidRDefault="00BC3145" w:rsidP="008A7DF7">
      <w:pPr>
        <w:pStyle w:val="Sinespaciado"/>
        <w:jc w:val="both"/>
        <w:rPr>
          <w:rFonts w:ascii="Times New Roman" w:hAnsi="Times New Roman"/>
          <w:color w:val="000000"/>
          <w:sz w:val="24"/>
          <w:szCs w:val="24"/>
        </w:rPr>
      </w:pPr>
      <w:r w:rsidRPr="00113794">
        <w:rPr>
          <w:rFonts w:ascii="Times New Roman" w:hAnsi="Times New Roman"/>
          <w:b/>
          <w:sz w:val="24"/>
          <w:szCs w:val="24"/>
        </w:rPr>
        <w:t>ACUERDO Nº 3848:</w:t>
      </w:r>
      <w:r w:rsidRPr="00113794">
        <w:rPr>
          <w:rFonts w:ascii="Times New Roman" w:hAnsi="Times New Roman"/>
          <w:sz w:val="24"/>
          <w:szCs w:val="24"/>
        </w:rPr>
        <w:t xml:space="preserve"> "Por unanimidad del H. Concejo Municipal se acuerda aprobar la respuesta a la observación 2 de la solicitud Nº 11, presentada por los Sres. </w:t>
      </w:r>
      <w:r w:rsidRPr="00113794">
        <w:rPr>
          <w:rFonts w:ascii="Times New Roman" w:hAnsi="Times New Roman"/>
          <w:color w:val="000000"/>
          <w:sz w:val="24"/>
          <w:szCs w:val="24"/>
        </w:rPr>
        <w:t>JORGE ALVARADO - GUILLERMO HUERTA - ENRIQUE OLSEN - GUILLERMO UNDURRAGA</w:t>
      </w:r>
      <w:r w:rsidRPr="00113794">
        <w:rPr>
          <w:rFonts w:ascii="Times New Roman" w:hAnsi="Times New Roman"/>
          <w:sz w:val="24"/>
          <w:szCs w:val="24"/>
        </w:rPr>
        <w:t>.</w:t>
      </w:r>
      <w:r w:rsidR="008A7DF7">
        <w:rPr>
          <w:rFonts w:ascii="Times New Roman" w:hAnsi="Times New Roman"/>
          <w:sz w:val="24"/>
          <w:szCs w:val="24"/>
        </w:rPr>
        <w:t xml:space="preserve"> En el marco del Proceso de Aprobación del Plan Regulador Comunal, </w:t>
      </w:r>
      <w:r w:rsidR="008A7DF7" w:rsidRPr="00850CD0">
        <w:rPr>
          <w:rFonts w:ascii="Times New Roman" w:hAnsi="Times New Roman"/>
          <w:sz w:val="24"/>
          <w:szCs w:val="24"/>
          <w:lang w:val="es-CL"/>
        </w:rPr>
        <w:t>Art. 2.1.11 de la O.G.U.C.</w:t>
      </w:r>
      <w:r w:rsidR="008A7DF7" w:rsidRPr="00113794">
        <w:rPr>
          <w:rFonts w:ascii="Times New Roman" w:hAnsi="Times New Roman"/>
          <w:color w:val="000000"/>
          <w:sz w:val="24"/>
          <w:szCs w:val="24"/>
        </w:rPr>
        <w:t>"</w:t>
      </w:r>
    </w:p>
    <w:p w:rsidR="00BC3145" w:rsidRPr="00113794" w:rsidRDefault="00BC3145" w:rsidP="00BC3145">
      <w:pPr>
        <w:rPr>
          <w:rFonts w:ascii="Times New Roman" w:hAnsi="Times New Roman" w:cs="Times New Roman"/>
          <w:b/>
          <w:sz w:val="24"/>
          <w:szCs w:val="24"/>
        </w:rPr>
      </w:pPr>
    </w:p>
    <w:p w:rsidR="00BC3145" w:rsidRPr="00113794" w:rsidRDefault="00BC3145" w:rsidP="00BC3145">
      <w:pPr>
        <w:rPr>
          <w:rFonts w:ascii="Times New Roman" w:hAnsi="Times New Roman" w:cs="Times New Roman"/>
          <w:i/>
          <w:color w:val="000000"/>
          <w:sz w:val="24"/>
          <w:szCs w:val="24"/>
          <w:lang w:eastAsia="es-CL"/>
        </w:rPr>
      </w:pPr>
    </w:p>
    <w:p w:rsidR="00C67CA1" w:rsidRPr="00113794" w:rsidRDefault="00C67CA1" w:rsidP="00C67CA1">
      <w:pPr>
        <w:rPr>
          <w:rFonts w:ascii="Times New Roman" w:hAnsi="Times New Roman" w:cs="Times New Roman"/>
          <w:i/>
          <w:color w:val="000000"/>
          <w:sz w:val="24"/>
          <w:szCs w:val="24"/>
          <w:lang w:eastAsia="es-CL"/>
        </w:rPr>
      </w:pPr>
    </w:p>
    <w:p w:rsidR="00C67CA1" w:rsidRPr="00113794" w:rsidRDefault="00C67CA1" w:rsidP="00C67CA1">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C67CA1" w:rsidRPr="00113794" w:rsidRDefault="00C67CA1" w:rsidP="00C67CA1">
      <w:pPr>
        <w:pStyle w:val="Prrafodelista"/>
        <w:numPr>
          <w:ilvl w:val="0"/>
          <w:numId w:val="5"/>
        </w:numPr>
        <w:spacing w:after="0" w:line="240" w:lineRule="auto"/>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¿qué pasará con la infraestructura existente y obras en curso una vez que se aprueba el nuevo plan?</w:t>
      </w:r>
    </w:p>
    <w:p w:rsidR="00C67CA1" w:rsidRPr="00113794" w:rsidRDefault="00C67CA1" w:rsidP="00C67CA1">
      <w:pPr>
        <w:pStyle w:val="Prrafodelista"/>
        <w:numPr>
          <w:ilvl w:val="0"/>
          <w:numId w:val="5"/>
        </w:numPr>
        <w:spacing w:after="0" w:line="240" w:lineRule="auto"/>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 xml:space="preserve">En el plano PRCC-C se proyectan dos nuevas calles que unirán las vías Alejandro </w:t>
      </w:r>
      <w:proofErr w:type="spellStart"/>
      <w:r w:rsidRPr="00113794">
        <w:rPr>
          <w:rFonts w:ascii="Times New Roman" w:eastAsia="Times New Roman" w:hAnsi="Times New Roman" w:cs="Times New Roman"/>
          <w:i/>
          <w:color w:val="000000"/>
          <w:sz w:val="24"/>
          <w:szCs w:val="24"/>
          <w:lang w:eastAsia="es-CL"/>
        </w:rPr>
        <w:t>Galaz</w:t>
      </w:r>
      <w:proofErr w:type="spellEnd"/>
      <w:r w:rsidRPr="00113794">
        <w:rPr>
          <w:rFonts w:ascii="Times New Roman" w:eastAsia="Times New Roman" w:hAnsi="Times New Roman" w:cs="Times New Roman"/>
          <w:i/>
          <w:color w:val="000000"/>
          <w:sz w:val="24"/>
          <w:szCs w:val="24"/>
          <w:lang w:eastAsia="es-CL"/>
        </w:rPr>
        <w:t xml:space="preserve"> con Prolongación La Avena, descritas como Av. Nueva Norte 2 y Vía 2. ¿Qué pasará con los terrenos y obras construidas que se sitúan bajo la proyección de éstas?</w:t>
      </w:r>
    </w:p>
    <w:p w:rsidR="00C67CA1" w:rsidRDefault="00C67CA1" w:rsidP="00C67CA1">
      <w:pPr>
        <w:rPr>
          <w:rFonts w:ascii="Times New Roman" w:hAnsi="Times New Roman" w:cs="Times New Roman"/>
          <w:b/>
          <w:sz w:val="24"/>
          <w:szCs w:val="24"/>
        </w:rPr>
      </w:pPr>
    </w:p>
    <w:p w:rsidR="00C67CA1" w:rsidRPr="00113794" w:rsidRDefault="00C67CA1" w:rsidP="00C67CA1">
      <w:pPr>
        <w:rPr>
          <w:rFonts w:ascii="Times New Roman" w:hAnsi="Times New Roman" w:cs="Times New Roman"/>
          <w:b/>
          <w:sz w:val="24"/>
          <w:szCs w:val="24"/>
        </w:rPr>
      </w:pPr>
      <w:r w:rsidRPr="00113794">
        <w:rPr>
          <w:rFonts w:ascii="Times New Roman" w:hAnsi="Times New Roman" w:cs="Times New Roman"/>
          <w:b/>
          <w:sz w:val="24"/>
          <w:szCs w:val="24"/>
        </w:rPr>
        <w:t>RESPUESTA</w:t>
      </w:r>
    </w:p>
    <w:p w:rsidR="00C67CA1" w:rsidRPr="00113794" w:rsidRDefault="00C67CA1" w:rsidP="00C67CA1">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 xml:space="preserve">Respecto a la observación 3 y 4.- se indica que la nueva normativa rige para construcciones nuevas y ampliaciones a partir de la publicación en el Diario Oficial del instrumento, no afectando las construcciones que hayan sido autorizadas y/o </w:t>
      </w:r>
      <w:proofErr w:type="spellStart"/>
      <w:r w:rsidRPr="00113794">
        <w:rPr>
          <w:rFonts w:ascii="Times New Roman" w:hAnsi="Times New Roman" w:cs="Times New Roman"/>
          <w:color w:val="000000"/>
          <w:sz w:val="24"/>
          <w:szCs w:val="24"/>
          <w:lang w:eastAsia="es-CL"/>
        </w:rPr>
        <w:t>recepcionadas</w:t>
      </w:r>
      <w:proofErr w:type="spellEnd"/>
      <w:r w:rsidRPr="00113794">
        <w:rPr>
          <w:rFonts w:ascii="Times New Roman" w:hAnsi="Times New Roman" w:cs="Times New Roman"/>
          <w:color w:val="000000"/>
          <w:sz w:val="24"/>
          <w:szCs w:val="24"/>
          <w:lang w:eastAsia="es-CL"/>
        </w:rPr>
        <w:t xml:space="preserve"> anteriormente, las que quedarán congeladas, lo que no impide la operación de la actividad, pero si el aumento de superficies acorde a lo señalado en el artículo 62 de la Ley General de Urbanismo y Construcciones que a continuación se transcribe:</w:t>
      </w:r>
    </w:p>
    <w:p w:rsidR="00C67CA1" w:rsidRPr="00113794" w:rsidRDefault="00C67CA1" w:rsidP="00C67CA1">
      <w:pPr>
        <w:autoSpaceDE w:val="0"/>
        <w:autoSpaceDN w:val="0"/>
        <w:adjustRightInd w:val="0"/>
        <w:rPr>
          <w:rFonts w:ascii="Times New Roman" w:hAnsi="Times New Roman" w:cs="Times New Roman"/>
          <w:i/>
          <w:sz w:val="24"/>
          <w:szCs w:val="24"/>
        </w:rPr>
      </w:pPr>
      <w:r w:rsidRPr="00113794">
        <w:rPr>
          <w:rFonts w:ascii="Times New Roman" w:hAnsi="Times New Roman" w:cs="Times New Roman"/>
          <w:b/>
          <w:bCs/>
          <w:i/>
          <w:sz w:val="24"/>
          <w:szCs w:val="24"/>
        </w:rPr>
        <w:t xml:space="preserve">"Artículo 62º.- </w:t>
      </w:r>
      <w:r w:rsidRPr="00113794">
        <w:rPr>
          <w:rFonts w:ascii="Times New Roman" w:hAnsi="Times New Roman" w:cs="Times New Roman"/>
          <w:i/>
          <w:sz w:val="24"/>
          <w:szCs w:val="24"/>
        </w:rPr>
        <w:t>Los terrenos cuyos uso no se conformare con los instrumentos de planificación territorial correspondientes, se entenderán congelados. En consecuencia, no podrá aumentarse en ellos el volumen de construcción existente para dicho uso de suelo. Sin embargo, los aumentos que tengan por objeto preciso mitigar los impactos ambientales adversos que provocare su actividad productiva no estarán afectos a dicho congelamiento, como, asimismo, las obras destinadas a mejorar la calidad de su arquitectura, de sus estructuras y de sus instalaciones, incluidas aquéllas que tengan un sentido estético que contribuya a mejorar su aspecto</w:t>
      </w:r>
    </w:p>
    <w:p w:rsidR="00C67CA1" w:rsidRPr="00113794" w:rsidRDefault="00C67CA1" w:rsidP="00C67CA1">
      <w:pPr>
        <w:autoSpaceDE w:val="0"/>
        <w:autoSpaceDN w:val="0"/>
        <w:adjustRightInd w:val="0"/>
        <w:rPr>
          <w:rFonts w:ascii="Times New Roman" w:hAnsi="Times New Roman" w:cs="Times New Roman"/>
          <w:i/>
          <w:sz w:val="24"/>
          <w:szCs w:val="24"/>
        </w:rPr>
      </w:pPr>
    </w:p>
    <w:p w:rsidR="00C67CA1" w:rsidRPr="00113794" w:rsidRDefault="00C67CA1" w:rsidP="00C67CA1">
      <w:pPr>
        <w:autoSpaceDE w:val="0"/>
        <w:autoSpaceDN w:val="0"/>
        <w:adjustRightInd w:val="0"/>
        <w:rPr>
          <w:rFonts w:ascii="Times New Roman" w:hAnsi="Times New Roman" w:cs="Times New Roman"/>
          <w:i/>
          <w:color w:val="000000"/>
          <w:sz w:val="24"/>
          <w:szCs w:val="24"/>
          <w:lang w:eastAsia="es-CL"/>
        </w:rPr>
      </w:pPr>
      <w:r w:rsidRPr="00113794">
        <w:rPr>
          <w:rFonts w:ascii="Times New Roman" w:hAnsi="Times New Roman" w:cs="Times New Roman"/>
          <w:i/>
          <w:sz w:val="24"/>
          <w:szCs w:val="24"/>
        </w:rPr>
        <w:t>Las industrias mal ubicadas, que causen molestias o daños al vecindario, deberán trasladarse dentro del plazo que les señale la Municipalidad, previo informe del Departamento de Higiene Ambiental del Servicio Nacional de Salud y de la Secretaría Regional correspondiente del Ministerio de la Vivienda y Urbanismo. Este plazo no será inferior a un año."</w:t>
      </w:r>
    </w:p>
    <w:p w:rsidR="00C67CA1" w:rsidRPr="00113794" w:rsidRDefault="00C67CA1" w:rsidP="00C67CA1">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Respecto a los terrenos y obras construidas que se sitúan bajo la proyección de Av. Nueva Norte 2 y Vía 2 quedarán afectos a Utilidad Pública y se rigen por las disposiciones contenidas en el Artículo 59 de la Ley General de Urbanismo y Construcciones.</w:t>
      </w:r>
    </w:p>
    <w:p w:rsidR="00C67CA1" w:rsidRPr="00113794" w:rsidRDefault="00C67CA1" w:rsidP="00C67CA1">
      <w:pPr>
        <w:rPr>
          <w:rFonts w:ascii="Times New Roman" w:hAnsi="Times New Roman" w:cs="Times New Roman"/>
          <w:b/>
          <w:sz w:val="24"/>
          <w:szCs w:val="24"/>
        </w:rPr>
      </w:pPr>
    </w:p>
    <w:p w:rsidR="00C67CA1" w:rsidRPr="00113794" w:rsidRDefault="00C67CA1" w:rsidP="00C67CA1">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C67CA1" w:rsidRPr="00113794" w:rsidRDefault="00C67CA1" w:rsidP="00C67CA1">
      <w:pPr>
        <w:rPr>
          <w:rFonts w:ascii="Times New Roman" w:hAnsi="Times New Roman" w:cs="Times New Roman"/>
          <w:i/>
          <w:color w:val="000000"/>
          <w:sz w:val="24"/>
          <w:szCs w:val="24"/>
          <w:lang w:eastAsia="es-CL"/>
        </w:rPr>
      </w:pPr>
    </w:p>
    <w:p w:rsidR="008A7DF7" w:rsidRPr="00113794" w:rsidRDefault="00C67CA1" w:rsidP="008A7DF7">
      <w:pPr>
        <w:pStyle w:val="Sinespaciado"/>
        <w:jc w:val="both"/>
        <w:rPr>
          <w:rFonts w:ascii="Times New Roman" w:hAnsi="Times New Roman"/>
          <w:color w:val="000000"/>
          <w:sz w:val="24"/>
          <w:szCs w:val="24"/>
        </w:rPr>
      </w:pPr>
      <w:r w:rsidRPr="00113794">
        <w:rPr>
          <w:rFonts w:ascii="Times New Roman" w:hAnsi="Times New Roman"/>
          <w:b/>
          <w:sz w:val="24"/>
          <w:szCs w:val="24"/>
        </w:rPr>
        <w:t>ACUERDO Nº 3849:</w:t>
      </w:r>
      <w:r w:rsidRPr="00113794">
        <w:rPr>
          <w:rFonts w:ascii="Times New Roman" w:hAnsi="Times New Roman"/>
          <w:sz w:val="24"/>
          <w:szCs w:val="24"/>
        </w:rPr>
        <w:t xml:space="preserve"> "Por unanimidad del H. Concejo Municipal se acuerda aprobar la respuesta a las observaciones 3 y 4 de la solicitud Nº 11, presentada por los Sres. </w:t>
      </w:r>
      <w:r w:rsidRPr="00113794">
        <w:rPr>
          <w:rFonts w:ascii="Times New Roman" w:hAnsi="Times New Roman"/>
          <w:color w:val="000000"/>
          <w:sz w:val="24"/>
          <w:szCs w:val="24"/>
        </w:rPr>
        <w:t>JORGE ALVARADO - GUILLERMO HUERTA - ENRIQUE OLSEN - GUILLERMO UNDURRAGA</w:t>
      </w:r>
      <w:r w:rsidRPr="00113794">
        <w:rPr>
          <w:rFonts w:ascii="Times New Roman" w:hAnsi="Times New Roman"/>
          <w:sz w:val="24"/>
          <w:szCs w:val="24"/>
        </w:rPr>
        <w:t>.</w:t>
      </w:r>
      <w:r w:rsidR="008A7DF7" w:rsidRPr="008A7DF7">
        <w:rPr>
          <w:rFonts w:ascii="Times New Roman" w:hAnsi="Times New Roman"/>
          <w:sz w:val="24"/>
          <w:szCs w:val="24"/>
        </w:rPr>
        <w:t xml:space="preserve"> </w:t>
      </w:r>
      <w:r w:rsidR="008A7DF7">
        <w:rPr>
          <w:rFonts w:ascii="Times New Roman" w:hAnsi="Times New Roman"/>
          <w:sz w:val="24"/>
          <w:szCs w:val="24"/>
        </w:rPr>
        <w:t xml:space="preserve">En el marco del Proceso de Aprobación del Plan Regulador Comunal, </w:t>
      </w:r>
      <w:r w:rsidR="008A7DF7" w:rsidRPr="00850CD0">
        <w:rPr>
          <w:rFonts w:ascii="Times New Roman" w:hAnsi="Times New Roman"/>
          <w:sz w:val="24"/>
          <w:szCs w:val="24"/>
          <w:lang w:val="es-CL"/>
        </w:rPr>
        <w:t>Art. 2.1.11 de la O.G.U.C.</w:t>
      </w:r>
      <w:r w:rsidR="008A7DF7" w:rsidRPr="00113794">
        <w:rPr>
          <w:rFonts w:ascii="Times New Roman" w:hAnsi="Times New Roman"/>
          <w:color w:val="000000"/>
          <w:sz w:val="24"/>
          <w:szCs w:val="24"/>
        </w:rPr>
        <w:t>"</w:t>
      </w:r>
    </w:p>
    <w:p w:rsidR="00C67CA1" w:rsidRPr="00113794" w:rsidRDefault="00C67CA1" w:rsidP="00C67CA1">
      <w:pPr>
        <w:rPr>
          <w:rFonts w:ascii="Times New Roman" w:hAnsi="Times New Roman" w:cs="Times New Roman"/>
          <w:b/>
          <w:sz w:val="24"/>
          <w:szCs w:val="24"/>
        </w:rPr>
      </w:pPr>
    </w:p>
    <w:p w:rsidR="00C67CA1" w:rsidRPr="00113794" w:rsidRDefault="00C67CA1" w:rsidP="00C67CA1">
      <w:pPr>
        <w:rPr>
          <w:rFonts w:ascii="Times New Roman" w:hAnsi="Times New Roman" w:cs="Times New Roman"/>
          <w:color w:val="000000"/>
          <w:sz w:val="24"/>
          <w:szCs w:val="24"/>
          <w:lang w:eastAsia="es-CL"/>
        </w:rPr>
      </w:pPr>
    </w:p>
    <w:p w:rsidR="007D202F" w:rsidRDefault="007D202F" w:rsidP="007D202F">
      <w:pPr>
        <w:rPr>
          <w:rFonts w:ascii="Times New Roman" w:hAnsi="Times New Roman" w:cs="Times New Roman"/>
          <w:sz w:val="24"/>
          <w:szCs w:val="24"/>
        </w:rPr>
      </w:pPr>
    </w:p>
    <w:p w:rsidR="006775A8" w:rsidRPr="00113794" w:rsidRDefault="006775A8" w:rsidP="007D202F">
      <w:pPr>
        <w:rPr>
          <w:rFonts w:ascii="Times New Roman" w:hAnsi="Times New Roman" w:cs="Times New Roman"/>
          <w:sz w:val="24"/>
          <w:szCs w:val="24"/>
        </w:rPr>
      </w:pPr>
    </w:p>
    <w:tbl>
      <w:tblPr>
        <w:tblStyle w:val="Tablaconcuadrcula"/>
        <w:tblW w:w="0" w:type="auto"/>
        <w:tblLook w:val="04A0"/>
      </w:tblPr>
      <w:tblGrid>
        <w:gridCol w:w="3964"/>
        <w:gridCol w:w="4864"/>
      </w:tblGrid>
      <w:tr w:rsidR="007D202F" w:rsidRPr="00113794" w:rsidTr="00293D63">
        <w:tc>
          <w:tcPr>
            <w:tcW w:w="3964" w:type="dxa"/>
            <w:vAlign w:val="center"/>
          </w:tcPr>
          <w:p w:rsidR="007D202F" w:rsidRPr="00113794" w:rsidRDefault="007D202F" w:rsidP="00293D63">
            <w:pPr>
              <w:jc w:val="center"/>
              <w:rPr>
                <w:rFonts w:ascii="Times New Roman" w:hAnsi="Times New Roman" w:cs="Times New Roman"/>
                <w:b/>
                <w:bCs/>
                <w:color w:val="000000"/>
                <w:sz w:val="24"/>
                <w:szCs w:val="24"/>
              </w:rPr>
            </w:pPr>
            <w:r w:rsidRPr="00113794">
              <w:rPr>
                <w:rFonts w:ascii="Times New Roman" w:hAnsi="Times New Roman" w:cs="Times New Roman"/>
                <w:b/>
                <w:bCs/>
                <w:color w:val="000000"/>
                <w:sz w:val="24"/>
                <w:szCs w:val="24"/>
              </w:rPr>
              <w:t>N°</w:t>
            </w:r>
          </w:p>
        </w:tc>
        <w:tc>
          <w:tcPr>
            <w:tcW w:w="4864" w:type="dxa"/>
          </w:tcPr>
          <w:p w:rsidR="007D202F" w:rsidRPr="00113794" w:rsidRDefault="007D202F" w:rsidP="00293D63">
            <w:pPr>
              <w:rPr>
                <w:rFonts w:ascii="Times New Roman" w:hAnsi="Times New Roman" w:cs="Times New Roman"/>
                <w:color w:val="000000"/>
                <w:sz w:val="24"/>
                <w:szCs w:val="24"/>
              </w:rPr>
            </w:pPr>
            <w:r w:rsidRPr="00113794">
              <w:rPr>
                <w:rFonts w:ascii="Times New Roman" w:hAnsi="Times New Roman" w:cs="Times New Roman"/>
                <w:color w:val="000000"/>
                <w:sz w:val="24"/>
                <w:szCs w:val="24"/>
              </w:rPr>
              <w:t>12</w:t>
            </w:r>
          </w:p>
        </w:tc>
      </w:tr>
      <w:tr w:rsidR="007D202F" w:rsidRPr="00113794" w:rsidTr="00293D63">
        <w:tc>
          <w:tcPr>
            <w:tcW w:w="3964" w:type="dxa"/>
            <w:vAlign w:val="center"/>
          </w:tcPr>
          <w:p w:rsidR="007D202F" w:rsidRPr="00113794" w:rsidRDefault="007D202F" w:rsidP="00293D63">
            <w:pPr>
              <w:jc w:val="center"/>
              <w:rPr>
                <w:rFonts w:ascii="Times New Roman" w:hAnsi="Times New Roman" w:cs="Times New Roman"/>
                <w:b/>
                <w:bCs/>
                <w:color w:val="000000"/>
                <w:sz w:val="24"/>
                <w:szCs w:val="24"/>
              </w:rPr>
            </w:pPr>
            <w:r w:rsidRPr="00113794">
              <w:rPr>
                <w:rFonts w:ascii="Times New Roman" w:hAnsi="Times New Roman" w:cs="Times New Roman"/>
                <w:b/>
                <w:bCs/>
                <w:color w:val="000000"/>
                <w:sz w:val="24"/>
                <w:szCs w:val="24"/>
              </w:rPr>
              <w:t>NOMBRE</w:t>
            </w:r>
          </w:p>
        </w:tc>
        <w:tc>
          <w:tcPr>
            <w:tcW w:w="4864" w:type="dxa"/>
          </w:tcPr>
          <w:p w:rsidR="007D202F" w:rsidRPr="00113794" w:rsidRDefault="007D202F" w:rsidP="00293D63">
            <w:pPr>
              <w:rPr>
                <w:rFonts w:ascii="Times New Roman" w:hAnsi="Times New Roman" w:cs="Times New Roman"/>
                <w:color w:val="000000"/>
                <w:sz w:val="24"/>
                <w:szCs w:val="24"/>
              </w:rPr>
            </w:pPr>
            <w:r w:rsidRPr="00113794">
              <w:rPr>
                <w:rFonts w:ascii="Times New Roman" w:hAnsi="Times New Roman" w:cs="Times New Roman"/>
                <w:color w:val="000000"/>
                <w:sz w:val="24"/>
                <w:szCs w:val="24"/>
              </w:rPr>
              <w:t>PEDRO GONZALEZ NARANJO</w:t>
            </w:r>
          </w:p>
        </w:tc>
      </w:tr>
    </w:tbl>
    <w:p w:rsidR="007D202F" w:rsidRPr="00113794" w:rsidRDefault="007D202F" w:rsidP="007D202F">
      <w:pPr>
        <w:rPr>
          <w:rFonts w:ascii="Times New Roman" w:hAnsi="Times New Roman" w:cs="Times New Roman"/>
          <w:sz w:val="24"/>
          <w:szCs w:val="24"/>
        </w:rPr>
      </w:pPr>
    </w:p>
    <w:p w:rsidR="007D202F" w:rsidRPr="00113794" w:rsidRDefault="007D202F" w:rsidP="007D202F">
      <w:pPr>
        <w:jc w:val="center"/>
        <w:rPr>
          <w:rFonts w:ascii="Times New Roman" w:hAnsi="Times New Roman" w:cs="Times New Roman"/>
          <w:sz w:val="24"/>
          <w:szCs w:val="24"/>
        </w:rPr>
      </w:pPr>
    </w:p>
    <w:p w:rsidR="007D202F" w:rsidRPr="00113794" w:rsidRDefault="007D202F" w:rsidP="007D202F">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7D202F" w:rsidRPr="00113794" w:rsidRDefault="007D202F" w:rsidP="007D202F">
      <w:pPr>
        <w:pStyle w:val="Prrafodelista"/>
        <w:numPr>
          <w:ilvl w:val="0"/>
          <w:numId w:val="6"/>
        </w:numPr>
        <w:spacing w:after="0" w:line="240" w:lineRule="auto"/>
        <w:ind w:left="360"/>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En desacuerdo con área verde que afecta propiedades en sector El Mirador (borde sur del Estero de Casablanca). Plantea que área verde sea de dimensiones menores para que permita el desarrollo viviendas.</w:t>
      </w:r>
    </w:p>
    <w:p w:rsidR="007D202F" w:rsidRPr="00113794" w:rsidRDefault="007D202F" w:rsidP="007D202F">
      <w:pPr>
        <w:rPr>
          <w:rFonts w:ascii="Times New Roman" w:hAnsi="Times New Roman" w:cs="Times New Roman"/>
          <w:i/>
          <w:color w:val="000000"/>
          <w:sz w:val="24"/>
          <w:szCs w:val="24"/>
          <w:lang w:eastAsia="es-CL"/>
        </w:rPr>
      </w:pPr>
    </w:p>
    <w:p w:rsidR="007D202F" w:rsidRPr="00113794" w:rsidRDefault="007D202F" w:rsidP="007D202F">
      <w:pPr>
        <w:rPr>
          <w:rFonts w:ascii="Times New Roman" w:hAnsi="Times New Roman" w:cs="Times New Roman"/>
          <w:b/>
          <w:sz w:val="24"/>
          <w:szCs w:val="24"/>
        </w:rPr>
      </w:pPr>
      <w:r w:rsidRPr="00113794">
        <w:rPr>
          <w:rFonts w:ascii="Times New Roman" w:hAnsi="Times New Roman" w:cs="Times New Roman"/>
          <w:b/>
          <w:sz w:val="24"/>
          <w:szCs w:val="24"/>
        </w:rPr>
        <w:t>RESPUESTA</w:t>
      </w:r>
    </w:p>
    <w:p w:rsidR="007D202F" w:rsidRPr="00113794" w:rsidRDefault="007D202F" w:rsidP="007D202F">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Respecto a la observación 1.- se acoge observación y se corrige en plano de zonificación de Casablanca, acotando zona ZPC e incorporando zona ZHM-1 en una franja de 30 metros, al sector consolidado al norte de Av. Costanera Sur, entre calles Oscar Bonilla y Prolongación calle Teniente Merino.</w:t>
      </w:r>
    </w:p>
    <w:p w:rsidR="007D202F" w:rsidRPr="00113794" w:rsidRDefault="007D202F" w:rsidP="007D202F">
      <w:pPr>
        <w:rPr>
          <w:rFonts w:ascii="Times New Roman" w:hAnsi="Times New Roman" w:cs="Times New Roman"/>
          <w:sz w:val="24"/>
          <w:szCs w:val="24"/>
        </w:rPr>
      </w:pPr>
      <w:r w:rsidRPr="00113794">
        <w:rPr>
          <w:rFonts w:ascii="Times New Roman" w:hAnsi="Times New Roman" w:cs="Times New Roman"/>
          <w:sz w:val="24"/>
          <w:szCs w:val="24"/>
        </w:rPr>
        <w:t>Para su mejor comprensión se adjunta en la página siguiente, láminas que expresa las modificaciones anteriormente mencionadas.</w:t>
      </w:r>
    </w:p>
    <w:p w:rsidR="007D202F" w:rsidRPr="00113794" w:rsidRDefault="007D202F" w:rsidP="007D202F">
      <w:pPr>
        <w:rPr>
          <w:rFonts w:ascii="Times New Roman" w:hAnsi="Times New Roman" w:cs="Times New Roman"/>
          <w:sz w:val="24"/>
          <w:szCs w:val="24"/>
        </w:rPr>
      </w:pPr>
    </w:p>
    <w:p w:rsidR="007D202F" w:rsidRPr="00113794" w:rsidRDefault="007D202F" w:rsidP="007D202F">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7D202F" w:rsidRPr="00113794" w:rsidRDefault="007D202F" w:rsidP="007D202F">
      <w:pPr>
        <w:rPr>
          <w:rFonts w:ascii="Times New Roman" w:hAnsi="Times New Roman" w:cs="Times New Roman"/>
          <w:i/>
          <w:color w:val="000000"/>
          <w:sz w:val="24"/>
          <w:szCs w:val="24"/>
          <w:lang w:eastAsia="es-CL"/>
        </w:rPr>
      </w:pPr>
    </w:p>
    <w:p w:rsidR="008A7DF7" w:rsidRPr="00113794" w:rsidRDefault="007D202F" w:rsidP="008A7DF7">
      <w:pPr>
        <w:pStyle w:val="Sinespaciado"/>
        <w:jc w:val="both"/>
        <w:rPr>
          <w:rFonts w:ascii="Times New Roman" w:hAnsi="Times New Roman"/>
          <w:color w:val="000000"/>
          <w:sz w:val="24"/>
          <w:szCs w:val="24"/>
        </w:rPr>
      </w:pPr>
      <w:r w:rsidRPr="00113794">
        <w:rPr>
          <w:rFonts w:ascii="Times New Roman" w:hAnsi="Times New Roman"/>
          <w:b/>
          <w:sz w:val="24"/>
          <w:szCs w:val="24"/>
        </w:rPr>
        <w:t>ACUERDO Nº 3850:</w:t>
      </w:r>
      <w:r w:rsidRPr="00113794">
        <w:rPr>
          <w:rFonts w:ascii="Times New Roman" w:hAnsi="Times New Roman"/>
          <w:sz w:val="24"/>
          <w:szCs w:val="24"/>
        </w:rPr>
        <w:t xml:space="preserve"> "Por unanimidad del H. Concejo Municipal se acuerda aprobar la respuesta a la observación 1 de la solicitud Nº 12, presentada por los Sr. </w:t>
      </w:r>
      <w:r w:rsidRPr="00113794">
        <w:rPr>
          <w:rFonts w:ascii="Times New Roman" w:hAnsi="Times New Roman"/>
          <w:color w:val="000000"/>
          <w:sz w:val="24"/>
          <w:szCs w:val="24"/>
        </w:rPr>
        <w:t>PEDRO GONZALEZ NARANJO.</w:t>
      </w:r>
      <w:r w:rsidR="008A7DF7" w:rsidRPr="008A7DF7">
        <w:rPr>
          <w:rFonts w:ascii="Times New Roman" w:hAnsi="Times New Roman"/>
          <w:sz w:val="24"/>
          <w:szCs w:val="24"/>
        </w:rPr>
        <w:t xml:space="preserve"> </w:t>
      </w:r>
      <w:r w:rsidR="008A7DF7">
        <w:rPr>
          <w:rFonts w:ascii="Times New Roman" w:hAnsi="Times New Roman"/>
          <w:sz w:val="24"/>
          <w:szCs w:val="24"/>
        </w:rPr>
        <w:t xml:space="preserve">En el marco del Proceso de Aprobación del Plan Regulador Comunal, </w:t>
      </w:r>
      <w:r w:rsidR="008A7DF7" w:rsidRPr="00850CD0">
        <w:rPr>
          <w:rFonts w:ascii="Times New Roman" w:hAnsi="Times New Roman"/>
          <w:sz w:val="24"/>
          <w:szCs w:val="24"/>
          <w:lang w:val="es-CL"/>
        </w:rPr>
        <w:t>Art. 2.1.11 de la O.G.U.C.</w:t>
      </w:r>
      <w:r w:rsidR="008A7DF7" w:rsidRPr="00113794">
        <w:rPr>
          <w:rFonts w:ascii="Times New Roman" w:hAnsi="Times New Roman"/>
          <w:color w:val="000000"/>
          <w:sz w:val="24"/>
          <w:szCs w:val="24"/>
        </w:rPr>
        <w:t>"</w:t>
      </w:r>
    </w:p>
    <w:p w:rsidR="007D202F" w:rsidRPr="00113794" w:rsidRDefault="007D202F" w:rsidP="007D202F">
      <w:pPr>
        <w:rPr>
          <w:rFonts w:ascii="Times New Roman" w:hAnsi="Times New Roman" w:cs="Times New Roman"/>
          <w:b/>
          <w:sz w:val="24"/>
          <w:szCs w:val="24"/>
        </w:rPr>
      </w:pPr>
    </w:p>
    <w:p w:rsidR="007D202F" w:rsidRPr="00113794" w:rsidRDefault="007D202F" w:rsidP="007D202F">
      <w:pPr>
        <w:rPr>
          <w:rFonts w:ascii="Times New Roman" w:hAnsi="Times New Roman" w:cs="Times New Roman"/>
          <w:i/>
          <w:color w:val="000000"/>
          <w:sz w:val="24"/>
          <w:szCs w:val="24"/>
          <w:lang w:eastAsia="es-CL"/>
        </w:rPr>
      </w:pPr>
    </w:p>
    <w:p w:rsidR="008201CD" w:rsidRPr="00113794" w:rsidRDefault="008201CD" w:rsidP="008201CD">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8201CD" w:rsidRPr="00113794" w:rsidRDefault="008201CD" w:rsidP="008201CD">
      <w:pPr>
        <w:pStyle w:val="Prrafodelista"/>
        <w:numPr>
          <w:ilvl w:val="0"/>
          <w:numId w:val="6"/>
        </w:numPr>
        <w:spacing w:after="0" w:line="240" w:lineRule="auto"/>
        <w:ind w:left="360"/>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Mantener el ancho de Pasaje Mirador. Mayor ancho permitiría flujo de vehículos donde transitan vecinos y niños.</w:t>
      </w:r>
    </w:p>
    <w:p w:rsidR="008201CD" w:rsidRPr="00113794" w:rsidRDefault="008201CD" w:rsidP="008201CD">
      <w:pPr>
        <w:rPr>
          <w:rFonts w:ascii="Times New Roman" w:hAnsi="Times New Roman" w:cs="Times New Roman"/>
          <w:i/>
          <w:color w:val="000000"/>
          <w:sz w:val="24"/>
          <w:szCs w:val="24"/>
          <w:lang w:eastAsia="es-CL"/>
        </w:rPr>
      </w:pPr>
    </w:p>
    <w:p w:rsidR="008201CD" w:rsidRPr="00113794" w:rsidRDefault="008201CD" w:rsidP="008201CD">
      <w:pPr>
        <w:rPr>
          <w:rFonts w:ascii="Times New Roman" w:hAnsi="Times New Roman" w:cs="Times New Roman"/>
          <w:b/>
          <w:sz w:val="24"/>
          <w:szCs w:val="24"/>
        </w:rPr>
      </w:pPr>
      <w:r w:rsidRPr="00113794">
        <w:rPr>
          <w:rFonts w:ascii="Times New Roman" w:hAnsi="Times New Roman" w:cs="Times New Roman"/>
          <w:b/>
          <w:sz w:val="24"/>
          <w:szCs w:val="24"/>
        </w:rPr>
        <w:t>RESPUESTA</w:t>
      </w:r>
    </w:p>
    <w:p w:rsidR="008201CD" w:rsidRPr="00113794" w:rsidRDefault="008201CD" w:rsidP="008201CD">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 xml:space="preserve">Respecto a la observación 2.- hay que indicar que las velocidades de diseño para las vías de servicio son de 30 a 40 km/ha según se indica en el art. 2.3.2 de la Ordenanza General de Urbanismo y Construcciones lo cual es compatible con el tránsito peatonal. A su vez, se propone que el Pasaje Mirador se transforme en una vía continúa denominada Av. Costanera Sur, cuya función es de permitir la accesibilidad a los servicios y al comercio </w:t>
      </w:r>
      <w:r w:rsidRPr="00113794">
        <w:rPr>
          <w:rFonts w:ascii="Times New Roman" w:hAnsi="Times New Roman" w:cs="Times New Roman"/>
          <w:color w:val="000000"/>
          <w:sz w:val="24"/>
          <w:szCs w:val="24"/>
          <w:lang w:eastAsia="es-CL"/>
        </w:rPr>
        <w:lastRenderedPageBreak/>
        <w:t xml:space="preserve">emplazado en sus márgenes (zonas mixtas). Por otra parte, de acuerdo a lo revisado el ancho actual del Pasaje Mirador es en promedio 8 m y tiene un largo de 420 metros sin una salida formal, existiendo una intersección a los 150 m y luego transcurriendo 270 m de calle sin salida. Al respecto se indica que de acuerdo al Art. 2.3.3. </w:t>
      </w:r>
      <w:proofErr w:type="gramStart"/>
      <w:r w:rsidRPr="00113794">
        <w:rPr>
          <w:rFonts w:ascii="Times New Roman" w:hAnsi="Times New Roman" w:cs="Times New Roman"/>
          <w:color w:val="000000"/>
          <w:sz w:val="24"/>
          <w:szCs w:val="24"/>
          <w:lang w:eastAsia="es-CL"/>
        </w:rPr>
        <w:t>de</w:t>
      </w:r>
      <w:proofErr w:type="gramEnd"/>
      <w:r w:rsidRPr="00113794">
        <w:rPr>
          <w:rFonts w:ascii="Times New Roman" w:hAnsi="Times New Roman" w:cs="Times New Roman"/>
          <w:color w:val="000000"/>
          <w:sz w:val="24"/>
          <w:szCs w:val="24"/>
          <w:lang w:eastAsia="es-CL"/>
        </w:rPr>
        <w:t xml:space="preserve"> la Ordenanza General de Urbanismo y Construcciones sobre pasajes, éstos no pueden superar los 100 m. de largo si tienen una salida y 50 m. si no la tienen, no siendo posible acoger su solicitud de reconocer su categoría con su ancho actual. No obstante, la municipalidad considerará desarrollar medidas de gestión de tránsito que mantengan la seguridad vial.</w:t>
      </w:r>
    </w:p>
    <w:p w:rsidR="008201CD" w:rsidRPr="00113794" w:rsidRDefault="008201CD" w:rsidP="008201CD">
      <w:pPr>
        <w:rPr>
          <w:rFonts w:ascii="Times New Roman" w:hAnsi="Times New Roman" w:cs="Times New Roman"/>
          <w:i/>
          <w:color w:val="000000"/>
          <w:sz w:val="24"/>
          <w:szCs w:val="24"/>
          <w:lang w:eastAsia="es-CL"/>
        </w:rPr>
      </w:pPr>
    </w:p>
    <w:p w:rsidR="008201CD" w:rsidRPr="00113794" w:rsidRDefault="008201CD" w:rsidP="008201CD">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8201CD" w:rsidRPr="00113794" w:rsidRDefault="008201CD" w:rsidP="008201CD">
      <w:pPr>
        <w:rPr>
          <w:rFonts w:ascii="Times New Roman" w:hAnsi="Times New Roman" w:cs="Times New Roman"/>
          <w:i/>
          <w:color w:val="000000"/>
          <w:sz w:val="24"/>
          <w:szCs w:val="24"/>
          <w:lang w:eastAsia="es-CL"/>
        </w:rPr>
      </w:pPr>
    </w:p>
    <w:p w:rsidR="008A7DF7" w:rsidRPr="00113794" w:rsidRDefault="008201CD" w:rsidP="008A7DF7">
      <w:pPr>
        <w:pStyle w:val="Sinespaciado"/>
        <w:jc w:val="both"/>
        <w:rPr>
          <w:rFonts w:ascii="Times New Roman" w:hAnsi="Times New Roman"/>
          <w:color w:val="000000"/>
          <w:sz w:val="24"/>
          <w:szCs w:val="24"/>
        </w:rPr>
      </w:pPr>
      <w:r w:rsidRPr="00113794">
        <w:rPr>
          <w:rFonts w:ascii="Times New Roman" w:hAnsi="Times New Roman"/>
          <w:b/>
          <w:sz w:val="24"/>
          <w:szCs w:val="24"/>
        </w:rPr>
        <w:t>ACUERDO Nº 3851:</w:t>
      </w:r>
      <w:r w:rsidRPr="00113794">
        <w:rPr>
          <w:rFonts w:ascii="Times New Roman" w:hAnsi="Times New Roman"/>
          <w:sz w:val="24"/>
          <w:szCs w:val="24"/>
        </w:rPr>
        <w:t xml:space="preserve"> "Por unanimidad del H. Concejo Municipal se acuerda aprobar la respuesta a la observación 2 de la solicitud Nº 12, presentada por los Sr. </w:t>
      </w:r>
      <w:r w:rsidRPr="00113794">
        <w:rPr>
          <w:rFonts w:ascii="Times New Roman" w:hAnsi="Times New Roman"/>
          <w:color w:val="000000"/>
          <w:sz w:val="24"/>
          <w:szCs w:val="24"/>
        </w:rPr>
        <w:t>PEDRO GONZALEZ NARANJO.</w:t>
      </w:r>
      <w:r w:rsidR="008A7DF7">
        <w:rPr>
          <w:rFonts w:ascii="Times New Roman" w:hAnsi="Times New Roman"/>
          <w:color w:val="000000"/>
          <w:sz w:val="24"/>
          <w:szCs w:val="24"/>
        </w:rPr>
        <w:t xml:space="preserve"> </w:t>
      </w:r>
      <w:r w:rsidR="008A7DF7">
        <w:rPr>
          <w:rFonts w:ascii="Times New Roman" w:hAnsi="Times New Roman"/>
          <w:sz w:val="24"/>
          <w:szCs w:val="24"/>
        </w:rPr>
        <w:t xml:space="preserve">En el marco del Proceso de Aprobación del Plan Regulador Comunal, </w:t>
      </w:r>
      <w:r w:rsidR="008A7DF7" w:rsidRPr="00850CD0">
        <w:rPr>
          <w:rFonts w:ascii="Times New Roman" w:hAnsi="Times New Roman"/>
          <w:sz w:val="24"/>
          <w:szCs w:val="24"/>
          <w:lang w:val="es-CL"/>
        </w:rPr>
        <w:t>Art. 2.1.11 de la O.G.U.C.</w:t>
      </w:r>
      <w:r w:rsidR="008A7DF7" w:rsidRPr="00113794">
        <w:rPr>
          <w:rFonts w:ascii="Times New Roman" w:hAnsi="Times New Roman"/>
          <w:color w:val="000000"/>
          <w:sz w:val="24"/>
          <w:szCs w:val="24"/>
        </w:rPr>
        <w:t>"</w:t>
      </w:r>
    </w:p>
    <w:p w:rsidR="008201CD" w:rsidRDefault="008201CD" w:rsidP="008201CD">
      <w:pPr>
        <w:rPr>
          <w:rFonts w:ascii="Times New Roman" w:hAnsi="Times New Roman" w:cs="Times New Roman"/>
          <w:i/>
          <w:color w:val="000000"/>
          <w:sz w:val="24"/>
          <w:szCs w:val="24"/>
          <w:lang w:eastAsia="es-CL"/>
        </w:rPr>
      </w:pPr>
    </w:p>
    <w:p w:rsidR="008A7DF7" w:rsidRDefault="008A7DF7" w:rsidP="008201CD">
      <w:pPr>
        <w:rPr>
          <w:rFonts w:ascii="Times New Roman" w:hAnsi="Times New Roman" w:cs="Times New Roman"/>
          <w:i/>
          <w:color w:val="000000"/>
          <w:sz w:val="24"/>
          <w:szCs w:val="24"/>
          <w:lang w:eastAsia="es-CL"/>
        </w:rPr>
      </w:pPr>
    </w:p>
    <w:p w:rsidR="00EC6E03" w:rsidRPr="00113794" w:rsidRDefault="00EC6E03" w:rsidP="008201CD">
      <w:pPr>
        <w:rPr>
          <w:rFonts w:ascii="Times New Roman" w:hAnsi="Times New Roman" w:cs="Times New Roman"/>
          <w:i/>
          <w:color w:val="000000"/>
          <w:sz w:val="24"/>
          <w:szCs w:val="24"/>
          <w:lang w:eastAsia="es-CL"/>
        </w:rPr>
      </w:pPr>
    </w:p>
    <w:p w:rsidR="00EC6E03" w:rsidRPr="00113794" w:rsidRDefault="00EC6E03" w:rsidP="00EC6E03">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EC6E03" w:rsidRPr="00113794" w:rsidRDefault="00EC6E03" w:rsidP="00EC6E03">
      <w:pPr>
        <w:pStyle w:val="Prrafodelista"/>
        <w:numPr>
          <w:ilvl w:val="0"/>
          <w:numId w:val="6"/>
        </w:numPr>
        <w:spacing w:after="0" w:line="240" w:lineRule="auto"/>
        <w:ind w:left="360"/>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Propone hacer encuesta a los vecinos para saber opinión sobre Plan Regulador.</w:t>
      </w:r>
    </w:p>
    <w:p w:rsidR="00EC6E03" w:rsidRPr="00113794" w:rsidRDefault="00EC6E03" w:rsidP="00EC6E03">
      <w:pPr>
        <w:rPr>
          <w:rFonts w:ascii="Times New Roman" w:hAnsi="Times New Roman" w:cs="Times New Roman"/>
          <w:sz w:val="24"/>
          <w:szCs w:val="24"/>
          <w:lang w:val="es-CL"/>
        </w:rPr>
      </w:pPr>
    </w:p>
    <w:p w:rsidR="00EC6E03" w:rsidRPr="00113794" w:rsidRDefault="00EC6E03" w:rsidP="00EC6E03">
      <w:pPr>
        <w:rPr>
          <w:rFonts w:ascii="Times New Roman" w:hAnsi="Times New Roman" w:cs="Times New Roman"/>
          <w:b/>
          <w:sz w:val="24"/>
          <w:szCs w:val="24"/>
        </w:rPr>
      </w:pPr>
      <w:r w:rsidRPr="00113794">
        <w:rPr>
          <w:rFonts w:ascii="Times New Roman" w:hAnsi="Times New Roman" w:cs="Times New Roman"/>
          <w:b/>
          <w:sz w:val="24"/>
          <w:szCs w:val="24"/>
        </w:rPr>
        <w:t>RESPUESTA</w:t>
      </w:r>
    </w:p>
    <w:p w:rsidR="00EC6E03" w:rsidRPr="00113794" w:rsidRDefault="00EC6E03" w:rsidP="00EC6E03">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 xml:space="preserve">Respecto a la observación 3.- La propuesta de la encuesta se encuentra fuera de la metodología del proceso de aprobación contemplada para este Plan Regulador Comunal, dado que se eligió el mecanismo de Audiencias Públicas, lo que está normado por el artículo 2.1.11. </w:t>
      </w:r>
      <w:proofErr w:type="gramStart"/>
      <w:r w:rsidRPr="00113794">
        <w:rPr>
          <w:rFonts w:ascii="Times New Roman" w:hAnsi="Times New Roman" w:cs="Times New Roman"/>
          <w:color w:val="000000"/>
          <w:sz w:val="24"/>
          <w:szCs w:val="24"/>
          <w:lang w:eastAsia="es-CL"/>
        </w:rPr>
        <w:t>de</w:t>
      </w:r>
      <w:proofErr w:type="gramEnd"/>
      <w:r w:rsidRPr="00113794">
        <w:rPr>
          <w:rFonts w:ascii="Times New Roman" w:hAnsi="Times New Roman" w:cs="Times New Roman"/>
          <w:color w:val="000000"/>
          <w:sz w:val="24"/>
          <w:szCs w:val="24"/>
          <w:lang w:eastAsia="es-CL"/>
        </w:rPr>
        <w:t xml:space="preserve"> la Ordenanza General de Urbanismo y Construcciones.</w:t>
      </w:r>
    </w:p>
    <w:p w:rsidR="00EC6E03" w:rsidRPr="00113794" w:rsidRDefault="00EC6E03" w:rsidP="00EC6E03">
      <w:pPr>
        <w:rPr>
          <w:rFonts w:ascii="Times New Roman" w:hAnsi="Times New Roman" w:cs="Times New Roman"/>
          <w:color w:val="000000"/>
          <w:sz w:val="24"/>
          <w:szCs w:val="24"/>
          <w:lang w:eastAsia="es-CL"/>
        </w:rPr>
      </w:pPr>
    </w:p>
    <w:p w:rsidR="00EC6E03" w:rsidRPr="00113794" w:rsidRDefault="00EC6E03" w:rsidP="00EC6E03">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EC6E03" w:rsidRPr="00113794" w:rsidRDefault="00EC6E03" w:rsidP="00EC6E03">
      <w:pPr>
        <w:rPr>
          <w:rFonts w:ascii="Times New Roman" w:hAnsi="Times New Roman" w:cs="Times New Roman"/>
          <w:color w:val="000000"/>
          <w:sz w:val="24"/>
          <w:szCs w:val="24"/>
          <w:lang w:eastAsia="es-CL"/>
        </w:rPr>
      </w:pPr>
    </w:p>
    <w:p w:rsidR="008A7DF7" w:rsidRPr="00113794" w:rsidRDefault="00EC6E03" w:rsidP="008A7DF7">
      <w:pPr>
        <w:pStyle w:val="Sinespaciado"/>
        <w:jc w:val="both"/>
        <w:rPr>
          <w:rFonts w:ascii="Times New Roman" w:hAnsi="Times New Roman"/>
          <w:color w:val="000000"/>
          <w:sz w:val="24"/>
          <w:szCs w:val="24"/>
        </w:rPr>
      </w:pPr>
      <w:r w:rsidRPr="00113794">
        <w:rPr>
          <w:rFonts w:ascii="Times New Roman" w:hAnsi="Times New Roman"/>
          <w:b/>
          <w:sz w:val="24"/>
          <w:szCs w:val="24"/>
        </w:rPr>
        <w:t>ACUERDO Nº 3852:</w:t>
      </w:r>
      <w:r w:rsidRPr="00113794">
        <w:rPr>
          <w:rFonts w:ascii="Times New Roman" w:hAnsi="Times New Roman"/>
          <w:sz w:val="24"/>
          <w:szCs w:val="24"/>
        </w:rPr>
        <w:t xml:space="preserve"> "Por unanimidad del H. Concejo Municipal se acuerda aprobar la respuesta a la observación 3 de la solicitud Nº 12, presentada por los Sr. </w:t>
      </w:r>
      <w:r w:rsidRPr="00113794">
        <w:rPr>
          <w:rFonts w:ascii="Times New Roman" w:hAnsi="Times New Roman"/>
          <w:color w:val="000000"/>
          <w:sz w:val="24"/>
          <w:szCs w:val="24"/>
        </w:rPr>
        <w:t>PEDRO GONZALEZ NARANJO.</w:t>
      </w:r>
      <w:r w:rsidR="008A7DF7" w:rsidRPr="008A7DF7">
        <w:rPr>
          <w:rFonts w:ascii="Times New Roman" w:hAnsi="Times New Roman"/>
          <w:sz w:val="24"/>
          <w:szCs w:val="24"/>
        </w:rPr>
        <w:t xml:space="preserve"> </w:t>
      </w:r>
      <w:r w:rsidR="008A7DF7">
        <w:rPr>
          <w:rFonts w:ascii="Times New Roman" w:hAnsi="Times New Roman"/>
          <w:sz w:val="24"/>
          <w:szCs w:val="24"/>
        </w:rPr>
        <w:t xml:space="preserve">En el marco del Proceso de Aprobación del Plan Regulador Comunal, </w:t>
      </w:r>
      <w:r w:rsidR="008A7DF7" w:rsidRPr="00850CD0">
        <w:rPr>
          <w:rFonts w:ascii="Times New Roman" w:hAnsi="Times New Roman"/>
          <w:sz w:val="24"/>
          <w:szCs w:val="24"/>
          <w:lang w:val="es-CL"/>
        </w:rPr>
        <w:t>Art. 2.1.11 de la O.G.U.C.</w:t>
      </w:r>
      <w:r w:rsidR="008A7DF7" w:rsidRPr="00113794">
        <w:rPr>
          <w:rFonts w:ascii="Times New Roman" w:hAnsi="Times New Roman"/>
          <w:color w:val="000000"/>
          <w:sz w:val="24"/>
          <w:szCs w:val="24"/>
        </w:rPr>
        <w:t>"</w:t>
      </w:r>
    </w:p>
    <w:p w:rsidR="00EC6E03" w:rsidRPr="00113794" w:rsidRDefault="00EC6E03" w:rsidP="00EC6E03">
      <w:pPr>
        <w:rPr>
          <w:rFonts w:ascii="Times New Roman" w:hAnsi="Times New Roman" w:cs="Times New Roman"/>
          <w:color w:val="000000"/>
          <w:sz w:val="24"/>
          <w:szCs w:val="24"/>
        </w:rPr>
      </w:pPr>
    </w:p>
    <w:p w:rsidR="00EC6E03" w:rsidRPr="00113794" w:rsidRDefault="00EC6E03" w:rsidP="00EC6E03">
      <w:pPr>
        <w:rPr>
          <w:rFonts w:ascii="Times New Roman" w:hAnsi="Times New Roman" w:cs="Times New Roman"/>
          <w:color w:val="000000"/>
          <w:sz w:val="24"/>
          <w:szCs w:val="24"/>
        </w:rPr>
      </w:pPr>
    </w:p>
    <w:p w:rsidR="00B23230" w:rsidRDefault="00B23230" w:rsidP="00B23230">
      <w:pPr>
        <w:rPr>
          <w:rFonts w:ascii="Times New Roman" w:hAnsi="Times New Roman" w:cs="Times New Roman"/>
          <w:sz w:val="24"/>
          <w:szCs w:val="24"/>
        </w:rPr>
      </w:pPr>
    </w:p>
    <w:p w:rsidR="00671610" w:rsidRPr="00113794" w:rsidRDefault="00671610" w:rsidP="00B23230">
      <w:pPr>
        <w:rPr>
          <w:rFonts w:ascii="Times New Roman" w:hAnsi="Times New Roman" w:cs="Times New Roman"/>
          <w:sz w:val="24"/>
          <w:szCs w:val="24"/>
        </w:rPr>
      </w:pPr>
    </w:p>
    <w:tbl>
      <w:tblPr>
        <w:tblStyle w:val="Tablaconcuadrcula"/>
        <w:tblW w:w="0" w:type="auto"/>
        <w:tblLook w:val="04A0"/>
      </w:tblPr>
      <w:tblGrid>
        <w:gridCol w:w="3964"/>
        <w:gridCol w:w="4864"/>
      </w:tblGrid>
      <w:tr w:rsidR="00B23230" w:rsidRPr="00113794" w:rsidTr="00293D63">
        <w:tc>
          <w:tcPr>
            <w:tcW w:w="3964" w:type="dxa"/>
            <w:vAlign w:val="center"/>
          </w:tcPr>
          <w:p w:rsidR="00B23230" w:rsidRPr="00113794" w:rsidRDefault="00B23230" w:rsidP="00293D63">
            <w:pPr>
              <w:jc w:val="center"/>
              <w:rPr>
                <w:rFonts w:ascii="Times New Roman" w:hAnsi="Times New Roman" w:cs="Times New Roman"/>
                <w:b/>
                <w:bCs/>
                <w:color w:val="000000"/>
                <w:sz w:val="24"/>
                <w:szCs w:val="24"/>
              </w:rPr>
            </w:pPr>
            <w:r w:rsidRPr="00113794">
              <w:rPr>
                <w:rFonts w:ascii="Times New Roman" w:hAnsi="Times New Roman" w:cs="Times New Roman"/>
                <w:b/>
                <w:bCs/>
                <w:color w:val="000000"/>
                <w:sz w:val="24"/>
                <w:szCs w:val="24"/>
              </w:rPr>
              <w:t>N°</w:t>
            </w:r>
          </w:p>
        </w:tc>
        <w:tc>
          <w:tcPr>
            <w:tcW w:w="4864" w:type="dxa"/>
          </w:tcPr>
          <w:p w:rsidR="00B23230" w:rsidRPr="00113794" w:rsidRDefault="00B23230" w:rsidP="00293D63">
            <w:pPr>
              <w:rPr>
                <w:rFonts w:ascii="Times New Roman" w:hAnsi="Times New Roman" w:cs="Times New Roman"/>
                <w:color w:val="000000"/>
                <w:sz w:val="24"/>
                <w:szCs w:val="24"/>
              </w:rPr>
            </w:pPr>
            <w:r w:rsidRPr="00113794">
              <w:rPr>
                <w:rFonts w:ascii="Times New Roman" w:hAnsi="Times New Roman" w:cs="Times New Roman"/>
                <w:color w:val="000000"/>
                <w:sz w:val="24"/>
                <w:szCs w:val="24"/>
              </w:rPr>
              <w:t>13</w:t>
            </w:r>
          </w:p>
        </w:tc>
      </w:tr>
      <w:tr w:rsidR="00B23230" w:rsidRPr="00113794" w:rsidTr="00293D63">
        <w:tc>
          <w:tcPr>
            <w:tcW w:w="3964" w:type="dxa"/>
            <w:vAlign w:val="center"/>
          </w:tcPr>
          <w:p w:rsidR="00B23230" w:rsidRPr="00113794" w:rsidRDefault="00B23230" w:rsidP="00293D63">
            <w:pPr>
              <w:jc w:val="center"/>
              <w:rPr>
                <w:rFonts w:ascii="Times New Roman" w:hAnsi="Times New Roman" w:cs="Times New Roman"/>
                <w:b/>
                <w:bCs/>
                <w:color w:val="000000"/>
                <w:sz w:val="24"/>
                <w:szCs w:val="24"/>
              </w:rPr>
            </w:pPr>
            <w:r w:rsidRPr="00113794">
              <w:rPr>
                <w:rFonts w:ascii="Times New Roman" w:hAnsi="Times New Roman" w:cs="Times New Roman"/>
                <w:b/>
                <w:bCs/>
                <w:color w:val="000000"/>
                <w:sz w:val="24"/>
                <w:szCs w:val="24"/>
              </w:rPr>
              <w:t>NOMBRE</w:t>
            </w:r>
          </w:p>
        </w:tc>
        <w:tc>
          <w:tcPr>
            <w:tcW w:w="4864" w:type="dxa"/>
          </w:tcPr>
          <w:p w:rsidR="00B23230" w:rsidRPr="00113794" w:rsidRDefault="00B23230" w:rsidP="00293D63">
            <w:pPr>
              <w:rPr>
                <w:rFonts w:ascii="Times New Roman" w:hAnsi="Times New Roman" w:cs="Times New Roman"/>
                <w:color w:val="000000"/>
                <w:sz w:val="24"/>
                <w:szCs w:val="24"/>
              </w:rPr>
            </w:pPr>
            <w:r w:rsidRPr="00113794">
              <w:rPr>
                <w:rFonts w:ascii="Times New Roman" w:hAnsi="Times New Roman" w:cs="Times New Roman"/>
                <w:color w:val="000000"/>
                <w:sz w:val="24"/>
                <w:szCs w:val="24"/>
              </w:rPr>
              <w:t>RENE BARRIOS CONCHA</w:t>
            </w:r>
          </w:p>
        </w:tc>
      </w:tr>
    </w:tbl>
    <w:p w:rsidR="00B23230" w:rsidRPr="00113794" w:rsidRDefault="00B23230" w:rsidP="00B23230">
      <w:pPr>
        <w:rPr>
          <w:rFonts w:ascii="Times New Roman" w:hAnsi="Times New Roman" w:cs="Times New Roman"/>
          <w:sz w:val="24"/>
          <w:szCs w:val="24"/>
        </w:rPr>
      </w:pPr>
    </w:p>
    <w:p w:rsidR="00671610" w:rsidRDefault="00671610" w:rsidP="00B23230">
      <w:pPr>
        <w:rPr>
          <w:rFonts w:ascii="Times New Roman" w:hAnsi="Times New Roman" w:cs="Times New Roman"/>
          <w:b/>
          <w:sz w:val="24"/>
          <w:szCs w:val="24"/>
        </w:rPr>
      </w:pPr>
    </w:p>
    <w:p w:rsidR="00B23230" w:rsidRPr="00113794" w:rsidRDefault="00B23230" w:rsidP="00B23230">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B23230" w:rsidRPr="00113794" w:rsidRDefault="00B23230" w:rsidP="00B23230">
      <w:pPr>
        <w:rPr>
          <w:rFonts w:ascii="Times New Roman" w:hAnsi="Times New Roman" w:cs="Times New Roman"/>
          <w:i/>
          <w:sz w:val="24"/>
          <w:szCs w:val="24"/>
        </w:rPr>
      </w:pPr>
      <w:r w:rsidRPr="00113794">
        <w:rPr>
          <w:rFonts w:ascii="Times New Roman" w:hAnsi="Times New Roman" w:cs="Times New Roman"/>
          <w:i/>
          <w:sz w:val="24"/>
          <w:szCs w:val="24"/>
        </w:rPr>
        <w:t>Se pide que terreno donde se encuentran instalaciones del APR que está definida como ZPC se defina como ZH3B la cual si permite "infraestructura sanitaria".</w:t>
      </w:r>
    </w:p>
    <w:p w:rsidR="00B23230" w:rsidRPr="00113794" w:rsidRDefault="00B23230" w:rsidP="00B23230">
      <w:pPr>
        <w:rPr>
          <w:rFonts w:ascii="Times New Roman" w:hAnsi="Times New Roman" w:cs="Times New Roman"/>
          <w:b/>
          <w:sz w:val="24"/>
          <w:szCs w:val="24"/>
        </w:rPr>
      </w:pPr>
    </w:p>
    <w:p w:rsidR="00B23230" w:rsidRPr="00113794" w:rsidRDefault="00B23230" w:rsidP="00B23230">
      <w:pPr>
        <w:rPr>
          <w:rFonts w:ascii="Times New Roman" w:hAnsi="Times New Roman" w:cs="Times New Roman"/>
          <w:b/>
          <w:sz w:val="24"/>
          <w:szCs w:val="24"/>
        </w:rPr>
      </w:pPr>
      <w:r w:rsidRPr="00113794">
        <w:rPr>
          <w:rFonts w:ascii="Times New Roman" w:hAnsi="Times New Roman" w:cs="Times New Roman"/>
          <w:b/>
          <w:sz w:val="24"/>
          <w:szCs w:val="24"/>
        </w:rPr>
        <w:t>RESPUESTA</w:t>
      </w:r>
    </w:p>
    <w:p w:rsidR="00B23230" w:rsidRPr="00113794" w:rsidRDefault="00B23230" w:rsidP="00B23230">
      <w:pPr>
        <w:rPr>
          <w:rFonts w:ascii="Times New Roman" w:hAnsi="Times New Roman" w:cs="Times New Roman"/>
          <w:sz w:val="24"/>
          <w:szCs w:val="24"/>
        </w:rPr>
      </w:pPr>
      <w:r w:rsidRPr="00113794">
        <w:rPr>
          <w:rFonts w:ascii="Times New Roman" w:hAnsi="Times New Roman" w:cs="Times New Roman"/>
          <w:sz w:val="24"/>
          <w:szCs w:val="24"/>
        </w:rPr>
        <w:t>Se acoge la observación, precisando en el plano de zonificación de Quintay PRCC_Q límite de ZH 3B con ZPC de manera que instalaciones del APR se encuentre en la zona ZH 3B.</w:t>
      </w:r>
    </w:p>
    <w:p w:rsidR="00B23230" w:rsidRPr="00113794" w:rsidRDefault="00B23230" w:rsidP="00B23230">
      <w:pPr>
        <w:rPr>
          <w:rFonts w:ascii="Times New Roman" w:hAnsi="Times New Roman" w:cs="Times New Roman"/>
          <w:sz w:val="24"/>
          <w:szCs w:val="24"/>
        </w:rPr>
      </w:pPr>
      <w:r w:rsidRPr="00113794">
        <w:rPr>
          <w:rFonts w:ascii="Times New Roman" w:hAnsi="Times New Roman" w:cs="Times New Roman"/>
          <w:sz w:val="24"/>
          <w:szCs w:val="24"/>
        </w:rPr>
        <w:t>Para su mejor comprensión se adjunta en la página siguiente, láminas que expresa las modificaciones anteriormente mencionadas.</w:t>
      </w:r>
    </w:p>
    <w:p w:rsidR="00B23230" w:rsidRPr="00113794" w:rsidRDefault="00B23230" w:rsidP="00B23230">
      <w:pPr>
        <w:rPr>
          <w:rFonts w:ascii="Times New Roman" w:hAnsi="Times New Roman" w:cs="Times New Roman"/>
          <w:sz w:val="24"/>
          <w:szCs w:val="24"/>
        </w:rPr>
      </w:pPr>
    </w:p>
    <w:p w:rsidR="00B23230" w:rsidRPr="00113794" w:rsidRDefault="00B23230" w:rsidP="00B23230">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B23230" w:rsidRPr="00113794" w:rsidRDefault="00B23230" w:rsidP="00B23230">
      <w:pPr>
        <w:rPr>
          <w:rFonts w:ascii="Times New Roman" w:hAnsi="Times New Roman" w:cs="Times New Roman"/>
          <w:color w:val="000000"/>
          <w:sz w:val="24"/>
          <w:szCs w:val="24"/>
          <w:lang w:eastAsia="es-CL"/>
        </w:rPr>
      </w:pPr>
    </w:p>
    <w:p w:rsidR="008A7DF7" w:rsidRPr="00113794" w:rsidRDefault="00B23230" w:rsidP="008A7DF7">
      <w:pPr>
        <w:pStyle w:val="Sinespaciado"/>
        <w:jc w:val="both"/>
        <w:rPr>
          <w:rFonts w:ascii="Times New Roman" w:hAnsi="Times New Roman"/>
          <w:color w:val="000000"/>
          <w:sz w:val="24"/>
          <w:szCs w:val="24"/>
        </w:rPr>
      </w:pPr>
      <w:r w:rsidRPr="00113794">
        <w:rPr>
          <w:rFonts w:ascii="Times New Roman" w:hAnsi="Times New Roman"/>
          <w:b/>
          <w:sz w:val="24"/>
          <w:szCs w:val="24"/>
        </w:rPr>
        <w:t>ACUERDO Nº 3853:</w:t>
      </w:r>
      <w:r w:rsidRPr="00113794">
        <w:rPr>
          <w:rFonts w:ascii="Times New Roman" w:hAnsi="Times New Roman"/>
          <w:sz w:val="24"/>
          <w:szCs w:val="24"/>
        </w:rPr>
        <w:t xml:space="preserve"> "Por unanimidad del H. Concejo Municipal se acuerda aprobar la respuesta a la observación de la solicitud Nº 13, presentada por los Sr. </w:t>
      </w:r>
      <w:r w:rsidRPr="00113794">
        <w:rPr>
          <w:rFonts w:ascii="Times New Roman" w:hAnsi="Times New Roman"/>
          <w:color w:val="000000"/>
          <w:sz w:val="24"/>
          <w:szCs w:val="24"/>
        </w:rPr>
        <w:t xml:space="preserve">RENE BARRIOS </w:t>
      </w:r>
      <w:r w:rsidRPr="00113794">
        <w:rPr>
          <w:rFonts w:ascii="Times New Roman" w:hAnsi="Times New Roman"/>
          <w:color w:val="000000"/>
          <w:sz w:val="24"/>
          <w:szCs w:val="24"/>
        </w:rPr>
        <w:lastRenderedPageBreak/>
        <w:t>CONCHA.</w:t>
      </w:r>
      <w:r w:rsidR="008A7DF7">
        <w:rPr>
          <w:rFonts w:ascii="Times New Roman" w:hAnsi="Times New Roman"/>
          <w:color w:val="000000"/>
          <w:sz w:val="24"/>
          <w:szCs w:val="24"/>
        </w:rPr>
        <w:t xml:space="preserve"> </w:t>
      </w:r>
      <w:r w:rsidR="008A7DF7">
        <w:rPr>
          <w:rFonts w:ascii="Times New Roman" w:hAnsi="Times New Roman"/>
          <w:sz w:val="24"/>
          <w:szCs w:val="24"/>
        </w:rPr>
        <w:t xml:space="preserve">En el marco del Proceso de Aprobación del Plan Regulador Comunal, </w:t>
      </w:r>
      <w:r w:rsidR="008A7DF7" w:rsidRPr="00850CD0">
        <w:rPr>
          <w:rFonts w:ascii="Times New Roman" w:hAnsi="Times New Roman"/>
          <w:sz w:val="24"/>
          <w:szCs w:val="24"/>
          <w:lang w:val="es-CL"/>
        </w:rPr>
        <w:t>Art. 2.1.11 de la O.G.U.C.</w:t>
      </w:r>
      <w:r w:rsidR="008A7DF7" w:rsidRPr="00113794">
        <w:rPr>
          <w:rFonts w:ascii="Times New Roman" w:hAnsi="Times New Roman"/>
          <w:color w:val="000000"/>
          <w:sz w:val="24"/>
          <w:szCs w:val="24"/>
        </w:rPr>
        <w:t>"</w:t>
      </w:r>
    </w:p>
    <w:p w:rsidR="00B23230" w:rsidRPr="00113794" w:rsidRDefault="00B23230" w:rsidP="00B23230">
      <w:pPr>
        <w:rPr>
          <w:rFonts w:ascii="Times New Roman" w:hAnsi="Times New Roman" w:cs="Times New Roman"/>
          <w:color w:val="000000"/>
          <w:sz w:val="24"/>
          <w:szCs w:val="24"/>
        </w:rPr>
      </w:pPr>
    </w:p>
    <w:p w:rsidR="00B23230" w:rsidRPr="00113794" w:rsidRDefault="00B23230" w:rsidP="00B23230">
      <w:pPr>
        <w:rPr>
          <w:rFonts w:ascii="Times New Roman" w:hAnsi="Times New Roman" w:cs="Times New Roman"/>
          <w:b/>
          <w:sz w:val="24"/>
          <w:szCs w:val="24"/>
        </w:rPr>
      </w:pPr>
    </w:p>
    <w:p w:rsidR="00524541" w:rsidRPr="00113794" w:rsidRDefault="00524541" w:rsidP="00524541">
      <w:pPr>
        <w:rPr>
          <w:rFonts w:ascii="Times New Roman" w:hAnsi="Times New Roman" w:cs="Times New Roman"/>
          <w:b/>
          <w:sz w:val="24"/>
          <w:szCs w:val="24"/>
        </w:rPr>
      </w:pPr>
    </w:p>
    <w:p w:rsidR="00524541" w:rsidRPr="00113794" w:rsidRDefault="00524541" w:rsidP="00524541">
      <w:pPr>
        <w:rPr>
          <w:rFonts w:ascii="Times New Roman" w:hAnsi="Times New Roman" w:cs="Times New Roman"/>
          <w:sz w:val="24"/>
          <w:szCs w:val="24"/>
        </w:rPr>
      </w:pPr>
    </w:p>
    <w:tbl>
      <w:tblPr>
        <w:tblStyle w:val="Tablaconcuadrcula"/>
        <w:tblW w:w="0" w:type="auto"/>
        <w:tblLook w:val="04A0"/>
      </w:tblPr>
      <w:tblGrid>
        <w:gridCol w:w="3964"/>
        <w:gridCol w:w="4864"/>
      </w:tblGrid>
      <w:tr w:rsidR="00524541" w:rsidRPr="00113794" w:rsidTr="00293D63">
        <w:tc>
          <w:tcPr>
            <w:tcW w:w="3964" w:type="dxa"/>
            <w:vAlign w:val="center"/>
          </w:tcPr>
          <w:p w:rsidR="00524541" w:rsidRPr="00113794" w:rsidRDefault="00524541" w:rsidP="00293D63">
            <w:pPr>
              <w:jc w:val="center"/>
              <w:rPr>
                <w:rFonts w:ascii="Times New Roman" w:hAnsi="Times New Roman" w:cs="Times New Roman"/>
                <w:b/>
                <w:bCs/>
                <w:color w:val="000000"/>
                <w:sz w:val="24"/>
                <w:szCs w:val="24"/>
              </w:rPr>
            </w:pPr>
            <w:r w:rsidRPr="00113794">
              <w:rPr>
                <w:rFonts w:ascii="Times New Roman" w:hAnsi="Times New Roman" w:cs="Times New Roman"/>
                <w:b/>
                <w:bCs/>
                <w:color w:val="000000"/>
                <w:sz w:val="24"/>
                <w:szCs w:val="24"/>
              </w:rPr>
              <w:t>N°</w:t>
            </w:r>
          </w:p>
        </w:tc>
        <w:tc>
          <w:tcPr>
            <w:tcW w:w="4864" w:type="dxa"/>
          </w:tcPr>
          <w:p w:rsidR="00524541" w:rsidRPr="00113794" w:rsidRDefault="00524541" w:rsidP="00293D63">
            <w:pPr>
              <w:rPr>
                <w:rFonts w:ascii="Times New Roman" w:hAnsi="Times New Roman" w:cs="Times New Roman"/>
                <w:color w:val="000000"/>
                <w:sz w:val="24"/>
                <w:szCs w:val="24"/>
              </w:rPr>
            </w:pPr>
            <w:r w:rsidRPr="00113794">
              <w:rPr>
                <w:rFonts w:ascii="Times New Roman" w:hAnsi="Times New Roman" w:cs="Times New Roman"/>
                <w:color w:val="000000"/>
                <w:sz w:val="24"/>
                <w:szCs w:val="24"/>
              </w:rPr>
              <w:t>14</w:t>
            </w:r>
          </w:p>
        </w:tc>
      </w:tr>
      <w:tr w:rsidR="00524541" w:rsidRPr="00113794" w:rsidTr="00293D63">
        <w:tc>
          <w:tcPr>
            <w:tcW w:w="3964" w:type="dxa"/>
            <w:vAlign w:val="center"/>
          </w:tcPr>
          <w:p w:rsidR="00524541" w:rsidRPr="00113794" w:rsidRDefault="00524541" w:rsidP="00293D63">
            <w:pPr>
              <w:jc w:val="center"/>
              <w:rPr>
                <w:rFonts w:ascii="Times New Roman" w:hAnsi="Times New Roman" w:cs="Times New Roman"/>
                <w:b/>
                <w:bCs/>
                <w:color w:val="000000"/>
                <w:sz w:val="24"/>
                <w:szCs w:val="24"/>
              </w:rPr>
            </w:pPr>
            <w:r w:rsidRPr="00113794">
              <w:rPr>
                <w:rFonts w:ascii="Times New Roman" w:hAnsi="Times New Roman" w:cs="Times New Roman"/>
                <w:b/>
                <w:bCs/>
                <w:color w:val="000000"/>
                <w:sz w:val="24"/>
                <w:szCs w:val="24"/>
              </w:rPr>
              <w:t>NOMBRE</w:t>
            </w:r>
          </w:p>
        </w:tc>
        <w:tc>
          <w:tcPr>
            <w:tcW w:w="4864" w:type="dxa"/>
          </w:tcPr>
          <w:p w:rsidR="00524541" w:rsidRPr="00113794" w:rsidRDefault="00524541" w:rsidP="00293D63">
            <w:pPr>
              <w:rPr>
                <w:rFonts w:ascii="Times New Roman" w:hAnsi="Times New Roman" w:cs="Times New Roman"/>
                <w:color w:val="000000"/>
                <w:sz w:val="24"/>
                <w:szCs w:val="24"/>
              </w:rPr>
            </w:pPr>
            <w:r w:rsidRPr="00113794">
              <w:rPr>
                <w:rFonts w:ascii="Times New Roman" w:hAnsi="Times New Roman" w:cs="Times New Roman"/>
                <w:color w:val="000000"/>
                <w:sz w:val="24"/>
                <w:szCs w:val="24"/>
              </w:rPr>
              <w:t>ANITA RUBIO NUÑEZ</w:t>
            </w:r>
          </w:p>
        </w:tc>
      </w:tr>
    </w:tbl>
    <w:p w:rsidR="00524541" w:rsidRPr="00113794" w:rsidRDefault="00524541" w:rsidP="00524541">
      <w:pPr>
        <w:rPr>
          <w:rFonts w:ascii="Times New Roman" w:hAnsi="Times New Roman" w:cs="Times New Roman"/>
          <w:sz w:val="24"/>
          <w:szCs w:val="24"/>
        </w:rPr>
      </w:pPr>
    </w:p>
    <w:p w:rsidR="00524541" w:rsidRPr="00113794" w:rsidRDefault="00524541" w:rsidP="00524541">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524541" w:rsidRPr="00113794" w:rsidRDefault="00524541" w:rsidP="00524541">
      <w:pPr>
        <w:rPr>
          <w:rFonts w:ascii="Times New Roman" w:hAnsi="Times New Roman" w:cs="Times New Roman"/>
          <w:i/>
          <w:sz w:val="24"/>
          <w:szCs w:val="24"/>
        </w:rPr>
      </w:pPr>
      <w:r w:rsidRPr="00113794">
        <w:rPr>
          <w:rFonts w:ascii="Times New Roman" w:hAnsi="Times New Roman" w:cs="Times New Roman"/>
          <w:i/>
          <w:sz w:val="24"/>
          <w:szCs w:val="24"/>
        </w:rPr>
        <w:t>Reparo en relación al ensanche de la entrada de Calle Rojas Montt al conjunto Lagunillas, en calle llamada Las Acacias. Afecta muro perimetral de carácter centenario, de vivienda declarada ICH. El muro es considerado parte de la vivienda, ya que era parte de la entrada al fundo de Zoila Núñez de Rubio donde aún se conserva su portón de fierro original.</w:t>
      </w:r>
    </w:p>
    <w:p w:rsidR="00524541" w:rsidRPr="00113794" w:rsidRDefault="00524541" w:rsidP="00524541">
      <w:pPr>
        <w:rPr>
          <w:rFonts w:ascii="Times New Roman" w:hAnsi="Times New Roman" w:cs="Times New Roman"/>
          <w:b/>
          <w:sz w:val="24"/>
          <w:szCs w:val="24"/>
        </w:rPr>
      </w:pPr>
    </w:p>
    <w:p w:rsidR="00524541" w:rsidRPr="00113794" w:rsidRDefault="00524541" w:rsidP="00524541">
      <w:pPr>
        <w:rPr>
          <w:rFonts w:ascii="Times New Roman" w:hAnsi="Times New Roman" w:cs="Times New Roman"/>
          <w:b/>
          <w:sz w:val="24"/>
          <w:szCs w:val="24"/>
        </w:rPr>
      </w:pPr>
    </w:p>
    <w:p w:rsidR="00524541" w:rsidRPr="00113794" w:rsidRDefault="00524541" w:rsidP="00524541">
      <w:pPr>
        <w:rPr>
          <w:rFonts w:ascii="Times New Roman" w:hAnsi="Times New Roman" w:cs="Times New Roman"/>
          <w:b/>
          <w:sz w:val="24"/>
          <w:szCs w:val="24"/>
        </w:rPr>
      </w:pPr>
      <w:r w:rsidRPr="00113794">
        <w:rPr>
          <w:rFonts w:ascii="Times New Roman" w:hAnsi="Times New Roman" w:cs="Times New Roman"/>
          <w:b/>
          <w:sz w:val="24"/>
          <w:szCs w:val="24"/>
        </w:rPr>
        <w:t>RESPUESTA</w:t>
      </w:r>
    </w:p>
    <w:p w:rsidR="00524541" w:rsidRPr="00113794" w:rsidRDefault="00524541" w:rsidP="00524541">
      <w:pPr>
        <w:rPr>
          <w:rFonts w:ascii="Times New Roman" w:hAnsi="Times New Roman" w:cs="Times New Roman"/>
          <w:sz w:val="24"/>
          <w:szCs w:val="24"/>
        </w:rPr>
      </w:pPr>
      <w:r w:rsidRPr="00113794">
        <w:rPr>
          <w:rFonts w:ascii="Times New Roman" w:hAnsi="Times New Roman" w:cs="Times New Roman"/>
          <w:sz w:val="24"/>
          <w:szCs w:val="24"/>
        </w:rPr>
        <w:t>Se acoge la solicitud, homologando la vía existente que se denominará como “pasaje Las Acacias” con su ancho existente en el tramo entre Avenida Rojas Montt y la intersección con estero denominado “Los Molles”. El tramo existente entre la intersección con estero y el término de este tramo existente, se mantendrá en el ancho existe de 11 metros como vía de servicio. El tramo proyectado de “pasaje las Acacias” se mantendrá en 15 metros de ancho.</w:t>
      </w:r>
    </w:p>
    <w:p w:rsidR="00524541" w:rsidRPr="00113794" w:rsidRDefault="00524541" w:rsidP="00524541">
      <w:pPr>
        <w:rPr>
          <w:rFonts w:ascii="Times New Roman" w:hAnsi="Times New Roman" w:cs="Times New Roman"/>
          <w:sz w:val="24"/>
          <w:szCs w:val="24"/>
        </w:rPr>
      </w:pPr>
      <w:r w:rsidRPr="00113794">
        <w:rPr>
          <w:rFonts w:ascii="Times New Roman" w:hAnsi="Times New Roman" w:cs="Times New Roman"/>
          <w:sz w:val="24"/>
          <w:szCs w:val="24"/>
        </w:rPr>
        <w:t>Para su mejor comprensión se adjunta en la página siguiente, láminas que expresa las modificaciones anteriormente mencionadas.</w:t>
      </w:r>
    </w:p>
    <w:p w:rsidR="00524541" w:rsidRPr="00113794" w:rsidRDefault="00524541" w:rsidP="00524541">
      <w:pPr>
        <w:rPr>
          <w:rFonts w:ascii="Times New Roman" w:hAnsi="Times New Roman" w:cs="Times New Roman"/>
          <w:b/>
          <w:sz w:val="24"/>
          <w:szCs w:val="24"/>
        </w:rPr>
      </w:pPr>
    </w:p>
    <w:p w:rsidR="00524541" w:rsidRPr="00113794" w:rsidRDefault="00524541" w:rsidP="00524541">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6D41A4" w:rsidRPr="00113794" w:rsidRDefault="00524541" w:rsidP="006D41A4">
      <w:pPr>
        <w:pStyle w:val="Sinespaciado"/>
        <w:jc w:val="both"/>
        <w:rPr>
          <w:rFonts w:ascii="Times New Roman" w:hAnsi="Times New Roman"/>
          <w:color w:val="000000"/>
          <w:sz w:val="24"/>
          <w:szCs w:val="24"/>
        </w:rPr>
      </w:pPr>
      <w:r w:rsidRPr="00113794">
        <w:rPr>
          <w:rFonts w:ascii="Times New Roman" w:hAnsi="Times New Roman"/>
          <w:b/>
          <w:sz w:val="24"/>
          <w:szCs w:val="24"/>
        </w:rPr>
        <w:t>ACUERDO Nº 3854:</w:t>
      </w:r>
      <w:r w:rsidRPr="00113794">
        <w:rPr>
          <w:rFonts w:ascii="Times New Roman" w:hAnsi="Times New Roman"/>
          <w:sz w:val="24"/>
          <w:szCs w:val="24"/>
        </w:rPr>
        <w:t xml:space="preserve"> "Por unanimidad del H. Concejo Municipal se acuerda aprobar la respuesta a la observación de la solicitud Nº 14, presentada por doña</w:t>
      </w:r>
      <w:r w:rsidRPr="00113794">
        <w:rPr>
          <w:rFonts w:ascii="Times New Roman" w:hAnsi="Times New Roman"/>
          <w:color w:val="000000"/>
          <w:sz w:val="24"/>
          <w:szCs w:val="24"/>
        </w:rPr>
        <w:t xml:space="preserve"> ANITA RUBIO NUÑEZ.</w:t>
      </w:r>
      <w:r w:rsidR="006D41A4">
        <w:rPr>
          <w:rFonts w:ascii="Times New Roman" w:hAnsi="Times New Roman"/>
          <w:color w:val="000000"/>
          <w:sz w:val="24"/>
          <w:szCs w:val="24"/>
        </w:rPr>
        <w:t xml:space="preserve"> </w:t>
      </w:r>
      <w:r w:rsidR="006D41A4">
        <w:rPr>
          <w:rFonts w:ascii="Times New Roman" w:hAnsi="Times New Roman"/>
          <w:sz w:val="24"/>
          <w:szCs w:val="24"/>
        </w:rPr>
        <w:t xml:space="preserve">En el marco del Proceso de Aprobación del Plan Regulador Comunal, </w:t>
      </w:r>
      <w:r w:rsidR="006D41A4" w:rsidRPr="00850CD0">
        <w:rPr>
          <w:rFonts w:ascii="Times New Roman" w:hAnsi="Times New Roman"/>
          <w:sz w:val="24"/>
          <w:szCs w:val="24"/>
          <w:lang w:val="es-CL"/>
        </w:rPr>
        <w:t>Art. 2.1.11 de la O.G.U.C.</w:t>
      </w:r>
      <w:r w:rsidR="006D41A4" w:rsidRPr="00113794">
        <w:rPr>
          <w:rFonts w:ascii="Times New Roman" w:hAnsi="Times New Roman"/>
          <w:color w:val="000000"/>
          <w:sz w:val="24"/>
          <w:szCs w:val="24"/>
        </w:rPr>
        <w:t>"</w:t>
      </w:r>
    </w:p>
    <w:p w:rsidR="006D41A4" w:rsidRDefault="006D41A4" w:rsidP="00524541">
      <w:pPr>
        <w:rPr>
          <w:rFonts w:ascii="Times New Roman" w:hAnsi="Times New Roman" w:cs="Times New Roman"/>
          <w:color w:val="000000"/>
          <w:sz w:val="24"/>
          <w:szCs w:val="24"/>
          <w:lang w:val="es-ES"/>
        </w:rPr>
      </w:pPr>
    </w:p>
    <w:p w:rsidR="00157EA0" w:rsidRDefault="00157EA0" w:rsidP="0071315D">
      <w:pPr>
        <w:rPr>
          <w:rFonts w:ascii="Times New Roman" w:hAnsi="Times New Roman"/>
          <w:sz w:val="24"/>
          <w:szCs w:val="24"/>
        </w:rPr>
      </w:pPr>
    </w:p>
    <w:p w:rsidR="0071315D" w:rsidRDefault="0071315D" w:rsidP="0071315D">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17:17 Hrs.</w:t>
      </w:r>
    </w:p>
    <w:p w:rsidR="006D41A4" w:rsidRDefault="006D41A4" w:rsidP="0071315D">
      <w:pPr>
        <w:rPr>
          <w:rFonts w:ascii="Times New Roman" w:hAnsi="Times New Roman"/>
          <w:sz w:val="24"/>
          <w:szCs w:val="24"/>
        </w:rPr>
      </w:pPr>
    </w:p>
    <w:p w:rsidR="0071315D" w:rsidRDefault="0071315D" w:rsidP="0071315D">
      <w:pPr>
        <w:rPr>
          <w:rFonts w:ascii="Times New Roman" w:hAnsi="Times New Roman"/>
          <w:sz w:val="24"/>
          <w:szCs w:val="24"/>
        </w:rPr>
      </w:pPr>
      <w:r w:rsidRPr="003830AD">
        <w:rPr>
          <w:rFonts w:ascii="Times New Roman" w:hAnsi="Times New Roman"/>
          <w:sz w:val="24"/>
          <w:szCs w:val="24"/>
        </w:rPr>
        <w:t>Observaciones: _________________________________________________________________________</w:t>
      </w:r>
      <w:r>
        <w:rPr>
          <w:rFonts w:ascii="Times New Roman" w:hAnsi="Times New Roman"/>
          <w:sz w:val="24"/>
          <w:szCs w:val="24"/>
        </w:rPr>
        <w:t>__________________________________________________________________________________________________________________________________________________</w:t>
      </w:r>
    </w:p>
    <w:p w:rsidR="0071315D" w:rsidRDefault="0071315D" w:rsidP="0071315D">
      <w:pPr>
        <w:rPr>
          <w:rFonts w:ascii="Times New Roman" w:hAnsi="Times New Roman"/>
          <w:sz w:val="24"/>
          <w:szCs w:val="24"/>
        </w:rPr>
      </w:pPr>
    </w:p>
    <w:p w:rsidR="0071315D" w:rsidRDefault="0071315D" w:rsidP="0071315D">
      <w:pPr>
        <w:rPr>
          <w:rFonts w:ascii="Times New Roman" w:hAnsi="Times New Roman"/>
          <w:sz w:val="24"/>
          <w:szCs w:val="24"/>
        </w:rPr>
      </w:pPr>
    </w:p>
    <w:p w:rsidR="0071315D" w:rsidRDefault="0071315D" w:rsidP="0071315D">
      <w:pPr>
        <w:rPr>
          <w:rFonts w:ascii="Times New Roman" w:hAnsi="Times New Roman"/>
          <w:sz w:val="24"/>
          <w:szCs w:val="24"/>
        </w:rPr>
      </w:pPr>
    </w:p>
    <w:p w:rsidR="0071315D" w:rsidRDefault="0071315D" w:rsidP="0071315D">
      <w:pPr>
        <w:rPr>
          <w:rFonts w:ascii="Times New Roman" w:hAnsi="Times New Roman"/>
          <w:sz w:val="24"/>
          <w:szCs w:val="24"/>
        </w:rPr>
      </w:pPr>
    </w:p>
    <w:p w:rsidR="0071315D" w:rsidRDefault="0071315D" w:rsidP="0071315D">
      <w:pPr>
        <w:rPr>
          <w:rFonts w:ascii="Times New Roman" w:hAnsi="Times New Roman"/>
          <w:sz w:val="24"/>
          <w:szCs w:val="24"/>
        </w:rPr>
      </w:pPr>
    </w:p>
    <w:p w:rsidR="0071315D" w:rsidRDefault="0071315D" w:rsidP="0071315D">
      <w:pPr>
        <w:rPr>
          <w:rFonts w:ascii="Times New Roman" w:hAnsi="Times New Roman"/>
          <w:sz w:val="24"/>
          <w:szCs w:val="24"/>
        </w:rPr>
      </w:pPr>
    </w:p>
    <w:p w:rsidR="0071315D" w:rsidRDefault="0071315D" w:rsidP="0071315D">
      <w:pPr>
        <w:rPr>
          <w:rFonts w:ascii="Times New Roman" w:hAnsi="Times New Roman"/>
          <w:sz w:val="24"/>
          <w:szCs w:val="24"/>
        </w:rPr>
      </w:pPr>
    </w:p>
    <w:p w:rsidR="006D41A4" w:rsidRDefault="006D41A4" w:rsidP="0071315D">
      <w:pPr>
        <w:rPr>
          <w:rFonts w:ascii="Times New Roman" w:hAnsi="Times New Roman"/>
          <w:sz w:val="24"/>
          <w:szCs w:val="24"/>
        </w:rPr>
      </w:pPr>
    </w:p>
    <w:p w:rsidR="006D41A4" w:rsidRDefault="006D41A4" w:rsidP="0071315D">
      <w:pPr>
        <w:rPr>
          <w:rFonts w:ascii="Times New Roman" w:hAnsi="Times New Roman"/>
          <w:sz w:val="24"/>
          <w:szCs w:val="24"/>
        </w:rPr>
      </w:pPr>
    </w:p>
    <w:p w:rsidR="006D41A4" w:rsidRDefault="006D41A4" w:rsidP="0071315D">
      <w:pPr>
        <w:rPr>
          <w:rFonts w:ascii="Times New Roman" w:hAnsi="Times New Roman"/>
          <w:sz w:val="24"/>
          <w:szCs w:val="24"/>
        </w:rPr>
      </w:pPr>
    </w:p>
    <w:p w:rsidR="006D41A4" w:rsidRDefault="006D41A4" w:rsidP="0071315D">
      <w:pPr>
        <w:rPr>
          <w:rFonts w:ascii="Times New Roman" w:hAnsi="Times New Roman"/>
          <w:sz w:val="24"/>
          <w:szCs w:val="24"/>
        </w:rPr>
      </w:pPr>
    </w:p>
    <w:p w:rsidR="006D41A4" w:rsidRDefault="006D41A4" w:rsidP="0071315D">
      <w:pPr>
        <w:rPr>
          <w:rFonts w:ascii="Times New Roman" w:hAnsi="Times New Roman"/>
          <w:sz w:val="24"/>
          <w:szCs w:val="24"/>
        </w:rPr>
      </w:pPr>
    </w:p>
    <w:p w:rsidR="006D41A4" w:rsidRDefault="006D41A4" w:rsidP="0071315D">
      <w:pPr>
        <w:rPr>
          <w:rFonts w:ascii="Times New Roman" w:hAnsi="Times New Roman"/>
          <w:sz w:val="24"/>
          <w:szCs w:val="24"/>
        </w:rPr>
      </w:pPr>
    </w:p>
    <w:p w:rsidR="006D41A4" w:rsidRDefault="006D41A4" w:rsidP="0071315D">
      <w:pPr>
        <w:rPr>
          <w:rFonts w:ascii="Times New Roman" w:hAnsi="Times New Roman"/>
          <w:sz w:val="24"/>
          <w:szCs w:val="24"/>
        </w:rPr>
      </w:pPr>
    </w:p>
    <w:p w:rsidR="006D41A4" w:rsidRDefault="006D41A4" w:rsidP="0071315D">
      <w:pPr>
        <w:rPr>
          <w:rFonts w:ascii="Times New Roman" w:hAnsi="Times New Roman"/>
          <w:sz w:val="24"/>
          <w:szCs w:val="24"/>
        </w:rPr>
      </w:pPr>
    </w:p>
    <w:p w:rsidR="00157EA0" w:rsidRDefault="00157EA0" w:rsidP="0071315D">
      <w:pPr>
        <w:rPr>
          <w:rFonts w:ascii="Times New Roman" w:hAnsi="Times New Roman"/>
          <w:sz w:val="24"/>
          <w:szCs w:val="24"/>
        </w:rPr>
      </w:pPr>
    </w:p>
    <w:p w:rsidR="00157EA0" w:rsidRDefault="00157EA0" w:rsidP="0071315D">
      <w:pPr>
        <w:rPr>
          <w:rFonts w:ascii="Times New Roman" w:hAnsi="Times New Roman"/>
          <w:sz w:val="24"/>
          <w:szCs w:val="24"/>
        </w:rPr>
      </w:pPr>
    </w:p>
    <w:p w:rsidR="000E21B4" w:rsidRDefault="000E21B4" w:rsidP="0071315D">
      <w:pPr>
        <w:pStyle w:val="Sinespaciado"/>
        <w:jc w:val="center"/>
        <w:rPr>
          <w:rFonts w:ascii="Times New Roman" w:hAnsi="Times New Roman"/>
          <w:sz w:val="24"/>
          <w:szCs w:val="24"/>
        </w:rPr>
      </w:pPr>
    </w:p>
    <w:p w:rsidR="00671610" w:rsidRDefault="00671610" w:rsidP="0071315D">
      <w:pPr>
        <w:pStyle w:val="Sinespaciado"/>
        <w:jc w:val="center"/>
        <w:rPr>
          <w:rFonts w:ascii="Times New Roman" w:hAnsi="Times New Roman"/>
          <w:sz w:val="24"/>
          <w:szCs w:val="24"/>
        </w:rPr>
      </w:pPr>
    </w:p>
    <w:p w:rsidR="0071315D" w:rsidRPr="0042121B" w:rsidRDefault="0071315D" w:rsidP="0071315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71315D" w:rsidRPr="0042121B" w:rsidRDefault="0071315D" w:rsidP="0071315D">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71315D" w:rsidRPr="0042121B" w:rsidRDefault="0071315D" w:rsidP="0071315D">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71315D" w:rsidRPr="0042121B" w:rsidRDefault="0071315D" w:rsidP="0071315D">
      <w:pPr>
        <w:pStyle w:val="Sinespaciado"/>
        <w:jc w:val="center"/>
        <w:rPr>
          <w:rFonts w:ascii="Times New Roman" w:hAnsi="Times New Roman"/>
          <w:sz w:val="24"/>
          <w:szCs w:val="24"/>
          <w:lang w:val="pt-BR"/>
        </w:rPr>
      </w:pPr>
    </w:p>
    <w:p w:rsidR="0071315D" w:rsidRDefault="0071315D" w:rsidP="0071315D">
      <w:pPr>
        <w:pStyle w:val="Sinespaciado"/>
        <w:jc w:val="center"/>
        <w:rPr>
          <w:rFonts w:ascii="Times New Roman" w:hAnsi="Times New Roman"/>
          <w:sz w:val="24"/>
          <w:szCs w:val="24"/>
          <w:lang w:val="pt-BR"/>
        </w:rPr>
      </w:pPr>
    </w:p>
    <w:p w:rsidR="0071315D" w:rsidRDefault="0071315D" w:rsidP="0071315D">
      <w:pPr>
        <w:pStyle w:val="Sinespaciado"/>
        <w:jc w:val="center"/>
        <w:rPr>
          <w:rFonts w:ascii="Times New Roman" w:hAnsi="Times New Roman"/>
          <w:sz w:val="24"/>
          <w:szCs w:val="24"/>
          <w:lang w:val="pt-BR"/>
        </w:rPr>
      </w:pPr>
    </w:p>
    <w:p w:rsidR="0071315D" w:rsidRDefault="0071315D" w:rsidP="0071315D">
      <w:pPr>
        <w:pStyle w:val="Sinespaciado"/>
        <w:jc w:val="center"/>
        <w:rPr>
          <w:rFonts w:ascii="Times New Roman" w:hAnsi="Times New Roman"/>
          <w:sz w:val="24"/>
          <w:szCs w:val="24"/>
          <w:lang w:val="pt-BR"/>
        </w:rPr>
      </w:pPr>
    </w:p>
    <w:p w:rsidR="0071315D" w:rsidRPr="0042121B" w:rsidRDefault="0071315D" w:rsidP="0071315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1315D" w:rsidRPr="0042121B" w:rsidRDefault="0071315D" w:rsidP="0071315D">
      <w:pPr>
        <w:pStyle w:val="Sinespaciado"/>
        <w:jc w:val="center"/>
        <w:rPr>
          <w:rFonts w:ascii="Times New Roman" w:hAnsi="Times New Roman"/>
          <w:sz w:val="24"/>
          <w:szCs w:val="24"/>
        </w:rPr>
      </w:pPr>
      <w:r>
        <w:rPr>
          <w:rFonts w:ascii="Times New Roman" w:hAnsi="Times New Roman"/>
          <w:sz w:val="24"/>
          <w:szCs w:val="24"/>
        </w:rPr>
        <w:t>ILSE PONCE ÁLVAREZ</w:t>
      </w:r>
    </w:p>
    <w:p w:rsidR="0071315D" w:rsidRPr="0042121B" w:rsidRDefault="0071315D" w:rsidP="0071315D">
      <w:pPr>
        <w:pStyle w:val="Sinespaciado"/>
        <w:jc w:val="center"/>
        <w:rPr>
          <w:rFonts w:ascii="Times New Roman" w:hAnsi="Times New Roman"/>
          <w:sz w:val="24"/>
          <w:szCs w:val="24"/>
        </w:rPr>
      </w:pPr>
      <w:r w:rsidRPr="0042121B">
        <w:rPr>
          <w:rFonts w:ascii="Times New Roman" w:hAnsi="Times New Roman"/>
          <w:sz w:val="24"/>
          <w:szCs w:val="24"/>
        </w:rPr>
        <w:t>CONCEJALA</w:t>
      </w:r>
    </w:p>
    <w:p w:rsidR="0071315D" w:rsidRDefault="0071315D" w:rsidP="0071315D">
      <w:pPr>
        <w:pStyle w:val="Sinespaciado"/>
        <w:jc w:val="center"/>
        <w:rPr>
          <w:rFonts w:ascii="Times New Roman" w:hAnsi="Times New Roman"/>
          <w:sz w:val="24"/>
          <w:szCs w:val="24"/>
          <w:lang w:val="pt-BR"/>
        </w:rPr>
      </w:pPr>
    </w:p>
    <w:p w:rsidR="0071315D" w:rsidRDefault="0071315D" w:rsidP="0071315D">
      <w:pPr>
        <w:pStyle w:val="Sinespaciado"/>
        <w:jc w:val="center"/>
        <w:rPr>
          <w:rFonts w:ascii="Times New Roman" w:hAnsi="Times New Roman"/>
          <w:sz w:val="24"/>
          <w:szCs w:val="24"/>
          <w:lang w:val="pt-BR"/>
        </w:rPr>
      </w:pPr>
    </w:p>
    <w:p w:rsidR="0071315D" w:rsidRDefault="0071315D" w:rsidP="0071315D">
      <w:pPr>
        <w:pStyle w:val="Sinespaciado"/>
        <w:jc w:val="center"/>
        <w:rPr>
          <w:rFonts w:ascii="Times New Roman" w:hAnsi="Times New Roman"/>
          <w:sz w:val="24"/>
          <w:szCs w:val="24"/>
          <w:lang w:val="pt-BR"/>
        </w:rPr>
      </w:pPr>
    </w:p>
    <w:p w:rsidR="0071315D" w:rsidRDefault="0071315D" w:rsidP="0071315D">
      <w:pPr>
        <w:pStyle w:val="Sinespaciado"/>
        <w:jc w:val="center"/>
        <w:rPr>
          <w:rFonts w:ascii="Times New Roman" w:hAnsi="Times New Roman"/>
          <w:sz w:val="24"/>
          <w:szCs w:val="24"/>
          <w:lang w:val="pt-BR"/>
        </w:rPr>
      </w:pPr>
    </w:p>
    <w:p w:rsidR="0071315D" w:rsidRPr="0042121B" w:rsidRDefault="0071315D" w:rsidP="0071315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1315D" w:rsidRPr="0042121B" w:rsidRDefault="0071315D" w:rsidP="0071315D">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71315D" w:rsidRPr="0042121B" w:rsidRDefault="0071315D" w:rsidP="0071315D">
      <w:pPr>
        <w:pStyle w:val="Sinespaciado"/>
        <w:jc w:val="center"/>
        <w:rPr>
          <w:rFonts w:ascii="Times New Roman" w:hAnsi="Times New Roman"/>
          <w:sz w:val="24"/>
          <w:szCs w:val="24"/>
        </w:rPr>
      </w:pPr>
      <w:r w:rsidRPr="0042121B">
        <w:rPr>
          <w:rFonts w:ascii="Times New Roman" w:hAnsi="Times New Roman"/>
          <w:sz w:val="24"/>
          <w:szCs w:val="24"/>
        </w:rPr>
        <w:t>CONCEJALA</w:t>
      </w:r>
    </w:p>
    <w:p w:rsidR="0071315D" w:rsidRDefault="0071315D" w:rsidP="0071315D">
      <w:pPr>
        <w:pStyle w:val="Sinespaciado"/>
        <w:jc w:val="center"/>
        <w:rPr>
          <w:rFonts w:ascii="Times New Roman" w:hAnsi="Times New Roman"/>
          <w:sz w:val="24"/>
          <w:szCs w:val="24"/>
          <w:lang w:val="pt-BR"/>
        </w:rPr>
      </w:pPr>
    </w:p>
    <w:p w:rsidR="0071315D" w:rsidRDefault="0071315D" w:rsidP="0071315D">
      <w:pPr>
        <w:pStyle w:val="Sinespaciado"/>
        <w:jc w:val="center"/>
        <w:rPr>
          <w:rFonts w:ascii="Times New Roman" w:hAnsi="Times New Roman"/>
          <w:sz w:val="24"/>
          <w:szCs w:val="24"/>
          <w:lang w:val="pt-BR"/>
        </w:rPr>
      </w:pPr>
    </w:p>
    <w:p w:rsidR="0071315D" w:rsidRDefault="0071315D" w:rsidP="0071315D">
      <w:pPr>
        <w:pStyle w:val="Sinespaciado"/>
        <w:jc w:val="center"/>
        <w:rPr>
          <w:rFonts w:ascii="Times New Roman" w:hAnsi="Times New Roman"/>
          <w:sz w:val="24"/>
          <w:szCs w:val="24"/>
          <w:lang w:val="pt-BR"/>
        </w:rPr>
      </w:pPr>
    </w:p>
    <w:p w:rsidR="0071315D" w:rsidRDefault="0071315D" w:rsidP="0071315D">
      <w:pPr>
        <w:pStyle w:val="Sinespaciado"/>
        <w:jc w:val="center"/>
        <w:rPr>
          <w:rFonts w:ascii="Times New Roman" w:hAnsi="Times New Roman"/>
          <w:sz w:val="24"/>
          <w:szCs w:val="24"/>
          <w:lang w:val="pt-BR"/>
        </w:rPr>
      </w:pPr>
    </w:p>
    <w:p w:rsidR="0071315D" w:rsidRPr="0042121B" w:rsidRDefault="0071315D" w:rsidP="0071315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71315D" w:rsidRPr="0042121B" w:rsidRDefault="0071315D" w:rsidP="0071315D">
      <w:pPr>
        <w:pStyle w:val="Sinespaciado"/>
        <w:jc w:val="center"/>
        <w:rPr>
          <w:rFonts w:ascii="Times New Roman" w:hAnsi="Times New Roman"/>
          <w:sz w:val="24"/>
          <w:szCs w:val="24"/>
        </w:rPr>
      </w:pPr>
      <w:r>
        <w:rPr>
          <w:rFonts w:ascii="Times New Roman" w:hAnsi="Times New Roman"/>
          <w:sz w:val="24"/>
          <w:szCs w:val="24"/>
        </w:rPr>
        <w:t>IVÁN DURÁN PALMA</w:t>
      </w:r>
    </w:p>
    <w:p w:rsidR="0071315D" w:rsidRPr="0042121B" w:rsidRDefault="0071315D" w:rsidP="0071315D">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71315D" w:rsidRDefault="0071315D" w:rsidP="0071315D">
      <w:pPr>
        <w:pStyle w:val="Sinespaciado"/>
        <w:jc w:val="center"/>
        <w:rPr>
          <w:rFonts w:ascii="Times New Roman" w:hAnsi="Times New Roman"/>
          <w:sz w:val="24"/>
          <w:szCs w:val="24"/>
          <w:lang w:val="pt-BR"/>
        </w:rPr>
      </w:pPr>
    </w:p>
    <w:p w:rsidR="0071315D" w:rsidRDefault="0071315D" w:rsidP="0071315D">
      <w:pPr>
        <w:pStyle w:val="Sinespaciado"/>
        <w:jc w:val="center"/>
        <w:rPr>
          <w:rFonts w:ascii="Times New Roman" w:hAnsi="Times New Roman"/>
          <w:sz w:val="24"/>
          <w:szCs w:val="24"/>
          <w:lang w:val="pt-BR"/>
        </w:rPr>
      </w:pPr>
    </w:p>
    <w:p w:rsidR="0071315D" w:rsidRDefault="0071315D" w:rsidP="0071315D">
      <w:pPr>
        <w:pStyle w:val="Sinespaciado"/>
        <w:jc w:val="center"/>
        <w:rPr>
          <w:rFonts w:ascii="Times New Roman" w:hAnsi="Times New Roman"/>
          <w:sz w:val="24"/>
          <w:szCs w:val="24"/>
          <w:lang w:val="pt-BR"/>
        </w:rPr>
      </w:pPr>
    </w:p>
    <w:p w:rsidR="0071315D" w:rsidRPr="0042121B" w:rsidRDefault="0071315D" w:rsidP="0071315D">
      <w:pPr>
        <w:pStyle w:val="Sinespaciado"/>
        <w:jc w:val="center"/>
        <w:rPr>
          <w:rFonts w:ascii="Times New Roman" w:hAnsi="Times New Roman"/>
          <w:sz w:val="24"/>
          <w:szCs w:val="24"/>
        </w:rPr>
      </w:pPr>
    </w:p>
    <w:p w:rsidR="0071315D" w:rsidRPr="0042121B" w:rsidRDefault="0071315D" w:rsidP="0071315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1315D" w:rsidRPr="0042121B" w:rsidRDefault="0071315D" w:rsidP="0071315D">
      <w:pPr>
        <w:pStyle w:val="Sinespaciado"/>
        <w:jc w:val="center"/>
        <w:rPr>
          <w:rFonts w:ascii="Times New Roman" w:hAnsi="Times New Roman"/>
          <w:sz w:val="24"/>
          <w:szCs w:val="24"/>
        </w:rPr>
      </w:pPr>
      <w:r>
        <w:rPr>
          <w:rFonts w:ascii="Times New Roman" w:hAnsi="Times New Roman"/>
          <w:sz w:val="24"/>
          <w:szCs w:val="24"/>
        </w:rPr>
        <w:t>FERNANDO ARANDA BARRIENTOS</w:t>
      </w:r>
    </w:p>
    <w:p w:rsidR="0071315D" w:rsidRPr="0042121B" w:rsidRDefault="0071315D" w:rsidP="0071315D">
      <w:pPr>
        <w:pStyle w:val="Sinespaciado"/>
        <w:jc w:val="center"/>
        <w:rPr>
          <w:rFonts w:ascii="Times New Roman" w:hAnsi="Times New Roman"/>
          <w:sz w:val="24"/>
          <w:szCs w:val="24"/>
        </w:rPr>
      </w:pPr>
      <w:r w:rsidRPr="0042121B">
        <w:rPr>
          <w:rFonts w:ascii="Times New Roman" w:hAnsi="Times New Roman"/>
          <w:sz w:val="24"/>
          <w:szCs w:val="24"/>
        </w:rPr>
        <w:t>CONCEJAL</w:t>
      </w:r>
    </w:p>
    <w:p w:rsidR="0071315D" w:rsidRPr="0042121B" w:rsidRDefault="0071315D" w:rsidP="0071315D">
      <w:pPr>
        <w:pStyle w:val="Sinespaciado"/>
        <w:jc w:val="center"/>
        <w:rPr>
          <w:rFonts w:ascii="Times New Roman" w:hAnsi="Times New Roman"/>
          <w:sz w:val="24"/>
          <w:szCs w:val="24"/>
          <w:lang w:val="pt-BR"/>
        </w:rPr>
      </w:pPr>
    </w:p>
    <w:p w:rsidR="0071315D" w:rsidRDefault="0071315D" w:rsidP="0071315D">
      <w:pPr>
        <w:pStyle w:val="Sinespaciado"/>
        <w:jc w:val="center"/>
        <w:rPr>
          <w:rFonts w:ascii="Times New Roman" w:hAnsi="Times New Roman"/>
          <w:sz w:val="24"/>
          <w:szCs w:val="24"/>
        </w:rPr>
      </w:pPr>
    </w:p>
    <w:p w:rsidR="0071315D" w:rsidRDefault="0071315D" w:rsidP="0071315D">
      <w:pPr>
        <w:pStyle w:val="Sinespaciado"/>
        <w:jc w:val="center"/>
        <w:rPr>
          <w:rFonts w:ascii="Times New Roman" w:hAnsi="Times New Roman"/>
          <w:sz w:val="24"/>
          <w:szCs w:val="24"/>
        </w:rPr>
      </w:pPr>
    </w:p>
    <w:p w:rsidR="0071315D" w:rsidRDefault="0071315D" w:rsidP="0071315D">
      <w:pPr>
        <w:pStyle w:val="Sinespaciado"/>
        <w:jc w:val="center"/>
        <w:rPr>
          <w:rFonts w:ascii="Times New Roman" w:hAnsi="Times New Roman"/>
          <w:sz w:val="24"/>
          <w:szCs w:val="24"/>
        </w:rPr>
      </w:pPr>
    </w:p>
    <w:p w:rsidR="0071315D" w:rsidRPr="0042121B" w:rsidRDefault="0071315D" w:rsidP="0071315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1315D" w:rsidRPr="0042121B" w:rsidRDefault="0071315D" w:rsidP="0071315D">
      <w:pPr>
        <w:pStyle w:val="Sinespaciado"/>
        <w:jc w:val="center"/>
        <w:rPr>
          <w:rFonts w:ascii="Times New Roman" w:hAnsi="Times New Roman"/>
          <w:sz w:val="24"/>
          <w:szCs w:val="24"/>
        </w:rPr>
      </w:pPr>
      <w:r>
        <w:rPr>
          <w:rFonts w:ascii="Times New Roman" w:hAnsi="Times New Roman"/>
          <w:sz w:val="24"/>
          <w:szCs w:val="24"/>
        </w:rPr>
        <w:t>RICARDO CASTRO SALAZAR</w:t>
      </w:r>
    </w:p>
    <w:p w:rsidR="0071315D" w:rsidRDefault="0071315D" w:rsidP="0071315D">
      <w:pPr>
        <w:pStyle w:val="Sinespaciado"/>
        <w:jc w:val="center"/>
        <w:rPr>
          <w:rFonts w:ascii="Times New Roman" w:hAnsi="Times New Roman"/>
          <w:sz w:val="24"/>
          <w:szCs w:val="24"/>
          <w:lang w:val="pt-BR"/>
        </w:rPr>
      </w:pPr>
      <w:r>
        <w:rPr>
          <w:rFonts w:ascii="Times New Roman" w:hAnsi="Times New Roman"/>
          <w:sz w:val="24"/>
          <w:szCs w:val="24"/>
        </w:rPr>
        <w:t>CONCEJAL</w:t>
      </w:r>
    </w:p>
    <w:p w:rsidR="0071315D" w:rsidRDefault="0071315D" w:rsidP="0071315D">
      <w:pPr>
        <w:pStyle w:val="Sinespaciado"/>
        <w:jc w:val="center"/>
        <w:rPr>
          <w:rFonts w:ascii="Times New Roman" w:hAnsi="Times New Roman"/>
          <w:sz w:val="24"/>
          <w:szCs w:val="24"/>
        </w:rPr>
      </w:pPr>
    </w:p>
    <w:p w:rsidR="0071315D" w:rsidRDefault="0071315D" w:rsidP="0071315D">
      <w:pPr>
        <w:pStyle w:val="Sinespaciado"/>
        <w:jc w:val="center"/>
        <w:rPr>
          <w:rFonts w:ascii="Times New Roman" w:hAnsi="Times New Roman"/>
          <w:sz w:val="24"/>
          <w:szCs w:val="24"/>
        </w:rPr>
      </w:pPr>
    </w:p>
    <w:p w:rsidR="0071315D" w:rsidRDefault="0071315D" w:rsidP="0071315D">
      <w:pPr>
        <w:pStyle w:val="Sinespaciado"/>
        <w:jc w:val="center"/>
        <w:rPr>
          <w:rFonts w:ascii="Times New Roman" w:hAnsi="Times New Roman"/>
          <w:sz w:val="24"/>
          <w:szCs w:val="24"/>
        </w:rPr>
      </w:pPr>
    </w:p>
    <w:p w:rsidR="0071315D" w:rsidRDefault="0071315D" w:rsidP="0071315D">
      <w:pPr>
        <w:pStyle w:val="Sinespaciado"/>
        <w:jc w:val="center"/>
        <w:rPr>
          <w:rFonts w:ascii="Times New Roman" w:hAnsi="Times New Roman"/>
          <w:sz w:val="24"/>
          <w:szCs w:val="24"/>
        </w:rPr>
      </w:pPr>
    </w:p>
    <w:p w:rsidR="0071315D" w:rsidRPr="0042121B" w:rsidRDefault="0071315D" w:rsidP="0071315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1315D" w:rsidRPr="0042121B" w:rsidRDefault="0071315D" w:rsidP="0071315D">
      <w:pPr>
        <w:pStyle w:val="Sinespaciado"/>
        <w:jc w:val="center"/>
        <w:rPr>
          <w:rFonts w:ascii="Times New Roman" w:hAnsi="Times New Roman"/>
          <w:sz w:val="24"/>
          <w:szCs w:val="24"/>
        </w:rPr>
      </w:pPr>
      <w:r>
        <w:rPr>
          <w:rFonts w:ascii="Times New Roman" w:hAnsi="Times New Roman"/>
          <w:sz w:val="24"/>
          <w:szCs w:val="24"/>
        </w:rPr>
        <w:t>OSCAR SALAZAR CATALÁN</w:t>
      </w:r>
    </w:p>
    <w:p w:rsidR="0071315D" w:rsidRDefault="0071315D" w:rsidP="0071315D">
      <w:pPr>
        <w:pStyle w:val="Sinespaciado"/>
        <w:jc w:val="center"/>
        <w:rPr>
          <w:rFonts w:ascii="Times New Roman" w:hAnsi="Times New Roman"/>
          <w:sz w:val="24"/>
          <w:szCs w:val="24"/>
          <w:lang w:val="pt-BR"/>
        </w:rPr>
      </w:pPr>
      <w:r>
        <w:rPr>
          <w:rFonts w:ascii="Times New Roman" w:hAnsi="Times New Roman"/>
          <w:sz w:val="24"/>
          <w:szCs w:val="24"/>
        </w:rPr>
        <w:t>CONCEJAL</w:t>
      </w:r>
    </w:p>
    <w:p w:rsidR="0071315D" w:rsidRDefault="0071315D" w:rsidP="0071315D">
      <w:pPr>
        <w:pStyle w:val="Sinespaciado"/>
        <w:jc w:val="center"/>
        <w:rPr>
          <w:rFonts w:ascii="Times New Roman" w:hAnsi="Times New Roman"/>
          <w:sz w:val="24"/>
          <w:szCs w:val="24"/>
        </w:rPr>
      </w:pPr>
    </w:p>
    <w:p w:rsidR="0071315D" w:rsidRDefault="0071315D" w:rsidP="0071315D">
      <w:pPr>
        <w:pStyle w:val="Sinespaciado"/>
        <w:jc w:val="center"/>
        <w:rPr>
          <w:rFonts w:ascii="Times New Roman" w:hAnsi="Times New Roman"/>
          <w:sz w:val="24"/>
          <w:szCs w:val="24"/>
        </w:rPr>
      </w:pPr>
    </w:p>
    <w:p w:rsidR="0071315D" w:rsidRDefault="0071315D" w:rsidP="0071315D">
      <w:pPr>
        <w:pStyle w:val="Sinespaciado"/>
        <w:jc w:val="center"/>
        <w:rPr>
          <w:rFonts w:ascii="Times New Roman" w:hAnsi="Times New Roman"/>
          <w:sz w:val="24"/>
          <w:szCs w:val="24"/>
        </w:rPr>
      </w:pPr>
    </w:p>
    <w:p w:rsidR="0071315D" w:rsidRDefault="0071315D" w:rsidP="0071315D">
      <w:pPr>
        <w:pStyle w:val="Sinespaciado"/>
        <w:jc w:val="center"/>
        <w:rPr>
          <w:rFonts w:ascii="Times New Roman" w:hAnsi="Times New Roman"/>
          <w:sz w:val="24"/>
          <w:szCs w:val="24"/>
        </w:rPr>
      </w:pPr>
    </w:p>
    <w:p w:rsidR="0071315D" w:rsidRDefault="0071315D" w:rsidP="0071315D">
      <w:pPr>
        <w:pStyle w:val="Sinespaciado"/>
        <w:jc w:val="center"/>
        <w:rPr>
          <w:rFonts w:ascii="Times New Roman" w:hAnsi="Times New Roman"/>
          <w:sz w:val="24"/>
          <w:szCs w:val="24"/>
        </w:rPr>
      </w:pPr>
    </w:p>
    <w:p w:rsidR="0071315D" w:rsidRPr="0042121B" w:rsidRDefault="0071315D" w:rsidP="0071315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71315D" w:rsidRPr="0042121B" w:rsidRDefault="0071315D" w:rsidP="0071315D">
      <w:pPr>
        <w:pStyle w:val="Sinespaciado"/>
        <w:jc w:val="center"/>
        <w:rPr>
          <w:rFonts w:ascii="Times New Roman" w:hAnsi="Times New Roman"/>
          <w:sz w:val="24"/>
          <w:szCs w:val="24"/>
        </w:rPr>
      </w:pPr>
      <w:r>
        <w:rPr>
          <w:rFonts w:ascii="Times New Roman" w:hAnsi="Times New Roman"/>
          <w:sz w:val="24"/>
          <w:szCs w:val="24"/>
        </w:rPr>
        <w:t>LEONEL BUSTAMANTE GONZÁLEZ</w:t>
      </w:r>
    </w:p>
    <w:p w:rsidR="00CA4A92" w:rsidRPr="000E21B4" w:rsidRDefault="0071315D" w:rsidP="000E21B4">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CA4A92" w:rsidRPr="000E21B4" w:rsidSect="007379AF">
      <w:headerReference w:type="default" r:id="rId7"/>
      <w:footerReference w:type="default" r:id="rId8"/>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E0B" w:rsidRDefault="00274E0B" w:rsidP="00B64757">
      <w:r>
        <w:separator/>
      </w:r>
    </w:p>
    <w:p w:rsidR="00274E0B" w:rsidRDefault="00274E0B"/>
  </w:endnote>
  <w:endnote w:type="continuationSeparator" w:id="0">
    <w:p w:rsidR="00274E0B" w:rsidRDefault="00274E0B" w:rsidP="00B64757">
      <w:r>
        <w:continuationSeparator/>
      </w:r>
    </w:p>
    <w:p w:rsidR="00274E0B" w:rsidRDefault="00274E0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010501"/>
      <w:docPartObj>
        <w:docPartGallery w:val="Page Numbers (Bottom of Page)"/>
        <w:docPartUnique/>
      </w:docPartObj>
    </w:sdtPr>
    <w:sdtContent>
      <w:p w:rsidR="00293D63" w:rsidRDefault="005F1789" w:rsidP="00B64757">
        <w:pPr>
          <w:pStyle w:val="Piedepgina"/>
          <w:jc w:val="center"/>
        </w:pPr>
        <w:fldSimple w:instr=" PAGE   \* MERGEFORMAT ">
          <w:r w:rsidR="00DC2C10">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E0B" w:rsidRDefault="00274E0B" w:rsidP="00B64757">
      <w:r>
        <w:separator/>
      </w:r>
    </w:p>
    <w:p w:rsidR="00274E0B" w:rsidRDefault="00274E0B"/>
  </w:footnote>
  <w:footnote w:type="continuationSeparator" w:id="0">
    <w:p w:rsidR="00274E0B" w:rsidRDefault="00274E0B" w:rsidP="00B64757">
      <w:r>
        <w:continuationSeparator/>
      </w:r>
    </w:p>
    <w:p w:rsidR="00274E0B" w:rsidRDefault="00274E0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D63" w:rsidRPr="00C70650" w:rsidRDefault="00293D63" w:rsidP="00293D63">
    <w:pPr>
      <w:pStyle w:val="Encabezado"/>
      <w:jc w:val="center"/>
      <w:rPr>
        <w:rFonts w:ascii="Times New Roman" w:hAnsi="Times New Roman" w:cs="Times New Roman"/>
        <w:sz w:val="24"/>
        <w:szCs w:val="24"/>
      </w:rPr>
    </w:pPr>
    <w:r w:rsidRPr="00C70650">
      <w:rPr>
        <w:rFonts w:ascii="Times New Roman" w:hAnsi="Times New Roman" w:cs="Times New Roman"/>
        <w:sz w:val="24"/>
        <w:szCs w:val="24"/>
      </w:rPr>
      <w:t>CONCEJO MUNICIPAL DE CASABLANCA</w:t>
    </w:r>
  </w:p>
  <w:p w:rsidR="00293D63" w:rsidRDefault="00293D63" w:rsidP="00293D63">
    <w:pPr>
      <w:pStyle w:val="Encabezado"/>
    </w:pPr>
  </w:p>
  <w:p w:rsidR="00293D63" w:rsidRDefault="00293D63">
    <w:pPr>
      <w:pStyle w:val="Encabezado"/>
    </w:pPr>
  </w:p>
  <w:p w:rsidR="00293D63" w:rsidRDefault="00293D6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55DDF"/>
    <w:multiLevelType w:val="hybridMultilevel"/>
    <w:tmpl w:val="90AA5824"/>
    <w:lvl w:ilvl="0" w:tplc="340A000F">
      <w:start w:val="1"/>
      <w:numFmt w:val="decimal"/>
      <w:lvlText w:val="%1."/>
      <w:lvlJc w:val="left"/>
      <w:pPr>
        <w:ind w:left="360" w:hanging="360"/>
      </w:pPr>
    </w:lvl>
    <w:lvl w:ilvl="1" w:tplc="D7E86772">
      <w:start w:val="1"/>
      <w:numFmt w:val="decimal"/>
      <w:lvlText w:val="(%2)"/>
      <w:lvlJc w:val="left"/>
      <w:pPr>
        <w:ind w:left="1080" w:hanging="360"/>
      </w:pPr>
      <w:rPr>
        <w:rFonts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1BEE2549"/>
    <w:multiLevelType w:val="hybridMultilevel"/>
    <w:tmpl w:val="142C21E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300E4357"/>
    <w:multiLevelType w:val="hybridMultilevel"/>
    <w:tmpl w:val="4F5C095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31D20CC8"/>
    <w:multiLevelType w:val="hybridMultilevel"/>
    <w:tmpl w:val="F064DB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40473811"/>
    <w:multiLevelType w:val="hybridMultilevel"/>
    <w:tmpl w:val="90AA5824"/>
    <w:lvl w:ilvl="0" w:tplc="340A000F">
      <w:start w:val="1"/>
      <w:numFmt w:val="decimal"/>
      <w:lvlText w:val="%1."/>
      <w:lvlJc w:val="left"/>
      <w:pPr>
        <w:ind w:left="360" w:hanging="360"/>
      </w:pPr>
    </w:lvl>
    <w:lvl w:ilvl="1" w:tplc="D7E86772">
      <w:start w:val="1"/>
      <w:numFmt w:val="decimal"/>
      <w:lvlText w:val="(%2)"/>
      <w:lvlJc w:val="left"/>
      <w:pPr>
        <w:ind w:left="1080" w:hanging="360"/>
      </w:pPr>
      <w:rPr>
        <w:rFonts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446518E5"/>
    <w:multiLevelType w:val="hybridMultilevel"/>
    <w:tmpl w:val="8974A9F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footnotePr>
    <w:footnote w:id="-1"/>
    <w:footnote w:id="0"/>
  </w:footnotePr>
  <w:endnotePr>
    <w:endnote w:id="-1"/>
    <w:endnote w:id="0"/>
  </w:endnotePr>
  <w:compat/>
  <w:rsids>
    <w:rsidRoot w:val="0008099E"/>
    <w:rsid w:val="000026CC"/>
    <w:rsid w:val="00004967"/>
    <w:rsid w:val="00014872"/>
    <w:rsid w:val="000160FD"/>
    <w:rsid w:val="00043C25"/>
    <w:rsid w:val="00052E4C"/>
    <w:rsid w:val="00061A68"/>
    <w:rsid w:val="000649E9"/>
    <w:rsid w:val="00066A71"/>
    <w:rsid w:val="000721CC"/>
    <w:rsid w:val="000736EB"/>
    <w:rsid w:val="0008099E"/>
    <w:rsid w:val="00084926"/>
    <w:rsid w:val="000A47DB"/>
    <w:rsid w:val="000B24EE"/>
    <w:rsid w:val="000C3CC9"/>
    <w:rsid w:val="000C7BC1"/>
    <w:rsid w:val="000D7E51"/>
    <w:rsid w:val="000E21B4"/>
    <w:rsid w:val="000E22AE"/>
    <w:rsid w:val="000E6CFF"/>
    <w:rsid w:val="00101929"/>
    <w:rsid w:val="0010721E"/>
    <w:rsid w:val="00111F6E"/>
    <w:rsid w:val="00112A75"/>
    <w:rsid w:val="00115C72"/>
    <w:rsid w:val="00116D29"/>
    <w:rsid w:val="00117C6D"/>
    <w:rsid w:val="00122415"/>
    <w:rsid w:val="00140D2E"/>
    <w:rsid w:val="0014610C"/>
    <w:rsid w:val="00157EA0"/>
    <w:rsid w:val="0016017F"/>
    <w:rsid w:val="001615B6"/>
    <w:rsid w:val="00163D60"/>
    <w:rsid w:val="00167D3A"/>
    <w:rsid w:val="00196848"/>
    <w:rsid w:val="001A7A02"/>
    <w:rsid w:val="001B309C"/>
    <w:rsid w:val="001C409B"/>
    <w:rsid w:val="001C77B0"/>
    <w:rsid w:val="001D4103"/>
    <w:rsid w:val="001D4226"/>
    <w:rsid w:val="001D7A7E"/>
    <w:rsid w:val="001E01ED"/>
    <w:rsid w:val="001E526B"/>
    <w:rsid w:val="001F0CD2"/>
    <w:rsid w:val="001F443B"/>
    <w:rsid w:val="00206835"/>
    <w:rsid w:val="00217F57"/>
    <w:rsid w:val="0022212B"/>
    <w:rsid w:val="00227F0B"/>
    <w:rsid w:val="00232400"/>
    <w:rsid w:val="00232413"/>
    <w:rsid w:val="00241E5D"/>
    <w:rsid w:val="00253F68"/>
    <w:rsid w:val="00263B63"/>
    <w:rsid w:val="002709C0"/>
    <w:rsid w:val="00274E0B"/>
    <w:rsid w:val="00281331"/>
    <w:rsid w:val="00283E18"/>
    <w:rsid w:val="00292B8A"/>
    <w:rsid w:val="00293D63"/>
    <w:rsid w:val="002941A7"/>
    <w:rsid w:val="0029720F"/>
    <w:rsid w:val="002A7627"/>
    <w:rsid w:val="002B61A0"/>
    <w:rsid w:val="002C1FE9"/>
    <w:rsid w:val="002E644B"/>
    <w:rsid w:val="002F40FE"/>
    <w:rsid w:val="00307E81"/>
    <w:rsid w:val="003102A3"/>
    <w:rsid w:val="0032603E"/>
    <w:rsid w:val="00344E32"/>
    <w:rsid w:val="00362604"/>
    <w:rsid w:val="00365A24"/>
    <w:rsid w:val="00373924"/>
    <w:rsid w:val="0037524A"/>
    <w:rsid w:val="00377EF5"/>
    <w:rsid w:val="003879CA"/>
    <w:rsid w:val="00392D1F"/>
    <w:rsid w:val="00394445"/>
    <w:rsid w:val="003953B9"/>
    <w:rsid w:val="003A6FBA"/>
    <w:rsid w:val="003C02D4"/>
    <w:rsid w:val="003C337A"/>
    <w:rsid w:val="003C68DB"/>
    <w:rsid w:val="003D2056"/>
    <w:rsid w:val="003E5C29"/>
    <w:rsid w:val="004078F2"/>
    <w:rsid w:val="0042135E"/>
    <w:rsid w:val="00421E59"/>
    <w:rsid w:val="004345C8"/>
    <w:rsid w:val="004411EE"/>
    <w:rsid w:val="0044557F"/>
    <w:rsid w:val="00445B94"/>
    <w:rsid w:val="00445F0C"/>
    <w:rsid w:val="004534B0"/>
    <w:rsid w:val="00453696"/>
    <w:rsid w:val="00453764"/>
    <w:rsid w:val="00456D73"/>
    <w:rsid w:val="00461348"/>
    <w:rsid w:val="004626CE"/>
    <w:rsid w:val="0048196B"/>
    <w:rsid w:val="0049619A"/>
    <w:rsid w:val="004B1C78"/>
    <w:rsid w:val="004B6918"/>
    <w:rsid w:val="004C1EA7"/>
    <w:rsid w:val="004C666F"/>
    <w:rsid w:val="004E7CF3"/>
    <w:rsid w:val="005010CA"/>
    <w:rsid w:val="00507CB6"/>
    <w:rsid w:val="00510E09"/>
    <w:rsid w:val="00524541"/>
    <w:rsid w:val="0054143F"/>
    <w:rsid w:val="00555DEA"/>
    <w:rsid w:val="005635D5"/>
    <w:rsid w:val="005640C6"/>
    <w:rsid w:val="00591BBD"/>
    <w:rsid w:val="00593A0D"/>
    <w:rsid w:val="005B6748"/>
    <w:rsid w:val="005D622A"/>
    <w:rsid w:val="005D7D39"/>
    <w:rsid w:val="005E0087"/>
    <w:rsid w:val="005E0956"/>
    <w:rsid w:val="005F1789"/>
    <w:rsid w:val="005F5763"/>
    <w:rsid w:val="00614D80"/>
    <w:rsid w:val="0061641D"/>
    <w:rsid w:val="00640A4F"/>
    <w:rsid w:val="0064134D"/>
    <w:rsid w:val="0064797E"/>
    <w:rsid w:val="0066148C"/>
    <w:rsid w:val="00671610"/>
    <w:rsid w:val="00673734"/>
    <w:rsid w:val="006775A8"/>
    <w:rsid w:val="006807FA"/>
    <w:rsid w:val="006A6B93"/>
    <w:rsid w:val="006B5E34"/>
    <w:rsid w:val="006B68DE"/>
    <w:rsid w:val="006C42A7"/>
    <w:rsid w:val="006C56C0"/>
    <w:rsid w:val="006C6E82"/>
    <w:rsid w:val="006D235E"/>
    <w:rsid w:val="006D41A4"/>
    <w:rsid w:val="006F5364"/>
    <w:rsid w:val="007069A5"/>
    <w:rsid w:val="0071038B"/>
    <w:rsid w:val="0071315D"/>
    <w:rsid w:val="00722E68"/>
    <w:rsid w:val="007266BD"/>
    <w:rsid w:val="0073331B"/>
    <w:rsid w:val="007379AF"/>
    <w:rsid w:val="007555E3"/>
    <w:rsid w:val="00761B85"/>
    <w:rsid w:val="00767E57"/>
    <w:rsid w:val="00775031"/>
    <w:rsid w:val="00781267"/>
    <w:rsid w:val="00781C0C"/>
    <w:rsid w:val="00783B20"/>
    <w:rsid w:val="00793CAC"/>
    <w:rsid w:val="007945FC"/>
    <w:rsid w:val="007B1D5F"/>
    <w:rsid w:val="007B41BC"/>
    <w:rsid w:val="007B4DBC"/>
    <w:rsid w:val="007C1E49"/>
    <w:rsid w:val="007C6468"/>
    <w:rsid w:val="007D202F"/>
    <w:rsid w:val="007E3667"/>
    <w:rsid w:val="007E470D"/>
    <w:rsid w:val="007E6BF9"/>
    <w:rsid w:val="00801DDD"/>
    <w:rsid w:val="00803951"/>
    <w:rsid w:val="00811303"/>
    <w:rsid w:val="008201CD"/>
    <w:rsid w:val="008449C8"/>
    <w:rsid w:val="00850CD0"/>
    <w:rsid w:val="00850D40"/>
    <w:rsid w:val="00865656"/>
    <w:rsid w:val="00866785"/>
    <w:rsid w:val="008705A3"/>
    <w:rsid w:val="0087164D"/>
    <w:rsid w:val="008724F0"/>
    <w:rsid w:val="00873E6E"/>
    <w:rsid w:val="008741CF"/>
    <w:rsid w:val="00875FE8"/>
    <w:rsid w:val="0088225F"/>
    <w:rsid w:val="00882348"/>
    <w:rsid w:val="0088516F"/>
    <w:rsid w:val="00885E5A"/>
    <w:rsid w:val="0089391B"/>
    <w:rsid w:val="008A7DF7"/>
    <w:rsid w:val="008C5F31"/>
    <w:rsid w:val="008D5DCD"/>
    <w:rsid w:val="008F33D3"/>
    <w:rsid w:val="008F67EC"/>
    <w:rsid w:val="0093030A"/>
    <w:rsid w:val="00936B8E"/>
    <w:rsid w:val="00937F7E"/>
    <w:rsid w:val="00944280"/>
    <w:rsid w:val="00954283"/>
    <w:rsid w:val="009822B7"/>
    <w:rsid w:val="00985577"/>
    <w:rsid w:val="0099405C"/>
    <w:rsid w:val="009A0A38"/>
    <w:rsid w:val="009B080B"/>
    <w:rsid w:val="009B6435"/>
    <w:rsid w:val="009B6C0C"/>
    <w:rsid w:val="009C3D6D"/>
    <w:rsid w:val="009C6C19"/>
    <w:rsid w:val="009F7146"/>
    <w:rsid w:val="00A06662"/>
    <w:rsid w:val="00A1449C"/>
    <w:rsid w:val="00A21C39"/>
    <w:rsid w:val="00A35AFB"/>
    <w:rsid w:val="00A4041E"/>
    <w:rsid w:val="00A47EDE"/>
    <w:rsid w:val="00A714AE"/>
    <w:rsid w:val="00A72331"/>
    <w:rsid w:val="00A7395A"/>
    <w:rsid w:val="00A82629"/>
    <w:rsid w:val="00A922A5"/>
    <w:rsid w:val="00A94F09"/>
    <w:rsid w:val="00A96F41"/>
    <w:rsid w:val="00AB29C4"/>
    <w:rsid w:val="00AB404B"/>
    <w:rsid w:val="00AB4DBB"/>
    <w:rsid w:val="00AD1BE1"/>
    <w:rsid w:val="00AD1E09"/>
    <w:rsid w:val="00AD5748"/>
    <w:rsid w:val="00B02B08"/>
    <w:rsid w:val="00B16CF1"/>
    <w:rsid w:val="00B220BF"/>
    <w:rsid w:val="00B23230"/>
    <w:rsid w:val="00B357A1"/>
    <w:rsid w:val="00B6164E"/>
    <w:rsid w:val="00B62DF3"/>
    <w:rsid w:val="00B64757"/>
    <w:rsid w:val="00B80227"/>
    <w:rsid w:val="00B95F45"/>
    <w:rsid w:val="00BA662F"/>
    <w:rsid w:val="00BB33ED"/>
    <w:rsid w:val="00BC3145"/>
    <w:rsid w:val="00BC4586"/>
    <w:rsid w:val="00BC5EB6"/>
    <w:rsid w:val="00BF4269"/>
    <w:rsid w:val="00C058C6"/>
    <w:rsid w:val="00C17649"/>
    <w:rsid w:val="00C275B4"/>
    <w:rsid w:val="00C30901"/>
    <w:rsid w:val="00C3206E"/>
    <w:rsid w:val="00C43E32"/>
    <w:rsid w:val="00C45057"/>
    <w:rsid w:val="00C45320"/>
    <w:rsid w:val="00C4588B"/>
    <w:rsid w:val="00C51C87"/>
    <w:rsid w:val="00C53189"/>
    <w:rsid w:val="00C56298"/>
    <w:rsid w:val="00C56966"/>
    <w:rsid w:val="00C67CA1"/>
    <w:rsid w:val="00C712C0"/>
    <w:rsid w:val="00C84AB3"/>
    <w:rsid w:val="00CA4A92"/>
    <w:rsid w:val="00CA7E38"/>
    <w:rsid w:val="00CB09B4"/>
    <w:rsid w:val="00CB2529"/>
    <w:rsid w:val="00CB4DEC"/>
    <w:rsid w:val="00CC5AC8"/>
    <w:rsid w:val="00CC7A9B"/>
    <w:rsid w:val="00CD03DD"/>
    <w:rsid w:val="00CD17F4"/>
    <w:rsid w:val="00CD2866"/>
    <w:rsid w:val="00CF62CF"/>
    <w:rsid w:val="00D0552C"/>
    <w:rsid w:val="00D10E4F"/>
    <w:rsid w:val="00D14447"/>
    <w:rsid w:val="00D16438"/>
    <w:rsid w:val="00D16AD9"/>
    <w:rsid w:val="00D170F8"/>
    <w:rsid w:val="00D173F1"/>
    <w:rsid w:val="00D25E8B"/>
    <w:rsid w:val="00D30D55"/>
    <w:rsid w:val="00D34480"/>
    <w:rsid w:val="00D35A38"/>
    <w:rsid w:val="00D41E25"/>
    <w:rsid w:val="00D66E77"/>
    <w:rsid w:val="00D70891"/>
    <w:rsid w:val="00D75998"/>
    <w:rsid w:val="00D82161"/>
    <w:rsid w:val="00D862B2"/>
    <w:rsid w:val="00D8762A"/>
    <w:rsid w:val="00D87C2A"/>
    <w:rsid w:val="00DA263D"/>
    <w:rsid w:val="00DB077E"/>
    <w:rsid w:val="00DB0810"/>
    <w:rsid w:val="00DC02E0"/>
    <w:rsid w:val="00DC1B74"/>
    <w:rsid w:val="00DC2C10"/>
    <w:rsid w:val="00DC3446"/>
    <w:rsid w:val="00DD0190"/>
    <w:rsid w:val="00DD453E"/>
    <w:rsid w:val="00DD4967"/>
    <w:rsid w:val="00DE64C2"/>
    <w:rsid w:val="00DE707C"/>
    <w:rsid w:val="00DF1FDA"/>
    <w:rsid w:val="00DF4306"/>
    <w:rsid w:val="00DF67F4"/>
    <w:rsid w:val="00E15FE9"/>
    <w:rsid w:val="00E22551"/>
    <w:rsid w:val="00E2598E"/>
    <w:rsid w:val="00E45E6B"/>
    <w:rsid w:val="00E617F5"/>
    <w:rsid w:val="00E65AFF"/>
    <w:rsid w:val="00E66ABC"/>
    <w:rsid w:val="00E84FC1"/>
    <w:rsid w:val="00EA33D1"/>
    <w:rsid w:val="00EC0B7C"/>
    <w:rsid w:val="00EC181D"/>
    <w:rsid w:val="00EC2A70"/>
    <w:rsid w:val="00EC6E03"/>
    <w:rsid w:val="00ED2DBF"/>
    <w:rsid w:val="00ED72FF"/>
    <w:rsid w:val="00EF0226"/>
    <w:rsid w:val="00F05478"/>
    <w:rsid w:val="00F204C9"/>
    <w:rsid w:val="00F2165F"/>
    <w:rsid w:val="00F26E74"/>
    <w:rsid w:val="00F406A3"/>
    <w:rsid w:val="00F470B8"/>
    <w:rsid w:val="00F51867"/>
    <w:rsid w:val="00F80DB8"/>
    <w:rsid w:val="00F91B60"/>
    <w:rsid w:val="00FA7DD7"/>
    <w:rsid w:val="00FB56E2"/>
    <w:rsid w:val="00FC2B7B"/>
    <w:rsid w:val="00FC69BB"/>
    <w:rsid w:val="00FD73C9"/>
    <w:rsid w:val="00FF5F3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379AF"/>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8099E"/>
    <w:pPr>
      <w:spacing w:after="0" w:line="240" w:lineRule="auto"/>
    </w:pPr>
    <w:rPr>
      <w:rFonts w:ascii="Calibri" w:eastAsia="Calibri" w:hAnsi="Calibri" w:cs="Times New Roman"/>
    </w:rPr>
  </w:style>
  <w:style w:type="table" w:styleId="Tablaconcuadrcula">
    <w:name w:val="Table Grid"/>
    <w:basedOn w:val="Tablanormal"/>
    <w:uiPriority w:val="39"/>
    <w:rsid w:val="009A0A38"/>
    <w:pPr>
      <w:spacing w:after="0" w:line="240" w:lineRule="auto"/>
    </w:pPr>
    <w:rPr>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SUB TITULO,LISTADO CON LETRA"/>
    <w:basedOn w:val="Normal"/>
    <w:link w:val="PrrafodelistaCar"/>
    <w:uiPriority w:val="34"/>
    <w:qFormat/>
    <w:rsid w:val="00217F57"/>
    <w:pPr>
      <w:tabs>
        <w:tab w:val="clear" w:pos="0"/>
      </w:tabs>
      <w:spacing w:after="160" w:line="259" w:lineRule="auto"/>
      <w:ind w:left="720"/>
      <w:contextualSpacing/>
      <w:jc w:val="left"/>
    </w:pPr>
    <w:rPr>
      <w:rFonts w:asciiTheme="minorHAnsi" w:eastAsiaTheme="minorHAnsi" w:hAnsiTheme="minorHAnsi" w:cstheme="minorBidi"/>
      <w:sz w:val="22"/>
      <w:szCs w:val="22"/>
      <w:lang w:val="es-CL" w:eastAsia="en-US"/>
    </w:rPr>
  </w:style>
  <w:style w:type="character" w:customStyle="1" w:styleId="PrrafodelistaCar">
    <w:name w:val="Párrafo de lista Car"/>
    <w:aliases w:val="SUB TITULO Car,LISTADO CON LETRA Car"/>
    <w:link w:val="Prrafodelista"/>
    <w:uiPriority w:val="34"/>
    <w:rsid w:val="00217F57"/>
    <w:rPr>
      <w:lang w:val="es-CL"/>
    </w:rPr>
  </w:style>
  <w:style w:type="paragraph" w:styleId="Encabezado">
    <w:name w:val="header"/>
    <w:basedOn w:val="Normal"/>
    <w:link w:val="EncabezadoCar"/>
    <w:uiPriority w:val="99"/>
    <w:unhideWhenUsed/>
    <w:rsid w:val="00B64757"/>
    <w:pPr>
      <w:tabs>
        <w:tab w:val="clear" w:pos="0"/>
        <w:tab w:val="center" w:pos="4252"/>
        <w:tab w:val="right" w:pos="8504"/>
      </w:tabs>
    </w:pPr>
  </w:style>
  <w:style w:type="character" w:customStyle="1" w:styleId="EncabezadoCar">
    <w:name w:val="Encabezado Car"/>
    <w:basedOn w:val="Fuentedeprrafopredeter"/>
    <w:link w:val="Encabezado"/>
    <w:uiPriority w:val="99"/>
    <w:rsid w:val="00B64757"/>
    <w:rPr>
      <w:rFonts w:ascii="Century Gothic" w:eastAsia="Times New Roman" w:hAnsi="Century Gothic" w:cs="Estrangelo Edessa"/>
      <w:sz w:val="20"/>
      <w:szCs w:val="20"/>
      <w:lang w:val="es-ES_tradnl" w:eastAsia="es-ES"/>
    </w:rPr>
  </w:style>
  <w:style w:type="paragraph" w:styleId="Piedepgina">
    <w:name w:val="footer"/>
    <w:basedOn w:val="Normal"/>
    <w:link w:val="PiedepginaCar"/>
    <w:uiPriority w:val="99"/>
    <w:unhideWhenUsed/>
    <w:rsid w:val="00B64757"/>
    <w:pPr>
      <w:tabs>
        <w:tab w:val="clear" w:pos="0"/>
        <w:tab w:val="center" w:pos="4252"/>
        <w:tab w:val="right" w:pos="8504"/>
      </w:tabs>
    </w:pPr>
  </w:style>
  <w:style w:type="character" w:customStyle="1" w:styleId="PiedepginaCar">
    <w:name w:val="Pie de página Car"/>
    <w:basedOn w:val="Fuentedeprrafopredeter"/>
    <w:link w:val="Piedepgina"/>
    <w:uiPriority w:val="99"/>
    <w:rsid w:val="00B64757"/>
    <w:rPr>
      <w:rFonts w:ascii="Century Gothic" w:eastAsia="Times New Roman" w:hAnsi="Century Gothic" w:cs="Estrangelo Edessa"/>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796</TotalTime>
  <Pages>35</Pages>
  <Words>16730</Words>
  <Characters>92020</Characters>
  <Application>Microsoft Office Word</Application>
  <DocSecurity>0</DocSecurity>
  <Lines>766</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1692</cp:revision>
  <cp:lastPrinted>2019-07-23T20:25:00Z</cp:lastPrinted>
  <dcterms:created xsi:type="dcterms:W3CDTF">2019-07-18T20:23:00Z</dcterms:created>
  <dcterms:modified xsi:type="dcterms:W3CDTF">2019-07-23T20:25:00Z</dcterms:modified>
</cp:coreProperties>
</file>